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CF" w:rsidRDefault="004458CF">
      <w:pPr>
        <w:pStyle w:val="ConsPlusTitlePage"/>
      </w:pPr>
      <w:r>
        <w:t xml:space="preserve">Документ предоставлен </w:t>
      </w:r>
      <w:hyperlink r:id="rId4" w:history="1">
        <w:r>
          <w:rPr>
            <w:color w:val="0000FF"/>
          </w:rPr>
          <w:t>КонсультантПлюс</w:t>
        </w:r>
      </w:hyperlink>
      <w:r>
        <w:br/>
      </w:r>
    </w:p>
    <w:p w:rsidR="004458CF" w:rsidRDefault="004458CF">
      <w:pPr>
        <w:pStyle w:val="ConsPlusNormal"/>
        <w:jc w:val="both"/>
        <w:outlineLvl w:val="0"/>
      </w:pPr>
    </w:p>
    <w:p w:rsidR="004458CF" w:rsidRDefault="004458CF">
      <w:pPr>
        <w:pStyle w:val="ConsPlusTitle"/>
        <w:jc w:val="center"/>
        <w:outlineLvl w:val="0"/>
      </w:pPr>
      <w:r>
        <w:t>ПРАВИТЕЛЬСТВО АРХАНГЕЛЬСКОЙ ОБЛАСТИ</w:t>
      </w:r>
    </w:p>
    <w:p w:rsidR="004458CF" w:rsidRDefault="004458CF">
      <w:pPr>
        <w:pStyle w:val="ConsPlusTitle"/>
        <w:jc w:val="center"/>
      </w:pPr>
      <w:r>
        <w:t>МИНИСТЕРСТВО ОБРАЗОВАНИЯ И НАУКИ АРХАНГЕЛЬСКОЙ ОБЛАСТИ</w:t>
      </w:r>
    </w:p>
    <w:p w:rsidR="004458CF" w:rsidRDefault="004458CF">
      <w:pPr>
        <w:pStyle w:val="ConsPlusTitle"/>
        <w:jc w:val="center"/>
      </w:pPr>
    </w:p>
    <w:p w:rsidR="004458CF" w:rsidRDefault="004458CF">
      <w:pPr>
        <w:pStyle w:val="ConsPlusTitle"/>
        <w:jc w:val="center"/>
      </w:pPr>
      <w:r>
        <w:t>ПОСТАНОВЛЕНИЕ</w:t>
      </w:r>
    </w:p>
    <w:p w:rsidR="004458CF" w:rsidRDefault="004458CF">
      <w:pPr>
        <w:pStyle w:val="ConsPlusTitle"/>
        <w:jc w:val="center"/>
      </w:pPr>
      <w:r>
        <w:t>от 28 июня 2016 г. N 20</w:t>
      </w:r>
    </w:p>
    <w:p w:rsidR="004458CF" w:rsidRDefault="004458CF">
      <w:pPr>
        <w:pStyle w:val="ConsPlusTitle"/>
        <w:jc w:val="center"/>
      </w:pPr>
    </w:p>
    <w:p w:rsidR="004458CF" w:rsidRDefault="004458CF">
      <w:pPr>
        <w:pStyle w:val="ConsPlusTitle"/>
        <w:jc w:val="center"/>
      </w:pPr>
      <w:r>
        <w:t>ОБ УТВЕРЖДЕНИИ АДМИНИСТРАТИВНОГО РЕГЛАМЕНТА ПРЕДОСТАВЛЕНИЯ</w:t>
      </w:r>
    </w:p>
    <w:p w:rsidR="004458CF" w:rsidRDefault="004458CF">
      <w:pPr>
        <w:pStyle w:val="ConsPlusTitle"/>
        <w:jc w:val="center"/>
      </w:pPr>
      <w:r>
        <w:t>ГОСУДАРСТВЕННОЙ УСЛУГИ ПО ПРЕДОСТАВЛЕНИЮ РАЗРЕШЕНИЙ ОРГАНА</w:t>
      </w:r>
    </w:p>
    <w:p w:rsidR="004458CF" w:rsidRDefault="004458CF">
      <w:pPr>
        <w:pStyle w:val="ConsPlusTitle"/>
        <w:jc w:val="center"/>
      </w:pPr>
      <w:r>
        <w:t>ОПЕКИ И ПОПЕЧИТЕЛЬСТВА НА ЗАКЛЮЧЕНИЕ ТРУДОВЫХ ДОГОВОРОВ</w:t>
      </w:r>
    </w:p>
    <w:p w:rsidR="004458CF" w:rsidRDefault="004458CF">
      <w:pPr>
        <w:pStyle w:val="ConsPlusTitle"/>
        <w:jc w:val="center"/>
      </w:pPr>
      <w:r>
        <w:t>С НЕСОВЕРШЕННОЛЕТНИМИ, НЕ ДОСТИГШИМИ ВОЗРАСТА 15 ЛЕТ,</w:t>
      </w:r>
    </w:p>
    <w:p w:rsidR="004458CF" w:rsidRDefault="004458CF">
      <w:pPr>
        <w:pStyle w:val="ConsPlusTitle"/>
        <w:jc w:val="center"/>
      </w:pPr>
      <w:r>
        <w:t>НА ТЕРРИТОРИИ АРХАНГЕЛЬСКОЙ ОБЛАСТИ</w:t>
      </w:r>
    </w:p>
    <w:p w:rsidR="004458CF" w:rsidRDefault="00445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8CF">
        <w:trPr>
          <w:jc w:val="center"/>
        </w:trPr>
        <w:tc>
          <w:tcPr>
            <w:tcW w:w="9294" w:type="dxa"/>
            <w:tcBorders>
              <w:top w:val="nil"/>
              <w:left w:val="single" w:sz="24" w:space="0" w:color="CED3F1"/>
              <w:bottom w:val="nil"/>
              <w:right w:val="single" w:sz="24" w:space="0" w:color="F4F3F8"/>
            </w:tcBorders>
            <w:shd w:val="clear" w:color="auto" w:fill="F4F3F8"/>
          </w:tcPr>
          <w:p w:rsidR="004458CF" w:rsidRDefault="004458CF">
            <w:pPr>
              <w:pStyle w:val="ConsPlusNormal"/>
              <w:jc w:val="center"/>
            </w:pPr>
            <w:r>
              <w:rPr>
                <w:color w:val="392C69"/>
              </w:rPr>
              <w:t>Список изменяющих документов</w:t>
            </w:r>
          </w:p>
          <w:p w:rsidR="004458CF" w:rsidRDefault="004458CF">
            <w:pPr>
              <w:pStyle w:val="ConsPlusNormal"/>
              <w:jc w:val="center"/>
            </w:pPr>
            <w:r>
              <w:rPr>
                <w:color w:val="392C69"/>
              </w:rPr>
              <w:t xml:space="preserve">(в ред. постановлений Минобрнауки АО от 27.09.2016 </w:t>
            </w:r>
            <w:hyperlink r:id="rId5" w:history="1">
              <w:r>
                <w:rPr>
                  <w:color w:val="0000FF"/>
                </w:rPr>
                <w:t>N 31</w:t>
              </w:r>
            </w:hyperlink>
            <w:r>
              <w:rPr>
                <w:color w:val="392C69"/>
              </w:rPr>
              <w:t xml:space="preserve">, от 20.11.2017 </w:t>
            </w:r>
            <w:hyperlink r:id="rId6" w:history="1">
              <w:r>
                <w:rPr>
                  <w:color w:val="0000FF"/>
                </w:rPr>
                <w:t>N 23</w:t>
              </w:r>
            </w:hyperlink>
            <w:r>
              <w:rPr>
                <w:color w:val="392C69"/>
              </w:rPr>
              <w:t>)</w:t>
            </w:r>
          </w:p>
        </w:tc>
      </w:tr>
    </w:tbl>
    <w:p w:rsidR="004458CF" w:rsidRDefault="004458CF">
      <w:pPr>
        <w:pStyle w:val="ConsPlusNormal"/>
        <w:jc w:val="both"/>
      </w:pPr>
    </w:p>
    <w:p w:rsidR="004458CF" w:rsidRDefault="004458CF">
      <w:pPr>
        <w:pStyle w:val="ConsPlusNormal"/>
        <w:ind w:firstLine="540"/>
        <w:jc w:val="both"/>
      </w:pPr>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4458CF" w:rsidRDefault="004458CF">
      <w:pPr>
        <w:pStyle w:val="ConsPlusNormal"/>
        <w:spacing w:before="220"/>
        <w:ind w:firstLine="540"/>
        <w:jc w:val="both"/>
      </w:pPr>
      <w:r>
        <w:t>1. Утвердить прилагаемый административный регламент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4458CF" w:rsidRDefault="004458CF">
      <w:pPr>
        <w:pStyle w:val="ConsPlusNormal"/>
        <w:jc w:val="both"/>
      </w:pPr>
      <w:r>
        <w:t xml:space="preserve">(в ред. </w:t>
      </w:r>
      <w:hyperlink r:id="rId10" w:history="1">
        <w:r>
          <w:rPr>
            <w:color w:val="0000FF"/>
          </w:rPr>
          <w:t>постановления</w:t>
        </w:r>
      </w:hyperlink>
      <w:r>
        <w:t xml:space="preserve"> Минобрнауки АО от 27.09.2016 N 31)</w:t>
      </w:r>
    </w:p>
    <w:p w:rsidR="004458CF" w:rsidRDefault="004458CF">
      <w:pPr>
        <w:pStyle w:val="ConsPlusNormal"/>
        <w:spacing w:before="220"/>
        <w:ind w:firstLine="540"/>
        <w:jc w:val="both"/>
      </w:pPr>
      <w:r>
        <w:t>2. Признать утратившими силу:</w:t>
      </w:r>
    </w:p>
    <w:p w:rsidR="004458CF" w:rsidRDefault="004458CF">
      <w:pPr>
        <w:pStyle w:val="ConsPlusNormal"/>
        <w:spacing w:before="220"/>
        <w:ind w:firstLine="540"/>
        <w:jc w:val="both"/>
      </w:pPr>
      <w:hyperlink r:id="rId11" w:history="1">
        <w:r>
          <w:rPr>
            <w:color w:val="0000FF"/>
          </w:rPr>
          <w:t>постановление</w:t>
        </w:r>
      </w:hyperlink>
      <w:r>
        <w:t xml:space="preserve"> министерства образования и науки Архангельской области от 29 сентября 2014 года N 28 "Об утверждении административного регламента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4458CF" w:rsidRDefault="004458CF">
      <w:pPr>
        <w:pStyle w:val="ConsPlusNormal"/>
        <w:spacing w:before="220"/>
        <w:ind w:firstLine="540"/>
        <w:jc w:val="both"/>
      </w:pPr>
      <w:r>
        <w:t>постановление министерства образования и науки Архангельской области от 10 декабря 2014 года N 1725 "О внесении изменений в административный регламент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4458CF" w:rsidRDefault="004458CF">
      <w:pPr>
        <w:pStyle w:val="ConsPlusNormal"/>
        <w:jc w:val="both"/>
      </w:pPr>
      <w:r>
        <w:t xml:space="preserve">(п. 2 в ред. </w:t>
      </w:r>
      <w:hyperlink r:id="rId12" w:history="1">
        <w:r>
          <w:rPr>
            <w:color w:val="0000FF"/>
          </w:rPr>
          <w:t>постановления</w:t>
        </w:r>
      </w:hyperlink>
      <w:r>
        <w:t xml:space="preserve"> Минобрнауки АО от 27.09.2016 N 31)</w:t>
      </w:r>
    </w:p>
    <w:p w:rsidR="004458CF" w:rsidRDefault="004458CF">
      <w:pPr>
        <w:pStyle w:val="ConsPlusNormal"/>
        <w:spacing w:before="220"/>
        <w:ind w:firstLine="540"/>
        <w:jc w:val="both"/>
      </w:pPr>
      <w:r>
        <w:t>3. Настоящее постановление вступает в силу со дня его официального опубликования.</w:t>
      </w:r>
    </w:p>
    <w:p w:rsidR="004458CF" w:rsidRDefault="004458CF">
      <w:pPr>
        <w:pStyle w:val="ConsPlusNormal"/>
        <w:jc w:val="both"/>
      </w:pPr>
    </w:p>
    <w:p w:rsidR="004458CF" w:rsidRDefault="004458CF">
      <w:pPr>
        <w:pStyle w:val="ConsPlusNormal"/>
        <w:jc w:val="right"/>
      </w:pPr>
      <w:r>
        <w:t>Исполняющий обязанности</w:t>
      </w:r>
    </w:p>
    <w:p w:rsidR="004458CF" w:rsidRDefault="004458CF">
      <w:pPr>
        <w:pStyle w:val="ConsPlusNormal"/>
        <w:jc w:val="right"/>
      </w:pPr>
      <w:r>
        <w:t>министра</w:t>
      </w:r>
    </w:p>
    <w:p w:rsidR="004458CF" w:rsidRDefault="004458CF">
      <w:pPr>
        <w:pStyle w:val="ConsPlusNormal"/>
        <w:jc w:val="right"/>
      </w:pPr>
      <w:r>
        <w:t>Е.В.МОЛЧАНОВА</w:t>
      </w: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right"/>
        <w:outlineLvl w:val="0"/>
      </w:pPr>
      <w:r>
        <w:t>Утвержден</w:t>
      </w:r>
    </w:p>
    <w:p w:rsidR="004458CF" w:rsidRDefault="004458CF">
      <w:pPr>
        <w:pStyle w:val="ConsPlusNormal"/>
        <w:jc w:val="right"/>
      </w:pPr>
      <w:r>
        <w:t>постановлением министерства</w:t>
      </w:r>
    </w:p>
    <w:p w:rsidR="004458CF" w:rsidRDefault="004458CF">
      <w:pPr>
        <w:pStyle w:val="ConsPlusNormal"/>
        <w:jc w:val="right"/>
      </w:pPr>
      <w:r>
        <w:t>образования и науки</w:t>
      </w:r>
    </w:p>
    <w:p w:rsidR="004458CF" w:rsidRDefault="004458CF">
      <w:pPr>
        <w:pStyle w:val="ConsPlusNormal"/>
        <w:jc w:val="right"/>
      </w:pPr>
      <w:r>
        <w:t>Архангельской области</w:t>
      </w:r>
    </w:p>
    <w:p w:rsidR="004458CF" w:rsidRDefault="004458CF">
      <w:pPr>
        <w:pStyle w:val="ConsPlusNormal"/>
        <w:jc w:val="right"/>
      </w:pPr>
      <w:r>
        <w:t>от 28.06.2016 N 20</w:t>
      </w:r>
    </w:p>
    <w:p w:rsidR="004458CF" w:rsidRDefault="004458CF">
      <w:pPr>
        <w:pStyle w:val="ConsPlusNormal"/>
        <w:jc w:val="both"/>
      </w:pPr>
    </w:p>
    <w:p w:rsidR="004458CF" w:rsidRDefault="004458CF">
      <w:pPr>
        <w:pStyle w:val="ConsPlusTitle"/>
        <w:jc w:val="center"/>
      </w:pPr>
      <w:r>
        <w:t>АДМИНИСТРАТИВНЫЙ РЕГЛАМЕНТ</w:t>
      </w:r>
    </w:p>
    <w:p w:rsidR="004458CF" w:rsidRDefault="004458CF">
      <w:pPr>
        <w:pStyle w:val="ConsPlusTitle"/>
        <w:jc w:val="center"/>
      </w:pPr>
      <w:r>
        <w:t>ПРЕДОСТАВЛЕНИЯ ГОСУДАРСТВЕННОЙ УСЛУГИ ПО ПРЕДОСТАВЛЕНИЮ</w:t>
      </w:r>
    </w:p>
    <w:p w:rsidR="004458CF" w:rsidRDefault="004458CF">
      <w:pPr>
        <w:pStyle w:val="ConsPlusTitle"/>
        <w:jc w:val="center"/>
      </w:pPr>
      <w:r>
        <w:t>РАЗРЕШЕНИЙ ОРГАНА ОПЕКИ И ПОПЕЧИТЕЛЬСТВА НА ЗАКЛЮЧЕНИЕ</w:t>
      </w:r>
    </w:p>
    <w:p w:rsidR="004458CF" w:rsidRDefault="004458CF">
      <w:pPr>
        <w:pStyle w:val="ConsPlusTitle"/>
        <w:jc w:val="center"/>
      </w:pPr>
      <w:r>
        <w:t>ТРУДОВЫХ ДОГОВОРОВ С НЕСОВЕРШЕННОЛЕТНИМИ, НЕ ДОСТИГШИМИ</w:t>
      </w:r>
    </w:p>
    <w:p w:rsidR="004458CF" w:rsidRDefault="004458CF">
      <w:pPr>
        <w:pStyle w:val="ConsPlusTitle"/>
        <w:jc w:val="center"/>
      </w:pPr>
      <w:r>
        <w:t>ВОЗРАСТА 15 ЛЕТ, НА ТЕРРИТОРИИ АРХАНГЕЛЬСКОЙ ОБЛАСТИ</w:t>
      </w:r>
    </w:p>
    <w:p w:rsidR="004458CF" w:rsidRDefault="00445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8CF">
        <w:trPr>
          <w:jc w:val="center"/>
        </w:trPr>
        <w:tc>
          <w:tcPr>
            <w:tcW w:w="9294" w:type="dxa"/>
            <w:tcBorders>
              <w:top w:val="nil"/>
              <w:left w:val="single" w:sz="24" w:space="0" w:color="CED3F1"/>
              <w:bottom w:val="nil"/>
              <w:right w:val="single" w:sz="24" w:space="0" w:color="F4F3F8"/>
            </w:tcBorders>
            <w:shd w:val="clear" w:color="auto" w:fill="F4F3F8"/>
          </w:tcPr>
          <w:p w:rsidR="004458CF" w:rsidRDefault="004458CF">
            <w:pPr>
              <w:pStyle w:val="ConsPlusNormal"/>
              <w:jc w:val="center"/>
            </w:pPr>
            <w:r>
              <w:rPr>
                <w:color w:val="392C69"/>
              </w:rPr>
              <w:t>Список изменяющих документов</w:t>
            </w:r>
          </w:p>
          <w:p w:rsidR="004458CF" w:rsidRDefault="004458CF">
            <w:pPr>
              <w:pStyle w:val="ConsPlusNormal"/>
              <w:jc w:val="center"/>
            </w:pPr>
            <w:r>
              <w:rPr>
                <w:color w:val="392C69"/>
              </w:rPr>
              <w:t xml:space="preserve">(в ред. постановлений Минобрнауки АО от 27.09.2016 </w:t>
            </w:r>
            <w:hyperlink r:id="rId13" w:history="1">
              <w:r>
                <w:rPr>
                  <w:color w:val="0000FF"/>
                </w:rPr>
                <w:t>N 31</w:t>
              </w:r>
            </w:hyperlink>
            <w:r>
              <w:rPr>
                <w:color w:val="392C69"/>
              </w:rPr>
              <w:t xml:space="preserve">, от 20.11.2017 </w:t>
            </w:r>
            <w:hyperlink r:id="rId14" w:history="1">
              <w:r>
                <w:rPr>
                  <w:color w:val="0000FF"/>
                </w:rPr>
                <w:t>N 23</w:t>
              </w:r>
            </w:hyperlink>
            <w:r>
              <w:rPr>
                <w:color w:val="392C69"/>
              </w:rPr>
              <w:t>)</w:t>
            </w:r>
          </w:p>
        </w:tc>
      </w:tr>
    </w:tbl>
    <w:p w:rsidR="004458CF" w:rsidRDefault="004458CF">
      <w:pPr>
        <w:pStyle w:val="ConsPlusNormal"/>
        <w:jc w:val="both"/>
      </w:pPr>
    </w:p>
    <w:p w:rsidR="004458CF" w:rsidRDefault="004458CF">
      <w:pPr>
        <w:pStyle w:val="ConsPlusNormal"/>
        <w:jc w:val="center"/>
        <w:outlineLvl w:val="1"/>
      </w:pPr>
      <w:r>
        <w:t>I. Общие положения</w:t>
      </w:r>
    </w:p>
    <w:p w:rsidR="004458CF" w:rsidRDefault="004458CF">
      <w:pPr>
        <w:pStyle w:val="ConsPlusNormal"/>
        <w:jc w:val="both"/>
      </w:pPr>
    </w:p>
    <w:p w:rsidR="004458CF" w:rsidRDefault="004458CF">
      <w:pPr>
        <w:pStyle w:val="ConsPlusNormal"/>
        <w:jc w:val="center"/>
        <w:outlineLvl w:val="2"/>
      </w:pPr>
      <w:r>
        <w:t>1.1. Предмет регулирования административного регламента</w:t>
      </w:r>
    </w:p>
    <w:p w:rsidR="004458CF" w:rsidRDefault="004458CF">
      <w:pPr>
        <w:pStyle w:val="ConsPlusNormal"/>
        <w:jc w:val="both"/>
      </w:pPr>
    </w:p>
    <w:p w:rsidR="004458CF" w:rsidRDefault="004458CF">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4458CF" w:rsidRDefault="004458CF">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4458CF" w:rsidRDefault="004458CF">
      <w:pPr>
        <w:pStyle w:val="ConsPlusNormal"/>
        <w:spacing w:before="220"/>
        <w:ind w:firstLine="540"/>
        <w:jc w:val="both"/>
      </w:pPr>
      <w:r>
        <w:t>1) регистрация запроса заявителя о предоставлении государственной услуги;</w:t>
      </w:r>
    </w:p>
    <w:p w:rsidR="004458CF" w:rsidRDefault="004458CF">
      <w:pPr>
        <w:pStyle w:val="ConsPlusNormal"/>
        <w:spacing w:before="220"/>
        <w:ind w:firstLine="540"/>
        <w:jc w:val="both"/>
      </w:pPr>
      <w:r>
        <w:t>2) рассмотрение вопроса о выдаче разрешения на заключение трудового договора (контракта) с несовершеннолетним, не достигшим возраста 15 лет;</w:t>
      </w:r>
    </w:p>
    <w:p w:rsidR="004458CF" w:rsidRDefault="004458CF">
      <w:pPr>
        <w:pStyle w:val="ConsPlusNormal"/>
        <w:spacing w:before="220"/>
        <w:ind w:firstLine="540"/>
        <w:jc w:val="both"/>
      </w:pPr>
      <w:r>
        <w:t>3) выдача разрешения на заключение трудового договора (контракта) с несовершеннолетними, не достигшими возраста 15 лет, либо решения об отказе в выдаче такого разрешения.</w:t>
      </w:r>
    </w:p>
    <w:p w:rsidR="004458CF" w:rsidRDefault="004458CF">
      <w:pPr>
        <w:pStyle w:val="ConsPlusNormal"/>
        <w:spacing w:before="220"/>
        <w:ind w:firstLine="540"/>
        <w:jc w:val="both"/>
      </w:pPr>
      <w:r>
        <w:t xml:space="preserve">3. </w:t>
      </w:r>
      <w:hyperlink w:anchor="P404"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4458CF" w:rsidRDefault="004458CF">
      <w:pPr>
        <w:pStyle w:val="ConsPlusNormal"/>
        <w:spacing w:before="220"/>
        <w:ind w:firstLine="540"/>
        <w:jc w:val="both"/>
      </w:pPr>
      <w:bookmarkStart w:id="0" w:name="P56"/>
      <w:bookmarkEnd w:id="0"/>
      <w:r>
        <w:t>4. Заявителями при предоставлении государственной услуги являются:</w:t>
      </w:r>
    </w:p>
    <w:p w:rsidR="004458CF" w:rsidRDefault="004458CF">
      <w:pPr>
        <w:pStyle w:val="ConsPlusNormal"/>
        <w:spacing w:before="220"/>
        <w:ind w:firstLine="540"/>
        <w:jc w:val="both"/>
      </w:pPr>
      <w:r>
        <w:t>1) несовершеннолетние, достигшие возраста 14 лет, но не достигшие возраста 15 лет;</w:t>
      </w:r>
    </w:p>
    <w:p w:rsidR="004458CF" w:rsidRDefault="004458CF">
      <w:pPr>
        <w:pStyle w:val="ConsPlusNormal"/>
        <w:spacing w:before="220"/>
        <w:ind w:firstLine="540"/>
        <w:jc w:val="both"/>
      </w:pPr>
      <w:r>
        <w:t>2) родители (законные представители) несовершеннолетних, не достигших возраста 15 лет.</w:t>
      </w:r>
    </w:p>
    <w:p w:rsidR="004458CF" w:rsidRDefault="004458CF">
      <w:pPr>
        <w:pStyle w:val="ConsPlusNormal"/>
        <w:spacing w:before="220"/>
        <w:ind w:firstLine="540"/>
        <w:jc w:val="both"/>
      </w:pPr>
      <w:r>
        <w:t xml:space="preserve">5. Трудовой договор (контракт) может быть заключен с письменного согласия одного из родителей (попечителя) и органа опеки и попечительства с лицом, получившим общее образование </w:t>
      </w:r>
      <w:r>
        <w:lastRenderedPageBreak/>
        <w:t>и достигшим возраста 14 лет, для выполнения легкого труда, не причиняющего вреда его здоровью, либо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458CF" w:rsidRDefault="004458CF">
      <w:pPr>
        <w:pStyle w:val="ConsPlusNormal"/>
        <w:jc w:val="both"/>
      </w:pPr>
      <w:r>
        <w:t xml:space="preserve">(в ред. </w:t>
      </w:r>
      <w:hyperlink r:id="rId15" w:history="1">
        <w:r>
          <w:rPr>
            <w:color w:val="0000FF"/>
          </w:rPr>
          <w:t>постановления</w:t>
        </w:r>
      </w:hyperlink>
      <w:r>
        <w:t xml:space="preserve"> Минобрнауки АО от 20.11.2017 N 23)</w:t>
      </w:r>
    </w:p>
    <w:p w:rsidR="004458CF" w:rsidRDefault="004458CF">
      <w:pPr>
        <w:pStyle w:val="ConsPlusNormal"/>
        <w:spacing w:before="220"/>
        <w:ind w:firstLine="540"/>
        <w:jc w:val="both"/>
      </w:pPr>
      <w:r>
        <w:t>Трудовой договор (контракт) может быть заключен с лицом, не достигшим возраста 14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 и разрешения органа опеки и попечительства.</w:t>
      </w:r>
    </w:p>
    <w:p w:rsidR="004458CF" w:rsidRDefault="004458CF">
      <w:pPr>
        <w:pStyle w:val="ConsPlusNormal"/>
        <w:spacing w:before="220"/>
        <w:ind w:firstLine="540"/>
        <w:jc w:val="both"/>
      </w:pPr>
      <w:r>
        <w:t>Трудовой договор (контракт) со спортсменом, не достигшим возраста 14 лет, допускается с согласия одного из родителей (законных представителей),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w:t>
      </w:r>
    </w:p>
    <w:p w:rsidR="004458CF" w:rsidRDefault="004458CF">
      <w:pPr>
        <w:pStyle w:val="ConsPlusNormal"/>
        <w:spacing w:before="220"/>
        <w:ind w:firstLine="540"/>
        <w:jc w:val="both"/>
      </w:pPr>
      <w:r>
        <w:t>6. От имени несовершеннолетних, не достигших возраста 15 лет, вправе выступать их законные представители при представлении документов, подтверждающих полномочия законного представителя.</w:t>
      </w:r>
    </w:p>
    <w:p w:rsidR="004458CF" w:rsidRDefault="004458CF">
      <w:pPr>
        <w:pStyle w:val="ConsPlusNormal"/>
        <w:spacing w:before="220"/>
        <w:ind w:firstLine="540"/>
        <w:jc w:val="both"/>
      </w:pPr>
      <w:r>
        <w:t>От имени организации для детей-сирот и детей, оставшихся без попечения родителей, вправе выступать:</w:t>
      </w:r>
    </w:p>
    <w:p w:rsidR="004458CF" w:rsidRDefault="004458CF">
      <w:pPr>
        <w:pStyle w:val="ConsPlusNormal"/>
        <w:spacing w:before="220"/>
        <w:ind w:firstLine="540"/>
        <w:jc w:val="both"/>
      </w:pPr>
      <w:r>
        <w:t>руководитель организации при представлении документов, подтверждающих его полномочия;</w:t>
      </w:r>
    </w:p>
    <w:p w:rsidR="004458CF" w:rsidRDefault="004458CF">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w:t>
      </w:r>
    </w:p>
    <w:p w:rsidR="004458CF" w:rsidRDefault="004458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8CF">
        <w:trPr>
          <w:jc w:val="center"/>
        </w:trPr>
        <w:tc>
          <w:tcPr>
            <w:tcW w:w="9294" w:type="dxa"/>
            <w:tcBorders>
              <w:top w:val="nil"/>
              <w:left w:val="single" w:sz="24" w:space="0" w:color="CED3F1"/>
              <w:bottom w:val="nil"/>
              <w:right w:val="single" w:sz="24" w:space="0" w:color="F4F3F8"/>
            </w:tcBorders>
            <w:shd w:val="clear" w:color="auto" w:fill="F4F3F8"/>
          </w:tcPr>
          <w:p w:rsidR="004458CF" w:rsidRDefault="004458CF">
            <w:pPr>
              <w:pStyle w:val="ConsPlusNormal"/>
              <w:jc w:val="both"/>
            </w:pPr>
            <w:r>
              <w:rPr>
                <w:color w:val="392C69"/>
              </w:rPr>
              <w:t>КонсультантПлюс: примечание.</w:t>
            </w:r>
          </w:p>
          <w:p w:rsidR="004458CF" w:rsidRDefault="004458CF">
            <w:pPr>
              <w:pStyle w:val="ConsPlusNormal"/>
              <w:jc w:val="both"/>
            </w:pPr>
            <w:r>
              <w:rPr>
                <w:color w:val="392C69"/>
              </w:rPr>
              <w:t>Нумерация разделов дана в соответствии с официальным текстом документа.</w:t>
            </w:r>
          </w:p>
        </w:tc>
      </w:tr>
    </w:tbl>
    <w:p w:rsidR="004458CF" w:rsidRDefault="004458CF">
      <w:pPr>
        <w:pStyle w:val="ConsPlusNormal"/>
        <w:spacing w:before="280"/>
        <w:jc w:val="center"/>
        <w:outlineLvl w:val="2"/>
      </w:pPr>
      <w:bookmarkStart w:id="1" w:name="P70"/>
      <w:bookmarkEnd w:id="1"/>
      <w:r>
        <w:t>1.3. Требования к порядку информирования о правилах</w:t>
      </w:r>
    </w:p>
    <w:p w:rsidR="004458CF" w:rsidRDefault="004458CF">
      <w:pPr>
        <w:pStyle w:val="ConsPlusNormal"/>
        <w:jc w:val="center"/>
      </w:pPr>
      <w:r>
        <w:t>предоставления государственной услуги</w:t>
      </w:r>
    </w:p>
    <w:p w:rsidR="004458CF" w:rsidRDefault="004458CF">
      <w:pPr>
        <w:pStyle w:val="ConsPlusNormal"/>
        <w:jc w:val="both"/>
      </w:pPr>
    </w:p>
    <w:p w:rsidR="004458CF" w:rsidRDefault="004458CF">
      <w:pPr>
        <w:pStyle w:val="ConsPlusNormal"/>
        <w:ind w:firstLine="540"/>
        <w:jc w:val="both"/>
      </w:pPr>
      <w:r>
        <w:t>7. Информация о правилах предоставления государственной услуги может быть получена:</w:t>
      </w:r>
    </w:p>
    <w:p w:rsidR="004458CF" w:rsidRDefault="004458CF">
      <w:pPr>
        <w:pStyle w:val="ConsPlusNormal"/>
        <w:spacing w:before="220"/>
        <w:ind w:firstLine="540"/>
        <w:jc w:val="both"/>
      </w:pPr>
      <w:r>
        <w:t>по телефону в органах местного самоуправления (министерстве);</w:t>
      </w:r>
    </w:p>
    <w:p w:rsidR="004458CF" w:rsidRDefault="004458CF">
      <w:pPr>
        <w:pStyle w:val="ConsPlusNormal"/>
        <w:spacing w:before="220"/>
        <w:ind w:firstLine="540"/>
        <w:jc w:val="both"/>
      </w:pPr>
      <w:r>
        <w:t>по электронной почте в органах местного самоуправления (министерстве);</w:t>
      </w:r>
    </w:p>
    <w:p w:rsidR="004458CF" w:rsidRDefault="004458CF">
      <w:pPr>
        <w:pStyle w:val="ConsPlusNormal"/>
        <w:spacing w:before="220"/>
        <w:ind w:firstLine="540"/>
        <w:jc w:val="both"/>
      </w:pPr>
      <w:r>
        <w:t>по почте путем обращения заявителя с письменным запросом о предоставлении информации в органы местного самоуправления (министерство);</w:t>
      </w:r>
    </w:p>
    <w:p w:rsidR="004458CF" w:rsidRDefault="004458CF">
      <w:pPr>
        <w:pStyle w:val="ConsPlusNormal"/>
        <w:spacing w:before="220"/>
        <w:ind w:firstLine="540"/>
        <w:jc w:val="both"/>
      </w:pPr>
      <w:r>
        <w:t>при личном обращении заявителя в органы местного самоуправления (министерство);</w:t>
      </w:r>
    </w:p>
    <w:p w:rsidR="004458CF" w:rsidRDefault="004458CF">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4458CF" w:rsidRDefault="004458CF">
      <w:pPr>
        <w:pStyle w:val="ConsPlusNormal"/>
        <w:spacing w:before="220"/>
        <w:ind w:firstLine="540"/>
        <w:jc w:val="both"/>
      </w:pPr>
      <w:r>
        <w:t>на официальном сайте органов местного самоуправления в информационно-телекоммуникационной сети "Интернет";</w:t>
      </w:r>
    </w:p>
    <w:p w:rsidR="004458CF" w:rsidRDefault="004458CF">
      <w:pPr>
        <w:pStyle w:val="ConsPlusNormal"/>
        <w:spacing w:before="220"/>
        <w:ind w:firstLine="540"/>
        <w:jc w:val="both"/>
      </w:pPr>
      <w: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458CF" w:rsidRDefault="004458CF">
      <w:pPr>
        <w:pStyle w:val="ConsPlusNormal"/>
        <w:spacing w:before="220"/>
        <w:ind w:firstLine="540"/>
        <w:jc w:val="both"/>
      </w:pPr>
      <w:r>
        <w:t>в помещениях органов местного самоуправления (на информационных стендах).</w:t>
      </w:r>
    </w:p>
    <w:p w:rsidR="004458CF" w:rsidRDefault="004458CF">
      <w:pPr>
        <w:pStyle w:val="ConsPlusNormal"/>
        <w:spacing w:before="220"/>
        <w:ind w:firstLine="540"/>
        <w:jc w:val="both"/>
      </w:pPr>
      <w:bookmarkStart w:id="2" w:name="P82"/>
      <w:bookmarkEnd w:id="2"/>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458CF" w:rsidRDefault="004458CF">
      <w:pPr>
        <w:pStyle w:val="ConsPlusNormal"/>
        <w:spacing w:before="220"/>
        <w:ind w:firstLine="540"/>
        <w:jc w:val="both"/>
      </w:pPr>
      <w:r>
        <w:t>1) сообщается следующая информация:</w:t>
      </w:r>
    </w:p>
    <w:p w:rsidR="004458CF" w:rsidRDefault="004458CF">
      <w:pPr>
        <w:pStyle w:val="ConsPlusNormal"/>
        <w:spacing w:before="220"/>
        <w:ind w:firstLine="540"/>
        <w:jc w:val="both"/>
      </w:pPr>
      <w:r>
        <w:t>контактные данные органа местного самоуправления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458CF" w:rsidRDefault="004458CF">
      <w:pPr>
        <w:pStyle w:val="ConsPlusNormal"/>
        <w:spacing w:before="220"/>
        <w:ind w:firstLine="540"/>
        <w:jc w:val="both"/>
      </w:pPr>
      <w:r>
        <w:t>график работы органа местного самоуправления (министерства) с заявителями;</w:t>
      </w:r>
    </w:p>
    <w:p w:rsidR="004458CF" w:rsidRDefault="004458CF">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гражданских служащих);</w:t>
      </w:r>
    </w:p>
    <w:p w:rsidR="004458CF" w:rsidRDefault="004458CF">
      <w:pPr>
        <w:pStyle w:val="ConsPlusNormal"/>
        <w:spacing w:before="220"/>
        <w:ind w:firstLine="540"/>
        <w:jc w:val="both"/>
      </w:pPr>
      <w:r>
        <w:t>2) осуществляется консультирование по порядку предоставления государственной услуги.</w:t>
      </w:r>
    </w:p>
    <w:p w:rsidR="004458CF" w:rsidRDefault="004458CF">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4458CF" w:rsidRDefault="004458CF">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местного самоуправления (министерстве) в порядке, предусмотренном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458CF" w:rsidRDefault="004458CF">
      <w:pPr>
        <w:pStyle w:val="ConsPlusNormal"/>
        <w:spacing w:before="220"/>
        <w:ind w:firstLine="540"/>
        <w:jc w:val="both"/>
      </w:pPr>
      <w:bookmarkStart w:id="3" w:name="P90"/>
      <w:bookmarkEnd w:id="3"/>
      <w:r>
        <w:t>9. На официальном сайте органов местного самоуправления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4458CF" w:rsidRDefault="004458CF">
      <w:pPr>
        <w:pStyle w:val="ConsPlusNormal"/>
        <w:spacing w:before="220"/>
        <w:ind w:firstLine="540"/>
        <w:jc w:val="both"/>
      </w:pPr>
      <w:r>
        <w:t>текст настоящего административного регламента;</w:t>
      </w:r>
    </w:p>
    <w:p w:rsidR="004458CF" w:rsidRDefault="004458CF">
      <w:pPr>
        <w:pStyle w:val="ConsPlusNormal"/>
        <w:spacing w:before="220"/>
        <w:ind w:firstLine="540"/>
        <w:jc w:val="both"/>
      </w:pPr>
      <w:r>
        <w:t xml:space="preserve">контактные данные органов местного самоуправления (министерства), указанные в </w:t>
      </w:r>
      <w:hyperlink w:anchor="P82" w:history="1">
        <w:r>
          <w:rPr>
            <w:color w:val="0000FF"/>
          </w:rPr>
          <w:t>пункте 8</w:t>
        </w:r>
      </w:hyperlink>
      <w:r>
        <w:t xml:space="preserve"> настоящего административного регламента;</w:t>
      </w:r>
    </w:p>
    <w:p w:rsidR="004458CF" w:rsidRDefault="004458CF">
      <w:pPr>
        <w:pStyle w:val="ConsPlusNormal"/>
        <w:spacing w:before="220"/>
        <w:ind w:firstLine="540"/>
        <w:jc w:val="both"/>
      </w:pPr>
      <w:r>
        <w:t>график работы органов местного самоуправления (министерства) с заявителями;</w:t>
      </w:r>
    </w:p>
    <w:p w:rsidR="004458CF" w:rsidRDefault="004458CF">
      <w:pPr>
        <w:pStyle w:val="ConsPlusNormal"/>
        <w:spacing w:before="220"/>
        <w:ind w:firstLine="540"/>
        <w:jc w:val="both"/>
      </w:pPr>
      <w:r>
        <w:t>образцы заполнения заявителями бланков документов;</w:t>
      </w:r>
    </w:p>
    <w:p w:rsidR="004458CF" w:rsidRDefault="004458CF">
      <w:pPr>
        <w:pStyle w:val="ConsPlusNormal"/>
        <w:spacing w:before="220"/>
        <w:ind w:firstLine="540"/>
        <w:jc w:val="both"/>
      </w:pPr>
      <w:r>
        <w:t>порядок получения консультаций (справок) о предоставлении государственной услуги;</w:t>
      </w:r>
    </w:p>
    <w:p w:rsidR="004458CF" w:rsidRDefault="004458CF">
      <w:pPr>
        <w:pStyle w:val="ConsPlusNormal"/>
        <w:spacing w:before="220"/>
        <w:ind w:firstLine="540"/>
        <w:jc w:val="both"/>
      </w:pPr>
      <w:r>
        <w:t xml:space="preserve">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w:t>
      </w:r>
      <w:r>
        <w:lastRenderedPageBreak/>
        <w:t>должностных лиц, муниципальных служащих (государственных гражданских служащих).</w:t>
      </w:r>
    </w:p>
    <w:p w:rsidR="004458CF" w:rsidRDefault="004458CF">
      <w:pPr>
        <w:pStyle w:val="ConsPlusNormal"/>
        <w:spacing w:before="220"/>
        <w:ind w:firstLine="540"/>
        <w:jc w:val="both"/>
      </w:pPr>
      <w:r>
        <w:t>10. На Архангельском региональном портале государственных и муниципальных услуг (функций) размещаются:</w:t>
      </w:r>
    </w:p>
    <w:p w:rsidR="004458CF" w:rsidRDefault="004458CF">
      <w:pPr>
        <w:pStyle w:val="ConsPlusNormal"/>
        <w:spacing w:before="220"/>
        <w:ind w:firstLine="540"/>
        <w:jc w:val="both"/>
      </w:pPr>
      <w:r>
        <w:t xml:space="preserve">информация, указанная в </w:t>
      </w:r>
      <w:hyperlink w:anchor="P90" w:history="1">
        <w:r>
          <w:rPr>
            <w:color w:val="0000FF"/>
          </w:rPr>
          <w:t>пункте 9</w:t>
        </w:r>
      </w:hyperlink>
      <w:r>
        <w:t xml:space="preserve"> настоящего административного регламента;</w:t>
      </w:r>
    </w:p>
    <w:p w:rsidR="004458CF" w:rsidRDefault="004458CF">
      <w:pPr>
        <w:pStyle w:val="ConsPlusNormal"/>
        <w:spacing w:before="220"/>
        <w:ind w:firstLine="540"/>
        <w:jc w:val="both"/>
      </w:pPr>
      <w:r>
        <w:t xml:space="preserve">информация, указанная в </w:t>
      </w:r>
      <w:hyperlink r:id="rId18"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4458CF" w:rsidRDefault="004458CF">
      <w:pPr>
        <w:pStyle w:val="ConsPlusNormal"/>
        <w:spacing w:before="220"/>
        <w:ind w:firstLine="540"/>
        <w:jc w:val="both"/>
      </w:pPr>
      <w:r>
        <w:t xml:space="preserve">11. В помещениях органа местного самоуправления (на информационных стендах) размещается информация, указанная в </w:t>
      </w:r>
      <w:hyperlink w:anchor="P90" w:history="1">
        <w:r>
          <w:rPr>
            <w:color w:val="0000FF"/>
          </w:rPr>
          <w:t>пункте 9</w:t>
        </w:r>
      </w:hyperlink>
      <w:r>
        <w:t xml:space="preserve"> настоящего административного регламента.</w:t>
      </w:r>
    </w:p>
    <w:p w:rsidR="004458CF" w:rsidRDefault="004458CF">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4458CF" w:rsidRDefault="004458CF">
      <w:pPr>
        <w:pStyle w:val="ConsPlusNormal"/>
        <w:jc w:val="both"/>
      </w:pPr>
    </w:p>
    <w:p w:rsidR="004458CF" w:rsidRDefault="004458CF">
      <w:pPr>
        <w:pStyle w:val="ConsPlusNormal"/>
        <w:jc w:val="center"/>
        <w:outlineLvl w:val="1"/>
      </w:pPr>
      <w:r>
        <w:t>II. Стандарт предоставления государственной услуги</w:t>
      </w:r>
    </w:p>
    <w:p w:rsidR="004458CF" w:rsidRDefault="004458CF">
      <w:pPr>
        <w:pStyle w:val="ConsPlusNormal"/>
        <w:jc w:val="both"/>
      </w:pPr>
    </w:p>
    <w:p w:rsidR="004458CF" w:rsidRDefault="004458CF">
      <w:pPr>
        <w:pStyle w:val="ConsPlusNormal"/>
        <w:ind w:firstLine="540"/>
        <w:jc w:val="both"/>
      </w:pPr>
      <w:r>
        <w:t>12. Наименование государственной услуги:</w:t>
      </w:r>
    </w:p>
    <w:p w:rsidR="004458CF" w:rsidRDefault="004458CF">
      <w:pPr>
        <w:pStyle w:val="ConsPlusNormal"/>
        <w:spacing w:before="220"/>
        <w:ind w:firstLine="540"/>
        <w:jc w:val="both"/>
      </w:pPr>
      <w:r>
        <w:t>"Предоставление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4458CF" w:rsidRDefault="004458CF">
      <w:pPr>
        <w:pStyle w:val="ConsPlusNormal"/>
        <w:spacing w:before="220"/>
        <w:ind w:firstLine="540"/>
        <w:jc w:val="both"/>
      </w:pPr>
      <w:r>
        <w:t>13. Государственная услуга предоставляется непосредственно органами опеки и попечительства.</w:t>
      </w:r>
    </w:p>
    <w:p w:rsidR="004458CF" w:rsidRDefault="004458CF">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4458CF" w:rsidRDefault="004458CF">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4458CF" w:rsidRDefault="004458CF">
      <w:pPr>
        <w:pStyle w:val="ConsPlusNormal"/>
        <w:spacing w:before="220"/>
        <w:ind w:firstLine="540"/>
        <w:jc w:val="both"/>
      </w:pPr>
      <w:hyperlink r:id="rId20" w:history="1">
        <w:r>
          <w:rPr>
            <w:color w:val="0000FF"/>
          </w:rPr>
          <w:t>Конституция</w:t>
        </w:r>
      </w:hyperlink>
      <w:r>
        <w:t xml:space="preserve"> Российской Федерации;</w:t>
      </w:r>
    </w:p>
    <w:p w:rsidR="004458CF" w:rsidRDefault="004458CF">
      <w:pPr>
        <w:pStyle w:val="ConsPlusNormal"/>
        <w:spacing w:before="220"/>
        <w:ind w:firstLine="540"/>
        <w:jc w:val="both"/>
      </w:pPr>
      <w:r>
        <w:t xml:space="preserve">Гражданский </w:t>
      </w:r>
      <w:hyperlink r:id="rId21" w:history="1">
        <w:r>
          <w:rPr>
            <w:color w:val="0000FF"/>
          </w:rPr>
          <w:t>кодекс</w:t>
        </w:r>
      </w:hyperlink>
      <w:r>
        <w:t xml:space="preserve"> Российской Федерации от 30 ноября 1994 года N 51-ФЗ;</w:t>
      </w:r>
    </w:p>
    <w:p w:rsidR="004458CF" w:rsidRDefault="004458CF">
      <w:pPr>
        <w:pStyle w:val="ConsPlusNormal"/>
        <w:spacing w:before="220"/>
        <w:ind w:firstLine="540"/>
        <w:jc w:val="both"/>
      </w:pPr>
      <w:r>
        <w:t xml:space="preserve">Семейный </w:t>
      </w:r>
      <w:hyperlink r:id="rId22" w:history="1">
        <w:r>
          <w:rPr>
            <w:color w:val="0000FF"/>
          </w:rPr>
          <w:t>кодекс</w:t>
        </w:r>
      </w:hyperlink>
      <w:r>
        <w:t xml:space="preserve"> Российской Федерации от 29 декабря 1995 года N 223-ФЗ;</w:t>
      </w:r>
    </w:p>
    <w:p w:rsidR="004458CF" w:rsidRDefault="004458CF">
      <w:pPr>
        <w:pStyle w:val="ConsPlusNormal"/>
        <w:spacing w:before="220"/>
        <w:ind w:firstLine="540"/>
        <w:jc w:val="both"/>
      </w:pPr>
      <w:r>
        <w:t xml:space="preserve">Трудовой </w:t>
      </w:r>
      <w:hyperlink r:id="rId23" w:history="1">
        <w:r>
          <w:rPr>
            <w:color w:val="0000FF"/>
          </w:rPr>
          <w:t>кодекс</w:t>
        </w:r>
      </w:hyperlink>
      <w:r>
        <w:t xml:space="preserve"> Российской Федерации от 30 декабря 2001 года N 197-ФЗ;</w:t>
      </w:r>
    </w:p>
    <w:p w:rsidR="004458CF" w:rsidRDefault="004458CF">
      <w:pPr>
        <w:pStyle w:val="ConsPlusNormal"/>
        <w:spacing w:before="220"/>
        <w:ind w:firstLine="540"/>
        <w:jc w:val="both"/>
      </w:pPr>
      <w:r>
        <w:t xml:space="preserve">Федеральный </w:t>
      </w:r>
      <w:hyperlink r:id="rId24" w:history="1">
        <w:r>
          <w:rPr>
            <w:color w:val="0000FF"/>
          </w:rPr>
          <w:t>закон</w:t>
        </w:r>
      </w:hyperlink>
      <w:r>
        <w:t xml:space="preserve"> от 2 мая 2006 года N 59-ФЗ "О порядке рассмотрения обращений граждан Российской Федерации";</w:t>
      </w:r>
    </w:p>
    <w:p w:rsidR="004458CF" w:rsidRDefault="004458CF">
      <w:pPr>
        <w:pStyle w:val="ConsPlusNormal"/>
        <w:spacing w:before="220"/>
        <w:ind w:firstLine="540"/>
        <w:jc w:val="both"/>
      </w:pPr>
      <w:r>
        <w:t xml:space="preserve">Федеральный </w:t>
      </w:r>
      <w:hyperlink r:id="rId25" w:history="1">
        <w:r>
          <w:rPr>
            <w:color w:val="0000FF"/>
          </w:rPr>
          <w:t>закон</w:t>
        </w:r>
      </w:hyperlink>
      <w:r>
        <w:t xml:space="preserve"> от 24 апреля 2008 года N 48-ФЗ "Об опеке и попечительстве";</w:t>
      </w:r>
    </w:p>
    <w:p w:rsidR="004458CF" w:rsidRDefault="004458CF">
      <w:pPr>
        <w:pStyle w:val="ConsPlusNormal"/>
        <w:spacing w:before="220"/>
        <w:ind w:firstLine="540"/>
        <w:jc w:val="both"/>
      </w:pPr>
      <w:r>
        <w:t xml:space="preserve">Федеральный </w:t>
      </w:r>
      <w:hyperlink r:id="rId26"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458CF" w:rsidRDefault="004458CF">
      <w:pPr>
        <w:pStyle w:val="ConsPlusNormal"/>
        <w:spacing w:before="220"/>
        <w:ind w:firstLine="540"/>
        <w:jc w:val="both"/>
      </w:pPr>
      <w:r>
        <w:t xml:space="preserve">Федеральный </w:t>
      </w:r>
      <w:hyperlink r:id="rId27" w:history="1">
        <w:r>
          <w:rPr>
            <w:color w:val="0000FF"/>
          </w:rPr>
          <w:t>закон</w:t>
        </w:r>
      </w:hyperlink>
      <w:r>
        <w:t xml:space="preserve"> от 27 июля 2010 года N 210-ФЗ "Об организации предоставления </w:t>
      </w:r>
      <w:r>
        <w:lastRenderedPageBreak/>
        <w:t>государственных и муниципальных услуг";</w:t>
      </w:r>
    </w:p>
    <w:p w:rsidR="004458CF" w:rsidRDefault="004458CF">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458CF" w:rsidRDefault="004458CF">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8CF" w:rsidRDefault="004458CF">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4458CF" w:rsidRDefault="004458CF">
      <w:pPr>
        <w:pStyle w:val="ConsPlusNormal"/>
        <w:spacing w:before="220"/>
        <w:ind w:firstLine="540"/>
        <w:jc w:val="both"/>
      </w:pPr>
      <w:r>
        <w:t xml:space="preserve">областной </w:t>
      </w:r>
      <w:hyperlink r:id="rId31"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4458CF" w:rsidRDefault="004458CF">
      <w:pPr>
        <w:pStyle w:val="ConsPlusNormal"/>
        <w:spacing w:before="220"/>
        <w:ind w:firstLine="540"/>
        <w:jc w:val="both"/>
      </w:pPr>
      <w:r>
        <w:t xml:space="preserve">областной </w:t>
      </w:r>
      <w:hyperlink r:id="rId32"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4458CF" w:rsidRDefault="004458CF">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4458CF" w:rsidRDefault="004458CF">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4458CF" w:rsidRDefault="004458CF">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4458CF" w:rsidRDefault="004458CF">
      <w:pPr>
        <w:pStyle w:val="ConsPlusNormal"/>
        <w:jc w:val="both"/>
      </w:pPr>
    </w:p>
    <w:p w:rsidR="004458CF" w:rsidRDefault="004458CF">
      <w:pPr>
        <w:pStyle w:val="ConsPlusNormal"/>
        <w:jc w:val="center"/>
        <w:outlineLvl w:val="2"/>
      </w:pPr>
      <w:bookmarkStart w:id="4" w:name="P127"/>
      <w:bookmarkEnd w:id="4"/>
      <w:r>
        <w:t>2.1. Перечень документов, необходимых для предоставления</w:t>
      </w:r>
    </w:p>
    <w:p w:rsidR="004458CF" w:rsidRDefault="004458CF">
      <w:pPr>
        <w:pStyle w:val="ConsPlusNormal"/>
        <w:jc w:val="center"/>
      </w:pPr>
      <w:r>
        <w:t>государственной услуги</w:t>
      </w:r>
    </w:p>
    <w:p w:rsidR="004458CF" w:rsidRDefault="004458CF">
      <w:pPr>
        <w:pStyle w:val="ConsPlusNormal"/>
        <w:jc w:val="both"/>
      </w:pPr>
    </w:p>
    <w:p w:rsidR="004458CF" w:rsidRDefault="004458CF">
      <w:pPr>
        <w:pStyle w:val="ConsPlusNormal"/>
        <w:ind w:firstLine="540"/>
        <w:jc w:val="both"/>
      </w:pPr>
      <w:bookmarkStart w:id="5" w:name="P130"/>
      <w:bookmarkEnd w:id="5"/>
      <w:r>
        <w:t>15. Для получения результата государственной услуги заявитель представляет следующие документы (далее также - запрос заявителя):</w:t>
      </w:r>
    </w:p>
    <w:p w:rsidR="004458CF" w:rsidRDefault="004458CF">
      <w:pPr>
        <w:pStyle w:val="ConsPlusNormal"/>
        <w:spacing w:before="220"/>
        <w:ind w:firstLine="540"/>
        <w:jc w:val="both"/>
      </w:pPr>
      <w:bookmarkStart w:id="6" w:name="P131"/>
      <w:bookmarkEnd w:id="6"/>
      <w:r>
        <w:t>1) заявление о предоставлении государственной услуги;</w:t>
      </w:r>
    </w:p>
    <w:p w:rsidR="004458CF" w:rsidRDefault="004458CF">
      <w:pPr>
        <w:pStyle w:val="ConsPlusNormal"/>
        <w:spacing w:before="220"/>
        <w:ind w:firstLine="540"/>
        <w:jc w:val="both"/>
      </w:pPr>
      <w:bookmarkStart w:id="7" w:name="P132"/>
      <w:bookmarkEnd w:id="7"/>
      <w:r>
        <w:t>2) документ, подтверждающий согласие одного из законных представителей несовершеннолетнего на заключение трудового договора (контракта) с несовершеннолетними;</w:t>
      </w:r>
    </w:p>
    <w:p w:rsidR="004458CF" w:rsidRDefault="004458CF">
      <w:pPr>
        <w:pStyle w:val="ConsPlusNormal"/>
        <w:spacing w:before="220"/>
        <w:ind w:firstLine="540"/>
        <w:jc w:val="both"/>
      </w:pPr>
      <w:bookmarkStart w:id="8" w:name="P133"/>
      <w:bookmarkEnd w:id="8"/>
      <w:r>
        <w:t>3) паспорт или иной документ, удостоверяющий личность (свидетельство о рождении) несовершеннолетнего;</w:t>
      </w:r>
    </w:p>
    <w:p w:rsidR="004458CF" w:rsidRDefault="004458CF">
      <w:pPr>
        <w:pStyle w:val="ConsPlusNormal"/>
        <w:spacing w:before="220"/>
        <w:ind w:firstLine="540"/>
        <w:jc w:val="both"/>
      </w:pPr>
      <w:bookmarkStart w:id="9" w:name="P134"/>
      <w:bookmarkEnd w:id="9"/>
      <w:r>
        <w:t>4) документ, удостоверяющий личность законного представителя несовершеннолетнего;</w:t>
      </w:r>
    </w:p>
    <w:p w:rsidR="004458CF" w:rsidRDefault="004458CF">
      <w:pPr>
        <w:pStyle w:val="ConsPlusNormal"/>
        <w:spacing w:before="220"/>
        <w:ind w:firstLine="540"/>
        <w:jc w:val="both"/>
      </w:pPr>
      <w:bookmarkStart w:id="10" w:name="P135"/>
      <w:bookmarkEnd w:id="10"/>
      <w:r>
        <w:t>5) справка медицинской организации о прохождении предварительного обязательного медицинского осмотра (обследования) несовершеннолетнего;</w:t>
      </w:r>
    </w:p>
    <w:p w:rsidR="004458CF" w:rsidRDefault="004458CF">
      <w:pPr>
        <w:pStyle w:val="ConsPlusNormal"/>
        <w:spacing w:before="220"/>
        <w:ind w:firstLine="540"/>
        <w:jc w:val="both"/>
      </w:pPr>
      <w:bookmarkStart w:id="11" w:name="P136"/>
      <w:bookmarkEnd w:id="11"/>
      <w:r>
        <w:t>6) справка образовательной организации, характеризующая процесс обучения несовершеннолетнего (расписание учебных занятий);</w:t>
      </w:r>
    </w:p>
    <w:p w:rsidR="004458CF" w:rsidRDefault="004458CF">
      <w:pPr>
        <w:pStyle w:val="ConsPlusNormal"/>
        <w:spacing w:before="220"/>
        <w:ind w:firstLine="540"/>
        <w:jc w:val="both"/>
      </w:pPr>
      <w:bookmarkStart w:id="12" w:name="P137"/>
      <w:bookmarkEnd w:id="12"/>
      <w:r>
        <w:t xml:space="preserve">7) справка от работодателя, содержащая сведения о характере и условиях выполняемой </w:t>
      </w:r>
      <w:r>
        <w:lastRenderedPageBreak/>
        <w:t>работы.</w:t>
      </w:r>
    </w:p>
    <w:p w:rsidR="004458CF" w:rsidRDefault="004458CF">
      <w:pPr>
        <w:pStyle w:val="ConsPlusNormal"/>
        <w:spacing w:before="220"/>
        <w:ind w:firstLine="540"/>
        <w:jc w:val="both"/>
      </w:pPr>
      <w:bookmarkStart w:id="13" w:name="P138"/>
      <w:bookmarkEnd w:id="13"/>
      <w:r>
        <w:t xml:space="preserve">16. Документ, предусмотренный </w:t>
      </w:r>
      <w:hyperlink w:anchor="P131" w:history="1">
        <w:r>
          <w:rPr>
            <w:color w:val="0000FF"/>
          </w:rPr>
          <w:t>подпунктом 1 пункта 15</w:t>
        </w:r>
      </w:hyperlink>
      <w:r>
        <w:t xml:space="preserve"> настоящего административного регламента, составляется по </w:t>
      </w:r>
      <w:hyperlink w:anchor="P481" w:history="1">
        <w:r>
          <w:rPr>
            <w:color w:val="0000FF"/>
          </w:rPr>
          <w:t>форме</w:t>
        </w:r>
      </w:hyperlink>
      <w:r>
        <w:t xml:space="preserve"> в соответствии с приложением N 2 к настоящему административному регламенту.</w:t>
      </w:r>
    </w:p>
    <w:p w:rsidR="004458CF" w:rsidRDefault="004458CF">
      <w:pPr>
        <w:pStyle w:val="ConsPlusNormal"/>
        <w:spacing w:before="220"/>
        <w:ind w:firstLine="540"/>
        <w:jc w:val="both"/>
      </w:pPr>
      <w:r>
        <w:t xml:space="preserve">Документ, предусмотренный </w:t>
      </w:r>
      <w:hyperlink w:anchor="P132" w:history="1">
        <w:r>
          <w:rPr>
            <w:color w:val="0000FF"/>
          </w:rPr>
          <w:t>подпунктом 2 пункта 15</w:t>
        </w:r>
      </w:hyperlink>
      <w:r>
        <w:t xml:space="preserve"> настоящего административного регламента, составляется по </w:t>
      </w:r>
      <w:hyperlink w:anchor="P545" w:history="1">
        <w:r>
          <w:rPr>
            <w:color w:val="0000FF"/>
          </w:rPr>
          <w:t>форме</w:t>
        </w:r>
      </w:hyperlink>
      <w:r>
        <w:t xml:space="preserve"> в соответствии с приложением N 3 к настоящему административному регламенту.</w:t>
      </w:r>
    </w:p>
    <w:p w:rsidR="004458CF" w:rsidRDefault="004458CF">
      <w:pPr>
        <w:pStyle w:val="ConsPlusNormal"/>
        <w:spacing w:before="220"/>
        <w:ind w:firstLine="540"/>
        <w:jc w:val="both"/>
      </w:pPr>
      <w:r>
        <w:t xml:space="preserve">Документы, предусмотренные </w:t>
      </w:r>
      <w:hyperlink w:anchor="P136" w:history="1">
        <w:r>
          <w:rPr>
            <w:color w:val="0000FF"/>
          </w:rPr>
          <w:t>подпунктами 6</w:t>
        </w:r>
      </w:hyperlink>
      <w:r>
        <w:t xml:space="preserve"> и </w:t>
      </w:r>
      <w:hyperlink w:anchor="P137" w:history="1">
        <w:r>
          <w:rPr>
            <w:color w:val="0000FF"/>
          </w:rPr>
          <w:t>7 пункта 15</w:t>
        </w:r>
      </w:hyperlink>
      <w:r>
        <w:t xml:space="preserve"> настоящего административного регламента, составляются в свободной форме.</w:t>
      </w:r>
    </w:p>
    <w:p w:rsidR="004458CF" w:rsidRDefault="004458CF">
      <w:pPr>
        <w:pStyle w:val="ConsPlusNormal"/>
        <w:spacing w:before="220"/>
        <w:ind w:firstLine="540"/>
        <w:jc w:val="both"/>
      </w:pPr>
      <w:r>
        <w:t xml:space="preserve">17. Документы, предусмотренные </w:t>
      </w:r>
      <w:hyperlink w:anchor="P131" w:history="1">
        <w:r>
          <w:rPr>
            <w:color w:val="0000FF"/>
          </w:rPr>
          <w:t>подпунктами 1</w:t>
        </w:r>
      </w:hyperlink>
      <w:r>
        <w:t xml:space="preserve">, </w:t>
      </w:r>
      <w:hyperlink w:anchor="P132" w:history="1">
        <w:r>
          <w:rPr>
            <w:color w:val="0000FF"/>
          </w:rPr>
          <w:t>2</w:t>
        </w:r>
      </w:hyperlink>
      <w:r>
        <w:t xml:space="preserve"> и </w:t>
      </w:r>
      <w:hyperlink w:anchor="P135" w:history="1">
        <w:r>
          <w:rPr>
            <w:color w:val="0000FF"/>
          </w:rPr>
          <w:t>5</w:t>
        </w:r>
      </w:hyperlink>
      <w:r>
        <w:t xml:space="preserve"> - </w:t>
      </w:r>
      <w:hyperlink w:anchor="P137" w:history="1">
        <w:r>
          <w:rPr>
            <w:color w:val="0000FF"/>
          </w:rPr>
          <w:t>7 пункта 15</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4458CF" w:rsidRDefault="004458CF">
      <w:pPr>
        <w:pStyle w:val="ConsPlusNormal"/>
        <w:spacing w:before="220"/>
        <w:ind w:firstLine="540"/>
        <w:jc w:val="both"/>
      </w:pPr>
      <w:r>
        <w:t xml:space="preserve">Документы, предусмотренные </w:t>
      </w:r>
      <w:hyperlink w:anchor="P133" w:history="1">
        <w:r>
          <w:rPr>
            <w:color w:val="0000FF"/>
          </w:rPr>
          <w:t>подпунктами 3</w:t>
        </w:r>
      </w:hyperlink>
      <w:r>
        <w:t xml:space="preserve"> и </w:t>
      </w:r>
      <w:hyperlink w:anchor="P134" w:history="1">
        <w:r>
          <w:rPr>
            <w:color w:val="0000FF"/>
          </w:rPr>
          <w:t>4 пункта 15</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4458CF" w:rsidRDefault="004458CF">
      <w:pPr>
        <w:pStyle w:val="ConsPlusNormal"/>
        <w:spacing w:before="220"/>
        <w:ind w:firstLine="540"/>
        <w:jc w:val="both"/>
      </w:pPr>
      <w:r>
        <w:t>18. 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4458CF" w:rsidRDefault="004458CF">
      <w:pPr>
        <w:pStyle w:val="ConsPlusNormal"/>
        <w:spacing w:before="220"/>
        <w:ind w:firstLine="540"/>
        <w:jc w:val="both"/>
      </w:pPr>
      <w:r>
        <w:t>текстовые документы - *.doc, *.xls, *.pdf (один документ - один файл);</w:t>
      </w:r>
    </w:p>
    <w:p w:rsidR="004458CF" w:rsidRDefault="004458CF">
      <w:pPr>
        <w:pStyle w:val="ConsPlusNormal"/>
        <w:spacing w:before="220"/>
        <w:ind w:firstLine="540"/>
        <w:jc w:val="both"/>
      </w:pPr>
      <w:r>
        <w:t>графические документы: чертежи - *.pdf (один чертеж - один файл); иные изображения - *.pdf, *.gif, *.jpeg.</w:t>
      </w:r>
    </w:p>
    <w:p w:rsidR="004458CF" w:rsidRDefault="004458CF">
      <w:pPr>
        <w:pStyle w:val="ConsPlusNormal"/>
        <w:spacing w:before="220"/>
        <w:ind w:firstLine="540"/>
        <w:jc w:val="both"/>
      </w:pPr>
      <w:r>
        <w:t>Электронные документы должны полностью соответствовать документам на бумажном носителе.</w:t>
      </w:r>
    </w:p>
    <w:p w:rsidR="004458CF" w:rsidRDefault="004458CF">
      <w:pPr>
        <w:pStyle w:val="ConsPlusNormal"/>
        <w:spacing w:before="220"/>
        <w:ind w:firstLine="540"/>
        <w:jc w:val="both"/>
      </w:pPr>
      <w:bookmarkStart w:id="14" w:name="P147"/>
      <w:bookmarkEnd w:id="14"/>
      <w:r>
        <w:t>19. Документы, предусмотренные настоящим подразделом, представляются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4458CF" w:rsidRDefault="004458CF">
      <w:pPr>
        <w:pStyle w:val="ConsPlusNormal"/>
        <w:spacing w:before="220"/>
        <w:ind w:firstLine="540"/>
        <w:jc w:val="both"/>
      </w:pPr>
      <w:r>
        <w:t>направляются почтовым отправлением в орган опеки и попечительства;</w:t>
      </w:r>
    </w:p>
    <w:p w:rsidR="004458CF" w:rsidRDefault="004458CF">
      <w:pPr>
        <w:pStyle w:val="ConsPlusNormal"/>
        <w:spacing w:before="220"/>
        <w:ind w:firstLine="540"/>
        <w:jc w:val="both"/>
      </w:pPr>
      <w:r>
        <w:t>направляются по электронной почте в орган опеки и попечительства;</w:t>
      </w:r>
    </w:p>
    <w:p w:rsidR="004458CF" w:rsidRDefault="004458CF">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458CF" w:rsidRDefault="004458CF">
      <w:pPr>
        <w:pStyle w:val="ConsPlusNormal"/>
        <w:jc w:val="both"/>
      </w:pPr>
    </w:p>
    <w:p w:rsidR="004458CF" w:rsidRDefault="004458CF">
      <w:pPr>
        <w:pStyle w:val="ConsPlusNormal"/>
        <w:jc w:val="center"/>
        <w:outlineLvl w:val="2"/>
      </w:pPr>
      <w:r>
        <w:t>2.2. Основания для отказа в приеме документов, необходимых</w:t>
      </w:r>
    </w:p>
    <w:p w:rsidR="004458CF" w:rsidRDefault="004458CF">
      <w:pPr>
        <w:pStyle w:val="ConsPlusNormal"/>
        <w:jc w:val="center"/>
      </w:pPr>
      <w:r>
        <w:t>для предоставления государственной услуги</w:t>
      </w:r>
    </w:p>
    <w:p w:rsidR="004458CF" w:rsidRDefault="004458CF">
      <w:pPr>
        <w:pStyle w:val="ConsPlusNormal"/>
        <w:jc w:val="both"/>
      </w:pPr>
    </w:p>
    <w:p w:rsidR="004458CF" w:rsidRDefault="004458CF">
      <w:pPr>
        <w:pStyle w:val="ConsPlusNormal"/>
        <w:ind w:firstLine="540"/>
        <w:jc w:val="both"/>
      </w:pPr>
      <w:bookmarkStart w:id="15" w:name="P155"/>
      <w:bookmarkEnd w:id="15"/>
      <w:r>
        <w:t>20. Основаниями для отказа в приеме документов, необходимых для предоставления государственной услуги, являются следующие обстоятельства:</w:t>
      </w:r>
    </w:p>
    <w:p w:rsidR="004458CF" w:rsidRDefault="004458CF">
      <w:pPr>
        <w:pStyle w:val="ConsPlusNormal"/>
        <w:spacing w:before="220"/>
        <w:ind w:firstLine="540"/>
        <w:jc w:val="both"/>
      </w:pPr>
      <w:r>
        <w:t xml:space="preserve">1) лицо, подающее документы, не относится к числу заявителей в соответствии с </w:t>
      </w:r>
      <w:hyperlink w:anchor="P56" w:history="1">
        <w:r>
          <w:rPr>
            <w:color w:val="0000FF"/>
          </w:rPr>
          <w:t>пунктом 4</w:t>
        </w:r>
      </w:hyperlink>
      <w:r>
        <w:t xml:space="preserve"> настоящего административного регламента;</w:t>
      </w:r>
    </w:p>
    <w:p w:rsidR="004458CF" w:rsidRDefault="004458CF">
      <w:pPr>
        <w:pStyle w:val="ConsPlusNormal"/>
        <w:spacing w:before="220"/>
        <w:ind w:firstLine="540"/>
        <w:jc w:val="both"/>
      </w:pPr>
      <w:bookmarkStart w:id="16" w:name="P157"/>
      <w:bookmarkEnd w:id="16"/>
      <w:r>
        <w:t xml:space="preserve">2) заявитель представил неполный комплект документов в соответствии с </w:t>
      </w:r>
      <w:hyperlink w:anchor="P130" w:history="1">
        <w:r>
          <w:rPr>
            <w:color w:val="0000FF"/>
          </w:rPr>
          <w:t>пунктом 15</w:t>
        </w:r>
      </w:hyperlink>
      <w:r>
        <w:t xml:space="preserve"> настоящего административного регламента;</w:t>
      </w:r>
    </w:p>
    <w:p w:rsidR="004458CF" w:rsidRDefault="004458CF">
      <w:pPr>
        <w:pStyle w:val="ConsPlusNormal"/>
        <w:jc w:val="both"/>
      </w:pPr>
      <w:r>
        <w:t xml:space="preserve">(пп. 2 в ред. </w:t>
      </w:r>
      <w:hyperlink r:id="rId36" w:history="1">
        <w:r>
          <w:rPr>
            <w:color w:val="0000FF"/>
          </w:rPr>
          <w:t>постановления</w:t>
        </w:r>
      </w:hyperlink>
      <w:r>
        <w:t xml:space="preserve"> Минобрнауки АО от 27.09.2016 N 31)</w:t>
      </w:r>
    </w:p>
    <w:p w:rsidR="004458CF" w:rsidRDefault="004458CF">
      <w:pPr>
        <w:pStyle w:val="ConsPlusNormal"/>
        <w:spacing w:before="220"/>
        <w:ind w:firstLine="540"/>
        <w:jc w:val="both"/>
      </w:pPr>
      <w:bookmarkStart w:id="17" w:name="P159"/>
      <w:bookmarkEnd w:id="17"/>
      <w:r>
        <w:lastRenderedPageBreak/>
        <w:t>3) заявитель представил документы, оформление и (или) способ представления которых не соответствует установленным требованиям (</w:t>
      </w:r>
      <w:hyperlink w:anchor="P138" w:history="1">
        <w:r>
          <w:rPr>
            <w:color w:val="0000FF"/>
          </w:rPr>
          <w:t>пункты 16</w:t>
        </w:r>
      </w:hyperlink>
      <w:r>
        <w:t xml:space="preserve"> - </w:t>
      </w:r>
      <w:hyperlink w:anchor="P147" w:history="1">
        <w:r>
          <w:rPr>
            <w:color w:val="0000FF"/>
          </w:rPr>
          <w:t>19</w:t>
        </w:r>
      </w:hyperlink>
      <w:r>
        <w:t xml:space="preserve"> настоящего административного регламента).</w:t>
      </w:r>
    </w:p>
    <w:p w:rsidR="004458CF" w:rsidRDefault="004458CF">
      <w:pPr>
        <w:pStyle w:val="ConsPlusNormal"/>
        <w:jc w:val="both"/>
      </w:pPr>
    </w:p>
    <w:p w:rsidR="004458CF" w:rsidRDefault="004458CF">
      <w:pPr>
        <w:pStyle w:val="ConsPlusNormal"/>
        <w:jc w:val="center"/>
        <w:outlineLvl w:val="2"/>
      </w:pPr>
      <w:r>
        <w:t>2.3. Сроки при предоставлении государственной услуги</w:t>
      </w:r>
    </w:p>
    <w:p w:rsidR="004458CF" w:rsidRDefault="004458CF">
      <w:pPr>
        <w:pStyle w:val="ConsPlusNormal"/>
        <w:jc w:val="both"/>
      </w:pPr>
    </w:p>
    <w:p w:rsidR="004458CF" w:rsidRDefault="004458CF">
      <w:pPr>
        <w:pStyle w:val="ConsPlusNormal"/>
        <w:ind w:firstLine="540"/>
        <w:jc w:val="both"/>
      </w:pPr>
      <w:r>
        <w:t>21. Сроки выполнения отдельных административных процедур и действий:</w:t>
      </w:r>
    </w:p>
    <w:p w:rsidR="004458CF" w:rsidRDefault="004458CF">
      <w:pPr>
        <w:pStyle w:val="ConsPlusNormal"/>
        <w:spacing w:before="220"/>
        <w:ind w:firstLine="540"/>
        <w:jc w:val="both"/>
      </w:pPr>
      <w:bookmarkStart w:id="18" w:name="P164"/>
      <w:bookmarkEnd w:id="18"/>
      <w:r>
        <w:t>1) регистрация запроса заявителя о предоставлении государственной услуги - до 15 минут с момента поступления запроса заявителя;</w:t>
      </w:r>
    </w:p>
    <w:p w:rsidR="004458CF" w:rsidRDefault="004458CF">
      <w:pPr>
        <w:pStyle w:val="ConsPlusNormal"/>
        <w:spacing w:before="220"/>
        <w:ind w:firstLine="540"/>
        <w:jc w:val="both"/>
      </w:pPr>
      <w:bookmarkStart w:id="19" w:name="P165"/>
      <w:bookmarkEnd w:id="19"/>
      <w:r>
        <w:t>2) подготовка и направление уведомления об отказе в приеме документов, необходимых для предоставления государственной услуги, - до одного рабочего дня со дня поступления запроса заявителя;</w:t>
      </w:r>
    </w:p>
    <w:p w:rsidR="004458CF" w:rsidRDefault="004458CF">
      <w:pPr>
        <w:pStyle w:val="ConsPlusNormal"/>
        <w:spacing w:before="220"/>
        <w:ind w:firstLine="540"/>
        <w:jc w:val="both"/>
      </w:pPr>
      <w:bookmarkStart w:id="20" w:name="P166"/>
      <w:bookmarkEnd w:id="20"/>
      <w:r>
        <w:t>3) рассмотрение запроса заявителя о выдаче разрешения на заключение трудового договора (контракта) несовершеннолетним, не достигшим возраста 15 лет, либо об отказе в выдаче разрешения - до 12 дней со дня поступления запроса заявителя о предоставлении государственной услуги;</w:t>
      </w:r>
    </w:p>
    <w:p w:rsidR="004458CF" w:rsidRDefault="004458CF">
      <w:pPr>
        <w:pStyle w:val="ConsPlusNormal"/>
        <w:spacing w:before="220"/>
        <w:ind w:firstLine="540"/>
        <w:jc w:val="both"/>
      </w:pPr>
      <w:bookmarkStart w:id="21" w:name="P167"/>
      <w:bookmarkEnd w:id="21"/>
      <w:r>
        <w:t>4) направление заявителю решения о выдаче разрешения на заключение трудового договора (контракта) несовершеннолетним, не достигшим возраста 15 лет, либо об отказе в выдаче такого разрешения - до одного дня со дня принятия решения о предоставлении государственной услуги либо об отказе в предоставлении государственной услуги.</w:t>
      </w:r>
    </w:p>
    <w:p w:rsidR="004458CF" w:rsidRDefault="004458CF">
      <w:pPr>
        <w:pStyle w:val="ConsPlusNormal"/>
        <w:spacing w:before="220"/>
        <w:ind w:firstLine="540"/>
        <w:jc w:val="both"/>
      </w:pPr>
      <w:r>
        <w:t>22. Максимальный срок ожидания в очереди:</w:t>
      </w:r>
    </w:p>
    <w:p w:rsidR="004458CF" w:rsidRDefault="004458CF">
      <w:pPr>
        <w:pStyle w:val="ConsPlusNormal"/>
        <w:spacing w:before="220"/>
        <w:ind w:firstLine="540"/>
        <w:jc w:val="both"/>
      </w:pPr>
      <w:r>
        <w:t>1) при подаче запроса о предоставлении государственной услуги - до 15 минут;</w:t>
      </w:r>
    </w:p>
    <w:p w:rsidR="004458CF" w:rsidRDefault="004458CF">
      <w:pPr>
        <w:pStyle w:val="ConsPlusNormal"/>
        <w:spacing w:before="220"/>
        <w:ind w:firstLine="540"/>
        <w:jc w:val="both"/>
      </w:pPr>
      <w:r>
        <w:t>2) при получении результата предоставления государственной услуги - до 15 минут.</w:t>
      </w:r>
    </w:p>
    <w:p w:rsidR="004458CF" w:rsidRDefault="004458CF">
      <w:pPr>
        <w:pStyle w:val="ConsPlusNormal"/>
        <w:spacing w:before="220"/>
        <w:ind w:firstLine="540"/>
        <w:jc w:val="both"/>
      </w:pPr>
      <w:r>
        <w:t>Общий срок предоставления государственной услуги - до 14 дней со дня поступления запроса заявителя.</w:t>
      </w:r>
    </w:p>
    <w:p w:rsidR="004458CF" w:rsidRDefault="004458CF">
      <w:pPr>
        <w:pStyle w:val="ConsPlusNormal"/>
        <w:jc w:val="both"/>
      </w:pPr>
    </w:p>
    <w:p w:rsidR="004458CF" w:rsidRDefault="004458CF">
      <w:pPr>
        <w:pStyle w:val="ConsPlusNormal"/>
        <w:jc w:val="center"/>
        <w:outlineLvl w:val="2"/>
      </w:pPr>
      <w:r>
        <w:t>2.4. Основания для отказа в предоставлении</w:t>
      </w:r>
    </w:p>
    <w:p w:rsidR="004458CF" w:rsidRDefault="004458CF">
      <w:pPr>
        <w:pStyle w:val="ConsPlusNormal"/>
        <w:jc w:val="center"/>
      </w:pPr>
      <w:r>
        <w:t>государственной услуги</w:t>
      </w:r>
    </w:p>
    <w:p w:rsidR="004458CF" w:rsidRDefault="004458CF">
      <w:pPr>
        <w:pStyle w:val="ConsPlusNormal"/>
        <w:jc w:val="both"/>
      </w:pPr>
    </w:p>
    <w:p w:rsidR="004458CF" w:rsidRDefault="004458CF">
      <w:pPr>
        <w:pStyle w:val="ConsPlusNormal"/>
        <w:ind w:firstLine="540"/>
        <w:jc w:val="both"/>
      </w:pPr>
      <w:bookmarkStart w:id="22" w:name="P176"/>
      <w:bookmarkEnd w:id="22"/>
      <w:r>
        <w:t>23.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4458CF" w:rsidRDefault="004458CF">
      <w:pPr>
        <w:pStyle w:val="ConsPlusNormal"/>
        <w:spacing w:before="220"/>
        <w:ind w:firstLine="540"/>
        <w:jc w:val="both"/>
      </w:pPr>
      <w:r>
        <w:t>1) установление возможности причинения вреда здоровью и нравственному развитию несовершеннолетнего, ущерба для освоения образовательной программы в случае заключения трудового договора (контракта);</w:t>
      </w:r>
    </w:p>
    <w:p w:rsidR="004458CF" w:rsidRDefault="004458CF">
      <w:pPr>
        <w:pStyle w:val="ConsPlusNormal"/>
        <w:spacing w:before="220"/>
        <w:ind w:firstLine="540"/>
        <w:jc w:val="both"/>
      </w:pPr>
      <w:r>
        <w:t>2) представление заявителем документов с заведомо недостоверными сведениями;</w:t>
      </w:r>
    </w:p>
    <w:p w:rsidR="004458CF" w:rsidRDefault="004458CF">
      <w:pPr>
        <w:pStyle w:val="ConsPlusNormal"/>
        <w:spacing w:before="220"/>
        <w:ind w:firstLine="540"/>
        <w:jc w:val="both"/>
      </w:pPr>
      <w:r>
        <w:t>3) отсутствие согласия одного из родителей (законных представителей) на заключение трудового договора;</w:t>
      </w:r>
    </w:p>
    <w:p w:rsidR="004458CF" w:rsidRDefault="004458CF">
      <w:pPr>
        <w:pStyle w:val="ConsPlusNormal"/>
        <w:spacing w:before="220"/>
        <w:ind w:firstLine="540"/>
        <w:jc w:val="both"/>
      </w:pPr>
      <w:r>
        <w:t>4) заключение медицинской организации по результатам предварительного медицинского осмотра несовершеннолетнего, не достигшего возраста 15 лет, о наличии противопоказаний для выполнения им работы, обусловленной трудовым договором (контрактом).</w:t>
      </w:r>
    </w:p>
    <w:p w:rsidR="004458CF" w:rsidRDefault="004458CF">
      <w:pPr>
        <w:pStyle w:val="ConsPlusNormal"/>
        <w:spacing w:before="220"/>
        <w:ind w:firstLine="540"/>
        <w:jc w:val="both"/>
      </w:pPr>
      <w:r>
        <w:t>24. Не является основанием для отказа в предоставлении государственной услуги отсутствие согласия второго родителя при наличии согласия одного из них.</w:t>
      </w:r>
    </w:p>
    <w:p w:rsidR="004458CF" w:rsidRDefault="004458CF">
      <w:pPr>
        <w:pStyle w:val="ConsPlusNormal"/>
        <w:jc w:val="both"/>
      </w:pPr>
    </w:p>
    <w:p w:rsidR="004458CF" w:rsidRDefault="004458CF">
      <w:pPr>
        <w:pStyle w:val="ConsPlusNormal"/>
        <w:jc w:val="center"/>
        <w:outlineLvl w:val="2"/>
      </w:pPr>
      <w:r>
        <w:lastRenderedPageBreak/>
        <w:t>2.5. Плата, взимаемая с заявителя при предоставлении</w:t>
      </w:r>
    </w:p>
    <w:p w:rsidR="004458CF" w:rsidRDefault="004458CF">
      <w:pPr>
        <w:pStyle w:val="ConsPlusNormal"/>
        <w:jc w:val="center"/>
      </w:pPr>
      <w:r>
        <w:t>государственной услуги</w:t>
      </w:r>
    </w:p>
    <w:p w:rsidR="004458CF" w:rsidRDefault="004458CF">
      <w:pPr>
        <w:pStyle w:val="ConsPlusNormal"/>
        <w:jc w:val="both"/>
      </w:pPr>
    </w:p>
    <w:p w:rsidR="004458CF" w:rsidRDefault="004458CF">
      <w:pPr>
        <w:pStyle w:val="ConsPlusNormal"/>
        <w:ind w:firstLine="540"/>
        <w:jc w:val="both"/>
      </w:pPr>
      <w:r>
        <w:t>25. Государственная услуга предоставляется на безвозмездной основе.</w:t>
      </w:r>
    </w:p>
    <w:p w:rsidR="004458CF" w:rsidRDefault="004458CF">
      <w:pPr>
        <w:pStyle w:val="ConsPlusNormal"/>
        <w:jc w:val="both"/>
      </w:pPr>
    </w:p>
    <w:p w:rsidR="004458CF" w:rsidRDefault="004458CF">
      <w:pPr>
        <w:pStyle w:val="ConsPlusNormal"/>
        <w:jc w:val="center"/>
        <w:outlineLvl w:val="2"/>
      </w:pPr>
      <w:r>
        <w:t>2.6. Результаты предоставления государственной услуги</w:t>
      </w:r>
    </w:p>
    <w:p w:rsidR="004458CF" w:rsidRDefault="004458CF">
      <w:pPr>
        <w:pStyle w:val="ConsPlusNormal"/>
        <w:jc w:val="both"/>
      </w:pPr>
    </w:p>
    <w:p w:rsidR="004458CF" w:rsidRDefault="004458CF">
      <w:pPr>
        <w:pStyle w:val="ConsPlusNormal"/>
        <w:ind w:firstLine="540"/>
        <w:jc w:val="both"/>
      </w:pPr>
      <w:r>
        <w:t>26. Результатами предоставления государственной услуги являются:</w:t>
      </w:r>
    </w:p>
    <w:p w:rsidR="004458CF" w:rsidRDefault="004458CF">
      <w:pPr>
        <w:pStyle w:val="ConsPlusNormal"/>
        <w:spacing w:before="220"/>
        <w:ind w:firstLine="540"/>
        <w:jc w:val="both"/>
      </w:pPr>
      <w:r>
        <w:t>1) предоставление разрешения на заключение трудового договора (контракта) с несовершеннолетним, не достигшим возраста 15 лет;</w:t>
      </w:r>
    </w:p>
    <w:p w:rsidR="004458CF" w:rsidRDefault="004458CF">
      <w:pPr>
        <w:pStyle w:val="ConsPlusNormal"/>
        <w:spacing w:before="220"/>
        <w:ind w:firstLine="540"/>
        <w:jc w:val="both"/>
      </w:pPr>
      <w:r>
        <w:t>2) отказ в предоставлении разрешения на заключение трудового договора (контракта) с несовершеннолетним, не достигшим возраста 15 лет.</w:t>
      </w:r>
    </w:p>
    <w:p w:rsidR="004458CF" w:rsidRDefault="004458CF">
      <w:pPr>
        <w:pStyle w:val="ConsPlusNormal"/>
        <w:jc w:val="both"/>
      </w:pPr>
    </w:p>
    <w:p w:rsidR="004458CF" w:rsidRDefault="004458CF">
      <w:pPr>
        <w:pStyle w:val="ConsPlusNormal"/>
        <w:jc w:val="center"/>
        <w:outlineLvl w:val="2"/>
      </w:pPr>
      <w:r>
        <w:t>2.7. Требования к местам предоставления</w:t>
      </w:r>
    </w:p>
    <w:p w:rsidR="004458CF" w:rsidRDefault="004458CF">
      <w:pPr>
        <w:pStyle w:val="ConsPlusNormal"/>
        <w:jc w:val="center"/>
      </w:pPr>
      <w:r>
        <w:t>государственной услуги</w:t>
      </w:r>
    </w:p>
    <w:p w:rsidR="004458CF" w:rsidRDefault="004458CF">
      <w:pPr>
        <w:pStyle w:val="ConsPlusNormal"/>
        <w:jc w:val="both"/>
      </w:pPr>
    </w:p>
    <w:p w:rsidR="004458CF" w:rsidRDefault="004458CF">
      <w:pPr>
        <w:pStyle w:val="ConsPlusNormal"/>
        <w:ind w:firstLine="540"/>
        <w:jc w:val="both"/>
      </w:pPr>
      <w:r>
        <w:t>27.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4458CF" w:rsidRDefault="004458CF">
      <w:pPr>
        <w:pStyle w:val="ConsPlusNormal"/>
        <w:spacing w:before="220"/>
        <w:ind w:firstLine="540"/>
        <w:jc w:val="both"/>
      </w:pPr>
      <w:r>
        <w:t>Прием заявителей осуществляется в рабочих кабинетах органа опеки и попечительства.</w:t>
      </w:r>
    </w:p>
    <w:p w:rsidR="004458CF" w:rsidRDefault="004458CF">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4458CF" w:rsidRDefault="004458CF">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0" w:history="1">
        <w:r>
          <w:rPr>
            <w:color w:val="0000FF"/>
          </w:rPr>
          <w:t>пунктом 9</w:t>
        </w:r>
      </w:hyperlink>
      <w:r>
        <w:t xml:space="preserve"> настоящего административного регламента.</w:t>
      </w:r>
    </w:p>
    <w:p w:rsidR="004458CF" w:rsidRDefault="004458CF">
      <w:pPr>
        <w:pStyle w:val="ConsPlusNormal"/>
        <w:jc w:val="both"/>
      </w:pPr>
      <w:r>
        <w:t xml:space="preserve">(в ред. </w:t>
      </w:r>
      <w:hyperlink r:id="rId37" w:history="1">
        <w:r>
          <w:rPr>
            <w:color w:val="0000FF"/>
          </w:rPr>
          <w:t>постановления</w:t>
        </w:r>
      </w:hyperlink>
      <w:r>
        <w:t xml:space="preserve"> Минобрнауки АО от 27.09.2016 N 31)</w:t>
      </w:r>
    </w:p>
    <w:p w:rsidR="004458CF" w:rsidRDefault="004458CF">
      <w:pPr>
        <w:pStyle w:val="ConsPlusNormal"/>
        <w:spacing w:before="220"/>
        <w:ind w:firstLine="540"/>
        <w:jc w:val="both"/>
      </w:pPr>
      <w:r>
        <w:t>28.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458CF" w:rsidRDefault="004458CF">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4458CF" w:rsidRDefault="004458CF">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4458CF" w:rsidRDefault="004458C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4458CF" w:rsidRDefault="004458C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4458CF" w:rsidRDefault="004458CF">
      <w:pPr>
        <w:pStyle w:val="ConsPlusNormal"/>
        <w:spacing w:before="220"/>
        <w:ind w:firstLine="540"/>
        <w:jc w:val="both"/>
      </w:pPr>
      <w:r>
        <w:lastRenderedPageBreak/>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58CF" w:rsidRDefault="004458CF">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458CF" w:rsidRDefault="004458CF">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4458CF" w:rsidRDefault="004458CF">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4458CF" w:rsidRDefault="004458CF">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7"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4458CF" w:rsidRDefault="004458CF">
      <w:pPr>
        <w:pStyle w:val="ConsPlusNormal"/>
        <w:spacing w:before="220"/>
        <w:ind w:firstLine="540"/>
        <w:jc w:val="both"/>
      </w:pPr>
      <w:r>
        <w:t xml:space="preserve">29.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3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4458CF" w:rsidRDefault="004458CF">
      <w:pPr>
        <w:pStyle w:val="ConsPlusNormal"/>
        <w:jc w:val="both"/>
      </w:pPr>
    </w:p>
    <w:p w:rsidR="004458CF" w:rsidRDefault="004458CF">
      <w:pPr>
        <w:pStyle w:val="ConsPlusNormal"/>
        <w:jc w:val="center"/>
        <w:outlineLvl w:val="2"/>
      </w:pPr>
      <w:r>
        <w:t>2.8. Показатели доступности и качества</w:t>
      </w:r>
    </w:p>
    <w:p w:rsidR="004458CF" w:rsidRDefault="004458CF">
      <w:pPr>
        <w:pStyle w:val="ConsPlusNormal"/>
        <w:jc w:val="center"/>
      </w:pPr>
      <w:r>
        <w:t>государственной услуги</w:t>
      </w:r>
    </w:p>
    <w:p w:rsidR="004458CF" w:rsidRDefault="004458CF">
      <w:pPr>
        <w:pStyle w:val="ConsPlusNormal"/>
        <w:jc w:val="both"/>
      </w:pPr>
    </w:p>
    <w:p w:rsidR="004458CF" w:rsidRDefault="004458CF">
      <w:pPr>
        <w:pStyle w:val="ConsPlusNormal"/>
        <w:ind w:firstLine="540"/>
        <w:jc w:val="both"/>
      </w:pPr>
      <w:r>
        <w:t>30. Показателями доступности государственной услуги являются:</w:t>
      </w:r>
    </w:p>
    <w:p w:rsidR="004458CF" w:rsidRDefault="004458CF">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0" w:history="1">
        <w:r>
          <w:rPr>
            <w:color w:val="0000FF"/>
          </w:rPr>
          <w:t>подразделом 1.3</w:t>
        </w:r>
      </w:hyperlink>
      <w:r>
        <w:t xml:space="preserve"> настоящего административного регламента;</w:t>
      </w:r>
    </w:p>
    <w:p w:rsidR="004458CF" w:rsidRDefault="004458CF">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4458CF" w:rsidRDefault="004458CF">
      <w:pPr>
        <w:pStyle w:val="ConsPlusNormal"/>
        <w:spacing w:before="220"/>
        <w:ind w:firstLine="540"/>
        <w:jc w:val="both"/>
      </w:pPr>
      <w:r>
        <w:t>3)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458CF" w:rsidRDefault="004458CF">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4458CF" w:rsidRDefault="004458CF">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4458CF" w:rsidRDefault="004458CF">
      <w:pPr>
        <w:pStyle w:val="ConsPlusNormal"/>
        <w:spacing w:before="220"/>
        <w:ind w:firstLine="540"/>
        <w:jc w:val="both"/>
      </w:pPr>
      <w:r>
        <w:t xml:space="preserve">обеспечение заявителям возможности осуществлять с использованием Архангельского </w:t>
      </w:r>
      <w:r>
        <w:lastRenderedPageBreak/>
        <w:t>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458CF" w:rsidRDefault="004458CF">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4458CF" w:rsidRDefault="004458CF">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4458CF" w:rsidRDefault="004458CF">
      <w:pPr>
        <w:pStyle w:val="ConsPlusNormal"/>
        <w:spacing w:before="220"/>
        <w:ind w:firstLine="540"/>
        <w:jc w:val="both"/>
      </w:pPr>
      <w:r>
        <w:t>5) безвозмездность предоставления государственной услуги.</w:t>
      </w:r>
    </w:p>
    <w:p w:rsidR="004458CF" w:rsidRDefault="004458CF">
      <w:pPr>
        <w:pStyle w:val="ConsPlusNormal"/>
        <w:spacing w:before="220"/>
        <w:ind w:firstLine="540"/>
        <w:jc w:val="both"/>
      </w:pPr>
      <w:r>
        <w:t>31. Показателями качества государственной услуги являются:</w:t>
      </w:r>
    </w:p>
    <w:p w:rsidR="004458CF" w:rsidRDefault="004458CF">
      <w:pPr>
        <w:pStyle w:val="ConsPlusNormal"/>
        <w:spacing w:before="220"/>
        <w:ind w:firstLine="540"/>
        <w:jc w:val="both"/>
      </w:pPr>
      <w:r>
        <w:t>1) отсутствие случаев нарушения сроков при предоставлении государственной услуги;</w:t>
      </w:r>
    </w:p>
    <w:p w:rsidR="004458CF" w:rsidRDefault="004458CF">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4458CF" w:rsidRDefault="004458CF">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4458CF" w:rsidRDefault="004458CF">
      <w:pPr>
        <w:pStyle w:val="ConsPlusNormal"/>
        <w:jc w:val="both"/>
      </w:pPr>
    </w:p>
    <w:p w:rsidR="004458CF" w:rsidRDefault="004458CF">
      <w:pPr>
        <w:pStyle w:val="ConsPlusNormal"/>
        <w:jc w:val="center"/>
        <w:outlineLvl w:val="1"/>
      </w:pPr>
      <w:r>
        <w:t>III. Административные процедуры</w:t>
      </w:r>
    </w:p>
    <w:p w:rsidR="004458CF" w:rsidRDefault="004458CF">
      <w:pPr>
        <w:pStyle w:val="ConsPlusNormal"/>
        <w:jc w:val="both"/>
      </w:pPr>
    </w:p>
    <w:p w:rsidR="004458CF" w:rsidRDefault="004458CF">
      <w:pPr>
        <w:pStyle w:val="ConsPlusNormal"/>
        <w:jc w:val="center"/>
        <w:outlineLvl w:val="2"/>
      </w:pPr>
      <w:r>
        <w:t>3.1. Регистрация запроса заявителя о предоставлении</w:t>
      </w:r>
    </w:p>
    <w:p w:rsidR="004458CF" w:rsidRDefault="004458CF">
      <w:pPr>
        <w:pStyle w:val="ConsPlusNormal"/>
        <w:jc w:val="center"/>
      </w:pPr>
      <w:r>
        <w:t>государственной услуги</w:t>
      </w:r>
    </w:p>
    <w:p w:rsidR="004458CF" w:rsidRDefault="004458CF">
      <w:pPr>
        <w:pStyle w:val="ConsPlusNormal"/>
        <w:jc w:val="both"/>
      </w:pPr>
    </w:p>
    <w:p w:rsidR="004458CF" w:rsidRDefault="004458CF">
      <w:pPr>
        <w:pStyle w:val="ConsPlusNormal"/>
        <w:ind w:firstLine="540"/>
        <w:jc w:val="both"/>
      </w:pPr>
      <w:r>
        <w:t>32.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127" w:history="1">
        <w:r>
          <w:rPr>
            <w:color w:val="0000FF"/>
          </w:rPr>
          <w:t>подраздел 2.1</w:t>
        </w:r>
      </w:hyperlink>
      <w:r>
        <w:t xml:space="preserve"> настоящего административного регламента).</w:t>
      </w:r>
    </w:p>
    <w:p w:rsidR="004458CF" w:rsidRDefault="004458CF">
      <w:pPr>
        <w:pStyle w:val="ConsPlusNormal"/>
        <w:spacing w:before="220"/>
        <w:ind w:firstLine="540"/>
        <w:jc w:val="both"/>
      </w:pPr>
      <w:r>
        <w:t xml:space="preserve">33. 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64" w:history="1">
        <w:r>
          <w:rPr>
            <w:color w:val="0000FF"/>
          </w:rPr>
          <w:t>подпункте 1 пункта 21</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55" w:history="1">
        <w:r>
          <w:rPr>
            <w:color w:val="0000FF"/>
          </w:rPr>
          <w:t>пункт 20</w:t>
        </w:r>
      </w:hyperlink>
      <w:r>
        <w:t xml:space="preserve"> настоящего административного регламента).</w:t>
      </w:r>
    </w:p>
    <w:p w:rsidR="004458CF" w:rsidRDefault="004458CF">
      <w:pPr>
        <w:pStyle w:val="ConsPlusNormal"/>
        <w:spacing w:before="220"/>
        <w:ind w:firstLine="540"/>
        <w:jc w:val="both"/>
      </w:pPr>
      <w:r>
        <w:t>34. В случае наличия оснований для отказа в приеме документов (</w:t>
      </w:r>
      <w:hyperlink w:anchor="P155"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срок, указанный в </w:t>
      </w:r>
      <w:hyperlink w:anchor="P165" w:history="1">
        <w:r>
          <w:rPr>
            <w:color w:val="0000FF"/>
          </w:rPr>
          <w:t>подпункте 2 пункта 21</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7" w:history="1">
        <w:r>
          <w:rPr>
            <w:color w:val="0000FF"/>
          </w:rPr>
          <w:t>подпунктами 2</w:t>
        </w:r>
      </w:hyperlink>
      <w:r>
        <w:t xml:space="preserve"> и </w:t>
      </w:r>
      <w:hyperlink w:anchor="P159" w:history="1">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458CF" w:rsidRDefault="004458CF">
      <w:pPr>
        <w:pStyle w:val="ConsPlusNormal"/>
        <w:spacing w:before="220"/>
        <w:ind w:firstLine="540"/>
        <w:jc w:val="both"/>
      </w:pPr>
      <w:bookmarkStart w:id="23" w:name="P240"/>
      <w:bookmarkEnd w:id="23"/>
      <w:r>
        <w:t xml:space="preserve">35.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w:t>
      </w:r>
      <w:hyperlink w:anchor="P165" w:history="1">
        <w:r>
          <w:rPr>
            <w:color w:val="0000FF"/>
          </w:rPr>
          <w:t>подпункте 2 пункта 21</w:t>
        </w:r>
      </w:hyperlink>
      <w:r>
        <w:t xml:space="preserve"> настоящего административного регламента, вручается заявителю лично (в случае его явки) либо направляется заявителю:</w:t>
      </w:r>
    </w:p>
    <w:p w:rsidR="004458CF" w:rsidRDefault="004458CF">
      <w:pPr>
        <w:pStyle w:val="ConsPlusNormal"/>
        <w:spacing w:before="220"/>
        <w:ind w:firstLine="540"/>
        <w:jc w:val="both"/>
      </w:pPr>
      <w:r>
        <w:lastRenderedPageBreak/>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4458CF" w:rsidRDefault="004458CF">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4458CF" w:rsidRDefault="004458CF">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458CF" w:rsidRDefault="004458CF">
      <w:pPr>
        <w:pStyle w:val="ConsPlusNormal"/>
        <w:spacing w:before="220"/>
        <w:ind w:firstLine="540"/>
        <w:jc w:val="both"/>
      </w:pPr>
      <w:bookmarkStart w:id="24" w:name="P244"/>
      <w:bookmarkEnd w:id="24"/>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4458CF" w:rsidRDefault="004458CF">
      <w:pPr>
        <w:pStyle w:val="ConsPlusNormal"/>
        <w:spacing w:before="220"/>
        <w:ind w:firstLine="540"/>
        <w:jc w:val="both"/>
      </w:pPr>
      <w:r>
        <w:t xml:space="preserve">любым из способов, предусмотренных </w:t>
      </w:r>
      <w:hyperlink w:anchor="P240" w:history="1">
        <w:r>
          <w:rPr>
            <w:color w:val="0000FF"/>
          </w:rPr>
          <w:t>абзацами первым</w:t>
        </w:r>
      </w:hyperlink>
      <w:r>
        <w:t xml:space="preserve"> - </w:t>
      </w:r>
      <w:hyperlink w:anchor="P244" w:history="1">
        <w:r>
          <w:rPr>
            <w:color w:val="0000FF"/>
          </w:rPr>
          <w:t>пятым</w:t>
        </w:r>
      </w:hyperlink>
      <w:r>
        <w:t xml:space="preserve"> настоящего пункта, - если заявитель указал на такой способ в запросе.</w:t>
      </w:r>
    </w:p>
    <w:p w:rsidR="004458CF" w:rsidRDefault="004458CF">
      <w:pPr>
        <w:pStyle w:val="ConsPlusNormal"/>
        <w:spacing w:before="220"/>
        <w:ind w:firstLine="540"/>
        <w:jc w:val="both"/>
      </w:pPr>
      <w:r>
        <w:t>36. В случае отсутствия оснований для отказа в приеме документов (</w:t>
      </w:r>
      <w:hyperlink w:anchor="P155"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4458CF" w:rsidRDefault="004458CF">
      <w:pPr>
        <w:pStyle w:val="ConsPlusNormal"/>
        <w:jc w:val="both"/>
      </w:pPr>
    </w:p>
    <w:p w:rsidR="004458CF" w:rsidRDefault="004458CF">
      <w:pPr>
        <w:pStyle w:val="ConsPlusNormal"/>
        <w:jc w:val="center"/>
        <w:outlineLvl w:val="2"/>
      </w:pPr>
      <w:r>
        <w:t>3.2 Рассмотрение вопроса о выдаче разрешения на заключение</w:t>
      </w:r>
    </w:p>
    <w:p w:rsidR="004458CF" w:rsidRDefault="004458CF">
      <w:pPr>
        <w:pStyle w:val="ConsPlusNormal"/>
        <w:jc w:val="center"/>
      </w:pPr>
      <w:r>
        <w:t>трудового договора (контракта) с несовершеннолетним,</w:t>
      </w:r>
    </w:p>
    <w:p w:rsidR="004458CF" w:rsidRDefault="004458CF">
      <w:pPr>
        <w:pStyle w:val="ConsPlusNormal"/>
        <w:jc w:val="center"/>
      </w:pPr>
      <w:r>
        <w:t>не достигшим возраста 15 лет</w:t>
      </w:r>
    </w:p>
    <w:p w:rsidR="004458CF" w:rsidRDefault="004458CF">
      <w:pPr>
        <w:pStyle w:val="ConsPlusNormal"/>
        <w:jc w:val="both"/>
      </w:pPr>
    </w:p>
    <w:p w:rsidR="004458CF" w:rsidRDefault="004458CF">
      <w:pPr>
        <w:pStyle w:val="ConsPlusNormal"/>
        <w:ind w:firstLine="540"/>
        <w:jc w:val="both"/>
      </w:pPr>
      <w:r>
        <w:t>37.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4458CF" w:rsidRDefault="004458CF">
      <w:pPr>
        <w:pStyle w:val="ConsPlusNormal"/>
        <w:spacing w:before="220"/>
        <w:ind w:firstLine="540"/>
        <w:jc w:val="both"/>
      </w:pPr>
      <w:r>
        <w:t xml:space="preserve">38. Муниципальный служащий органа опеки и попечительства, ответственный за предоставление государственной услуги, в срок, указанный в </w:t>
      </w:r>
      <w:hyperlink w:anchor="P166" w:history="1">
        <w:r>
          <w:rPr>
            <w:color w:val="0000FF"/>
          </w:rPr>
          <w:t>подпункте 3 пункта 21</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76" w:history="1">
        <w:r>
          <w:rPr>
            <w:color w:val="0000FF"/>
          </w:rPr>
          <w:t>пункт 23</w:t>
        </w:r>
      </w:hyperlink>
      <w:r>
        <w:t xml:space="preserve"> настоящего административного регламента).</w:t>
      </w:r>
    </w:p>
    <w:p w:rsidR="004458CF" w:rsidRDefault="004458CF">
      <w:pPr>
        <w:pStyle w:val="ConsPlusNormal"/>
        <w:spacing w:before="220"/>
        <w:ind w:firstLine="540"/>
        <w:jc w:val="both"/>
      </w:pPr>
      <w:r>
        <w:t>39. В случае наличия оснований для отказа в предоставлении государственной услуги (</w:t>
      </w:r>
      <w:hyperlink w:anchor="P176" w:history="1">
        <w:r>
          <w:rPr>
            <w:color w:val="0000FF"/>
          </w:rPr>
          <w:t>пункт 23</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выдаче разрешения на заключение трудовых договоров с несовершеннолетними, не достигшими возраста 15 лет. В решении указывается конкретное основание для отказа в предоставлении государственной услуги с разъяснением, в чем оно состоит.</w:t>
      </w:r>
    </w:p>
    <w:p w:rsidR="004458CF" w:rsidRDefault="004458CF">
      <w:pPr>
        <w:pStyle w:val="ConsPlusNormal"/>
        <w:spacing w:before="220"/>
        <w:ind w:firstLine="540"/>
        <w:jc w:val="both"/>
      </w:pPr>
      <w:r>
        <w:t>40. В случае отсутствия оснований для отказа в предоставлении государственной услуги (</w:t>
      </w:r>
      <w:hyperlink w:anchor="P176" w:history="1">
        <w:r>
          <w:rPr>
            <w:color w:val="0000FF"/>
          </w:rPr>
          <w:t>пункт 23</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вопроса о выдаче разрешения на заключение трудового договора (контракта) с несовершеннолетним, не достигшим возраста 15 лет.</w:t>
      </w:r>
    </w:p>
    <w:p w:rsidR="004458CF" w:rsidRDefault="004458CF">
      <w:pPr>
        <w:pStyle w:val="ConsPlusNormal"/>
        <w:spacing w:before="220"/>
        <w:ind w:firstLine="540"/>
        <w:jc w:val="both"/>
      </w:pPr>
      <w:bookmarkStart w:id="25" w:name="P256"/>
      <w:bookmarkEnd w:id="25"/>
      <w:r>
        <w:t xml:space="preserve">41. Решение о выдаче разрешения на заключение трудового договора (контракта) с несовершеннолетним, не достигшим возраста 15 лет, или об отказе в выдаче разрешения подписывается руководителем органа опеки и попечительства либо руководителем структурного </w:t>
      </w:r>
      <w:r>
        <w:lastRenderedPageBreak/>
        <w:t xml:space="preserve">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66" w:history="1">
        <w:r>
          <w:rPr>
            <w:color w:val="0000FF"/>
          </w:rPr>
          <w:t>подпунктом 3 пункта 21</w:t>
        </w:r>
      </w:hyperlink>
      <w:r>
        <w:t xml:space="preserve"> настоящего административного регламента.</w:t>
      </w:r>
    </w:p>
    <w:p w:rsidR="004458CF" w:rsidRDefault="004458CF">
      <w:pPr>
        <w:pStyle w:val="ConsPlusNormal"/>
        <w:jc w:val="both"/>
      </w:pPr>
    </w:p>
    <w:p w:rsidR="004458CF" w:rsidRDefault="004458CF">
      <w:pPr>
        <w:pStyle w:val="ConsPlusNormal"/>
        <w:jc w:val="center"/>
        <w:outlineLvl w:val="2"/>
      </w:pPr>
      <w:r>
        <w:t>3.3. Выдача разрешения на заключение трудового договора</w:t>
      </w:r>
    </w:p>
    <w:p w:rsidR="004458CF" w:rsidRDefault="004458CF">
      <w:pPr>
        <w:pStyle w:val="ConsPlusNormal"/>
        <w:jc w:val="center"/>
      </w:pPr>
      <w:r>
        <w:t>(контракта) с несовершеннолетним, не достигшим возраста</w:t>
      </w:r>
    </w:p>
    <w:p w:rsidR="004458CF" w:rsidRDefault="004458CF">
      <w:pPr>
        <w:pStyle w:val="ConsPlusNormal"/>
        <w:jc w:val="center"/>
      </w:pPr>
      <w:r>
        <w:t>15 лет, либо решения об отказе в выдаче такого разрешения</w:t>
      </w:r>
    </w:p>
    <w:p w:rsidR="004458CF" w:rsidRDefault="004458CF">
      <w:pPr>
        <w:pStyle w:val="ConsPlusNormal"/>
        <w:jc w:val="both"/>
      </w:pPr>
    </w:p>
    <w:p w:rsidR="004458CF" w:rsidRDefault="004458CF">
      <w:pPr>
        <w:pStyle w:val="ConsPlusNormal"/>
        <w:ind w:firstLine="540"/>
        <w:jc w:val="both"/>
      </w:pPr>
      <w:r>
        <w:t xml:space="preserve">42. Основанием для начала выполнения административной процедуры является подготовка и подписание документов, предусмотренных </w:t>
      </w:r>
      <w:hyperlink w:anchor="P256" w:history="1">
        <w:r>
          <w:rPr>
            <w:color w:val="0000FF"/>
          </w:rPr>
          <w:t>пунктом 41</w:t>
        </w:r>
      </w:hyperlink>
      <w:r>
        <w:t xml:space="preserve"> настоящего административного регламента (далее - результат предоставления государственной услуги).</w:t>
      </w:r>
    </w:p>
    <w:p w:rsidR="004458CF" w:rsidRDefault="004458CF">
      <w:pPr>
        <w:pStyle w:val="ConsPlusNormal"/>
        <w:spacing w:before="220"/>
        <w:ind w:firstLine="540"/>
        <w:jc w:val="both"/>
      </w:pPr>
      <w:bookmarkStart w:id="26" w:name="P263"/>
      <w:bookmarkEnd w:id="26"/>
      <w:r>
        <w:t xml:space="preserve">43. Муниципальный служащий органа опеки и попечительства, ответственный за предоставление государственной услуги, в срок, предусмотренный </w:t>
      </w:r>
      <w:hyperlink w:anchor="P167" w:history="1">
        <w:r>
          <w:rPr>
            <w:color w:val="0000FF"/>
          </w:rPr>
          <w:t>подпунктом 4 пункта 21</w:t>
        </w:r>
      </w:hyperlink>
      <w:r>
        <w:t xml:space="preserve"> настоящего административного регламента, вручает разрешение на заключение трудового договора (контракта) с несовершеннолетним, не достигшим возраста 15 лет, либо решение об отказе в выдаче такого разрешения, либо направляет заявителю:</w:t>
      </w:r>
    </w:p>
    <w:p w:rsidR="004458CF" w:rsidRDefault="004458CF">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4458CF" w:rsidRDefault="004458CF">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4458CF" w:rsidRDefault="004458CF">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458CF" w:rsidRDefault="004458CF">
      <w:pPr>
        <w:pStyle w:val="ConsPlusNormal"/>
        <w:spacing w:before="220"/>
        <w:ind w:firstLine="540"/>
        <w:jc w:val="both"/>
      </w:pPr>
      <w:bookmarkStart w:id="27" w:name="P267"/>
      <w:bookmarkEnd w:id="27"/>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4458CF" w:rsidRDefault="004458CF">
      <w:pPr>
        <w:pStyle w:val="ConsPlusNormal"/>
        <w:spacing w:before="220"/>
        <w:ind w:firstLine="540"/>
        <w:jc w:val="both"/>
      </w:pPr>
      <w:r>
        <w:t xml:space="preserve">любым из способов, предусмотренных </w:t>
      </w:r>
      <w:hyperlink w:anchor="P263" w:history="1">
        <w:r>
          <w:rPr>
            <w:color w:val="0000FF"/>
          </w:rPr>
          <w:t>абзацами первым</w:t>
        </w:r>
      </w:hyperlink>
      <w:r>
        <w:t xml:space="preserve"> - </w:t>
      </w:r>
      <w:hyperlink w:anchor="P267" w:history="1">
        <w:r>
          <w:rPr>
            <w:color w:val="0000FF"/>
          </w:rPr>
          <w:t>пятым</w:t>
        </w:r>
      </w:hyperlink>
      <w:r>
        <w:t xml:space="preserve"> настоящего пункта, - если заявитель указал на такой способ в запросе.</w:t>
      </w:r>
    </w:p>
    <w:p w:rsidR="004458CF" w:rsidRDefault="004458CF">
      <w:pPr>
        <w:pStyle w:val="ConsPlusNormal"/>
        <w:spacing w:before="220"/>
        <w:ind w:firstLine="540"/>
        <w:jc w:val="both"/>
      </w:pPr>
      <w:r>
        <w:t xml:space="preserve">44.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47" w:history="1">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4458CF" w:rsidRDefault="004458CF">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4458CF" w:rsidRDefault="004458C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4458CF" w:rsidRDefault="004458CF">
      <w:pPr>
        <w:pStyle w:val="ConsPlusNormal"/>
        <w:jc w:val="both"/>
      </w:pPr>
    </w:p>
    <w:p w:rsidR="004458CF" w:rsidRDefault="004458CF">
      <w:pPr>
        <w:pStyle w:val="ConsPlusNormal"/>
        <w:jc w:val="center"/>
        <w:outlineLvl w:val="1"/>
      </w:pPr>
      <w:bookmarkStart w:id="28" w:name="P273"/>
      <w:bookmarkEnd w:id="28"/>
      <w:r>
        <w:t>IV. Контроль за исполнением административного регламента</w:t>
      </w:r>
    </w:p>
    <w:p w:rsidR="004458CF" w:rsidRDefault="004458CF">
      <w:pPr>
        <w:pStyle w:val="ConsPlusNormal"/>
        <w:jc w:val="both"/>
      </w:pPr>
    </w:p>
    <w:p w:rsidR="004458CF" w:rsidRDefault="004458CF">
      <w:pPr>
        <w:pStyle w:val="ConsPlusNormal"/>
        <w:ind w:firstLine="540"/>
        <w:jc w:val="both"/>
      </w:pPr>
      <w:r>
        <w:lastRenderedPageBreak/>
        <w:t>45. Контроль за исполнением настоящего административного регламента осуществляется в следующих формах:</w:t>
      </w:r>
    </w:p>
    <w:p w:rsidR="004458CF" w:rsidRDefault="004458CF">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4458CF" w:rsidRDefault="004458CF">
      <w:pPr>
        <w:pStyle w:val="ConsPlusNormal"/>
        <w:spacing w:before="220"/>
        <w:ind w:firstLine="540"/>
        <w:jc w:val="both"/>
      </w:pPr>
      <w:r>
        <w:t>проверки полноты и качества предоставления государственной услуги;</w:t>
      </w:r>
    </w:p>
    <w:p w:rsidR="004458CF" w:rsidRDefault="004458CF">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4458CF" w:rsidRDefault="004458CF">
      <w:pPr>
        <w:pStyle w:val="ConsPlusNormal"/>
        <w:spacing w:before="220"/>
        <w:ind w:firstLine="540"/>
        <w:jc w:val="both"/>
      </w:pPr>
      <w:r>
        <w:t>46.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4458CF" w:rsidRDefault="004458CF">
      <w:pPr>
        <w:pStyle w:val="ConsPlusNormal"/>
        <w:spacing w:before="220"/>
        <w:ind w:firstLine="540"/>
        <w:jc w:val="both"/>
      </w:pPr>
      <w:r>
        <w:t>47. Проверки полноты и качества предоставления государственной услуги проводятся:</w:t>
      </w:r>
    </w:p>
    <w:p w:rsidR="004458CF" w:rsidRDefault="004458CF">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4458CF" w:rsidRDefault="004458CF">
      <w:pPr>
        <w:pStyle w:val="ConsPlusNormal"/>
        <w:spacing w:before="220"/>
        <w:ind w:firstLine="540"/>
        <w:jc w:val="both"/>
      </w:pPr>
      <w:r>
        <w:t>государственными служащими министерства.</w:t>
      </w:r>
    </w:p>
    <w:p w:rsidR="004458CF" w:rsidRDefault="004458CF">
      <w:pPr>
        <w:pStyle w:val="ConsPlusNormal"/>
        <w:spacing w:before="220"/>
        <w:ind w:firstLine="540"/>
        <w:jc w:val="both"/>
      </w:pPr>
      <w:r>
        <w:t>Проверки проводятся в соответствии с:</w:t>
      </w:r>
    </w:p>
    <w:p w:rsidR="004458CF" w:rsidRDefault="004458CF">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4458CF" w:rsidRDefault="004458CF">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4458CF" w:rsidRDefault="004458CF">
      <w:pPr>
        <w:pStyle w:val="ConsPlusNormal"/>
        <w:spacing w:before="220"/>
        <w:ind w:firstLine="540"/>
        <w:jc w:val="both"/>
      </w:pPr>
      <w:r>
        <w:t>Проверки могут быть камеральными и выездными.</w:t>
      </w:r>
    </w:p>
    <w:p w:rsidR="004458CF" w:rsidRDefault="004458CF">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4458CF" w:rsidRDefault="004458CF">
      <w:pPr>
        <w:pStyle w:val="ConsPlusNormal"/>
        <w:spacing w:before="220"/>
        <w:ind w:firstLine="540"/>
        <w:jc w:val="both"/>
      </w:pPr>
      <w:r>
        <w:t>Выездные проверки проводятся по месту службы проверяемых муниципальных служащих.</w:t>
      </w:r>
    </w:p>
    <w:p w:rsidR="004458CF" w:rsidRDefault="004458CF">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4458CF" w:rsidRDefault="004458CF">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4458CF" w:rsidRDefault="004458CF">
      <w:pPr>
        <w:pStyle w:val="ConsPlusNormal"/>
        <w:spacing w:before="220"/>
        <w:ind w:firstLine="540"/>
        <w:jc w:val="both"/>
      </w:pPr>
      <w:r>
        <w:t>48.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4458CF" w:rsidRDefault="004458CF">
      <w:pPr>
        <w:pStyle w:val="ConsPlusNormal"/>
        <w:spacing w:before="220"/>
        <w:ind w:firstLine="540"/>
        <w:jc w:val="both"/>
      </w:pPr>
      <w:r>
        <w:lastRenderedPageBreak/>
        <w:t>Проверяемые муниципальные служащие обязаны оказывать содействие муниципальным служащим, проводящим проверку.</w:t>
      </w:r>
    </w:p>
    <w:p w:rsidR="004458CF" w:rsidRDefault="004458CF">
      <w:pPr>
        <w:pStyle w:val="ConsPlusNormal"/>
        <w:spacing w:before="220"/>
        <w:ind w:firstLine="540"/>
        <w:jc w:val="both"/>
      </w:pPr>
      <w:r>
        <w:t>49. В ходе проведения проверки государственные служащие, проводящие проверку:</w:t>
      </w:r>
    </w:p>
    <w:p w:rsidR="004458CF" w:rsidRDefault="004458CF">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4458CF" w:rsidRDefault="004458CF">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4458CF" w:rsidRDefault="004458CF">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4458CF" w:rsidRDefault="004458CF">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4458CF" w:rsidRDefault="004458CF">
      <w:pPr>
        <w:pStyle w:val="ConsPlusNormal"/>
        <w:spacing w:before="220"/>
        <w:ind w:firstLine="540"/>
        <w:jc w:val="both"/>
      </w:pPr>
      <w:r>
        <w:t>привлекают специалистов для проведения проверки.</w:t>
      </w:r>
    </w:p>
    <w:p w:rsidR="004458CF" w:rsidRDefault="004458CF">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4458CF" w:rsidRDefault="004458CF">
      <w:pPr>
        <w:pStyle w:val="ConsPlusNormal"/>
        <w:spacing w:before="220"/>
        <w:ind w:firstLine="540"/>
        <w:jc w:val="both"/>
      </w:pPr>
      <w:r>
        <w:t>50. По результатам проверки не позднее пяти рабочих дней со дня окончания срока ее проведения оформляется акт проверки, в котором указываются:</w:t>
      </w:r>
    </w:p>
    <w:p w:rsidR="004458CF" w:rsidRDefault="004458CF">
      <w:pPr>
        <w:pStyle w:val="ConsPlusNormal"/>
        <w:spacing w:before="220"/>
        <w:ind w:firstLine="540"/>
        <w:jc w:val="both"/>
      </w:pPr>
      <w:r>
        <w:t>наименование акта проверки, место и дата его составления;</w:t>
      </w:r>
    </w:p>
    <w:p w:rsidR="004458CF" w:rsidRDefault="004458CF">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4458CF" w:rsidRDefault="004458CF">
      <w:pPr>
        <w:pStyle w:val="ConsPlusNormal"/>
        <w:spacing w:before="220"/>
        <w:ind w:firstLine="540"/>
        <w:jc w:val="both"/>
      </w:pPr>
      <w:r>
        <w:t>основание проведения проверки;</w:t>
      </w:r>
    </w:p>
    <w:p w:rsidR="004458CF" w:rsidRDefault="004458CF">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4458CF" w:rsidRDefault="004458CF">
      <w:pPr>
        <w:pStyle w:val="ConsPlusNormal"/>
        <w:spacing w:before="220"/>
        <w:ind w:firstLine="540"/>
        <w:jc w:val="both"/>
      </w:pPr>
      <w:r>
        <w:t>даты начала и окончания проведения проверки;</w:t>
      </w:r>
    </w:p>
    <w:p w:rsidR="004458CF" w:rsidRDefault="004458CF">
      <w:pPr>
        <w:pStyle w:val="ConsPlusNormal"/>
        <w:spacing w:before="220"/>
        <w:ind w:firstLine="540"/>
        <w:jc w:val="both"/>
      </w:pPr>
      <w:r>
        <w:t>предмет проверки и проведенные проверочные мероприятия;</w:t>
      </w:r>
    </w:p>
    <w:p w:rsidR="004458CF" w:rsidRDefault="004458CF">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4458CF" w:rsidRDefault="004458CF">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4458CF" w:rsidRDefault="004458CF">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4458CF" w:rsidRDefault="004458CF">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4458CF" w:rsidRDefault="004458CF">
      <w:pPr>
        <w:pStyle w:val="ConsPlusNormal"/>
        <w:spacing w:before="220"/>
        <w:ind w:firstLine="540"/>
        <w:jc w:val="both"/>
      </w:pPr>
      <w:r>
        <w:lastRenderedPageBreak/>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4458CF" w:rsidRDefault="004458CF">
      <w:pPr>
        <w:pStyle w:val="ConsPlusNormal"/>
        <w:spacing w:before="220"/>
        <w:ind w:firstLine="540"/>
        <w:jc w:val="both"/>
      </w:pPr>
      <w:r>
        <w:t>51.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4458CF" w:rsidRDefault="004458CF">
      <w:pPr>
        <w:pStyle w:val="ConsPlusNormal"/>
        <w:spacing w:before="220"/>
        <w:ind w:firstLine="540"/>
        <w:jc w:val="both"/>
      </w:pPr>
      <w:r>
        <w:t>По результатам проведения проверки министерство при наличии соответствующих оснований:</w:t>
      </w:r>
    </w:p>
    <w:p w:rsidR="004458CF" w:rsidRDefault="004458CF">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4458CF" w:rsidRDefault="004458CF">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4458CF" w:rsidRDefault="004458CF">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4458CF" w:rsidRDefault="004458CF">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4458CF" w:rsidRDefault="004458CF">
      <w:pPr>
        <w:pStyle w:val="ConsPlusNormal"/>
        <w:spacing w:before="220"/>
        <w:ind w:firstLine="540"/>
        <w:jc w:val="both"/>
      </w:pPr>
      <w:r>
        <w:t xml:space="preserve">52.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21" w:history="1">
        <w:r>
          <w:rPr>
            <w:color w:val="0000FF"/>
          </w:rPr>
          <w:t>разделом V</w:t>
        </w:r>
      </w:hyperlink>
      <w:r>
        <w:t xml:space="preserve"> настоящего административного регламента.</w:t>
      </w:r>
    </w:p>
    <w:p w:rsidR="004458CF" w:rsidRDefault="004458CF">
      <w:pPr>
        <w:pStyle w:val="ConsPlusNormal"/>
        <w:spacing w:before="220"/>
        <w:ind w:firstLine="540"/>
        <w:jc w:val="both"/>
      </w:pPr>
      <w:r>
        <w:t>53.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458CF" w:rsidRDefault="004458CF">
      <w:pPr>
        <w:pStyle w:val="ConsPlusNormal"/>
        <w:jc w:val="both"/>
      </w:pPr>
    </w:p>
    <w:p w:rsidR="004458CF" w:rsidRDefault="004458CF">
      <w:pPr>
        <w:pStyle w:val="ConsPlusNormal"/>
        <w:jc w:val="center"/>
        <w:outlineLvl w:val="1"/>
      </w:pPr>
      <w:bookmarkStart w:id="29" w:name="P321"/>
      <w:bookmarkEnd w:id="29"/>
      <w:r>
        <w:t>V. Досудебный (внесудебный) порядок обжалования решений</w:t>
      </w:r>
    </w:p>
    <w:p w:rsidR="004458CF" w:rsidRDefault="004458CF">
      <w:pPr>
        <w:pStyle w:val="ConsPlusNormal"/>
        <w:jc w:val="center"/>
      </w:pPr>
      <w:r>
        <w:t>и действий (бездействия) органа опеки и попечительства,</w:t>
      </w:r>
    </w:p>
    <w:p w:rsidR="004458CF" w:rsidRDefault="004458CF">
      <w:pPr>
        <w:pStyle w:val="ConsPlusNormal"/>
        <w:jc w:val="center"/>
      </w:pPr>
      <w:r>
        <w:t>а также его должностных лиц, муниципальных служащих</w:t>
      </w:r>
    </w:p>
    <w:p w:rsidR="004458CF" w:rsidRDefault="004458CF">
      <w:pPr>
        <w:pStyle w:val="ConsPlusNormal"/>
        <w:jc w:val="center"/>
      </w:pPr>
      <w:r>
        <w:t>(министерства, а также его должностных лиц, государственных</w:t>
      </w:r>
    </w:p>
    <w:p w:rsidR="004458CF" w:rsidRDefault="004458CF">
      <w:pPr>
        <w:pStyle w:val="ConsPlusNormal"/>
        <w:jc w:val="center"/>
      </w:pPr>
      <w:r>
        <w:t>гражданских служащих)</w:t>
      </w:r>
    </w:p>
    <w:p w:rsidR="004458CF" w:rsidRDefault="004458CF">
      <w:pPr>
        <w:pStyle w:val="ConsPlusNormal"/>
        <w:jc w:val="both"/>
      </w:pPr>
    </w:p>
    <w:p w:rsidR="004458CF" w:rsidRDefault="004458CF">
      <w:pPr>
        <w:pStyle w:val="ConsPlusNormal"/>
        <w:ind w:firstLine="540"/>
        <w:jc w:val="both"/>
      </w:pPr>
      <w:bookmarkStart w:id="30" w:name="P327"/>
      <w:bookmarkEnd w:id="30"/>
      <w:r>
        <w:t>54.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4458CF" w:rsidRDefault="004458CF">
      <w:pPr>
        <w:pStyle w:val="ConsPlusNormal"/>
        <w:spacing w:before="220"/>
        <w:ind w:firstLine="540"/>
        <w:jc w:val="both"/>
      </w:pPr>
      <w:r>
        <w:t>1) нарушение срока регистрации запроса заявителя о предоставлении государственной услуги;</w:t>
      </w:r>
    </w:p>
    <w:p w:rsidR="004458CF" w:rsidRDefault="004458CF">
      <w:pPr>
        <w:pStyle w:val="ConsPlusNormal"/>
        <w:spacing w:before="220"/>
        <w:ind w:firstLine="540"/>
        <w:jc w:val="both"/>
      </w:pPr>
      <w:r>
        <w:t>2) нарушение срока предоставления государственной услуги;</w:t>
      </w:r>
    </w:p>
    <w:p w:rsidR="004458CF" w:rsidRDefault="004458C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4458CF" w:rsidRDefault="004458CF">
      <w:pPr>
        <w:pStyle w:val="ConsPlusNormal"/>
        <w:spacing w:before="220"/>
        <w:ind w:firstLine="540"/>
        <w:jc w:val="both"/>
      </w:pPr>
      <w:bookmarkStart w:id="31" w:name="P331"/>
      <w:bookmarkEnd w:id="31"/>
      <w: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4458CF" w:rsidRDefault="004458C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4458CF" w:rsidRDefault="004458C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4458CF" w:rsidRDefault="004458CF">
      <w:pPr>
        <w:pStyle w:val="ConsPlusNormal"/>
        <w:spacing w:before="220"/>
        <w:ind w:firstLine="540"/>
        <w:jc w:val="both"/>
      </w:pPr>
      <w:bookmarkStart w:id="32" w:name="P334"/>
      <w:bookmarkEnd w:id="32"/>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58CF" w:rsidRDefault="004458CF">
      <w:pPr>
        <w:pStyle w:val="ConsPlusNormal"/>
        <w:spacing w:before="220"/>
        <w:ind w:firstLine="540"/>
        <w:jc w:val="both"/>
      </w:pPr>
      <w:bookmarkStart w:id="33" w:name="P335"/>
      <w:bookmarkEnd w:id="33"/>
      <w:r>
        <w:t xml:space="preserve">55. Жалобы, указанные в </w:t>
      </w:r>
      <w:hyperlink w:anchor="P327" w:history="1">
        <w:r>
          <w:rPr>
            <w:color w:val="0000FF"/>
          </w:rPr>
          <w:t>пункте 54</w:t>
        </w:r>
      </w:hyperlink>
      <w:r>
        <w:t xml:space="preserve"> настоящего административного регламента, подаются:</w:t>
      </w:r>
    </w:p>
    <w:p w:rsidR="004458CF" w:rsidRDefault="004458CF">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4458CF" w:rsidRDefault="004458CF">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4458CF" w:rsidRDefault="004458CF">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4458CF" w:rsidRDefault="004458CF">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4458CF" w:rsidRDefault="004458CF">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4458CF" w:rsidRDefault="004458CF">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4458CF" w:rsidRDefault="004458CF">
      <w:pPr>
        <w:pStyle w:val="ConsPlusNormal"/>
        <w:spacing w:before="220"/>
        <w:ind w:firstLine="540"/>
        <w:jc w:val="both"/>
      </w:pPr>
      <w:bookmarkStart w:id="34" w:name="P342"/>
      <w:bookmarkEnd w:id="34"/>
      <w:r>
        <w:t xml:space="preserve">56. Жалобы, указанные в </w:t>
      </w:r>
      <w:hyperlink w:anchor="P327" w:history="1">
        <w:r>
          <w:rPr>
            <w:color w:val="0000FF"/>
          </w:rPr>
          <w:t>пункте 54</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4458CF" w:rsidRDefault="004458CF">
      <w:pPr>
        <w:pStyle w:val="ConsPlusNormal"/>
        <w:spacing w:before="220"/>
        <w:ind w:firstLine="540"/>
        <w:jc w:val="both"/>
      </w:pPr>
      <w:r>
        <w:t>подаются заявителем лично в орган опеки и попечительства (министерство);</w:t>
      </w:r>
    </w:p>
    <w:p w:rsidR="004458CF" w:rsidRDefault="004458CF">
      <w:pPr>
        <w:pStyle w:val="ConsPlusNormal"/>
        <w:spacing w:before="220"/>
        <w:ind w:firstLine="540"/>
        <w:jc w:val="both"/>
      </w:pPr>
      <w:r>
        <w:t>направляются почтовым отправлением в орган опеки и попечительства (министерство);</w:t>
      </w:r>
    </w:p>
    <w:p w:rsidR="004458CF" w:rsidRDefault="004458CF">
      <w:pPr>
        <w:pStyle w:val="ConsPlusNormal"/>
        <w:spacing w:before="220"/>
        <w:ind w:firstLine="540"/>
        <w:jc w:val="both"/>
      </w:pPr>
      <w:r>
        <w:t>направляются по электронной почте в орган опеки и попечительства (министерство);</w:t>
      </w:r>
    </w:p>
    <w:p w:rsidR="004458CF" w:rsidRDefault="004458CF">
      <w:pPr>
        <w:pStyle w:val="ConsPlusNormal"/>
        <w:spacing w:before="220"/>
        <w:ind w:firstLine="540"/>
        <w:jc w:val="both"/>
      </w:pPr>
      <w:r>
        <w:lastRenderedPageBreak/>
        <w:t>направляются через многофункциональный центр предоставления государственных и муниципальных услуг и (или) привлекаемые им организации;</w:t>
      </w:r>
    </w:p>
    <w:p w:rsidR="004458CF" w:rsidRDefault="004458CF">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4458CF" w:rsidRDefault="004458CF">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4458CF" w:rsidRDefault="004458CF">
      <w:pPr>
        <w:pStyle w:val="ConsPlusNormal"/>
        <w:spacing w:before="220"/>
        <w:ind w:firstLine="540"/>
        <w:jc w:val="both"/>
      </w:pPr>
      <w:r>
        <w:t xml:space="preserve">Жалобы, указанные в </w:t>
      </w:r>
      <w:hyperlink w:anchor="P327" w:history="1">
        <w:r>
          <w:rPr>
            <w:color w:val="0000FF"/>
          </w:rPr>
          <w:t>пункте 54</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4458CF" w:rsidRDefault="004458CF">
      <w:pPr>
        <w:pStyle w:val="ConsPlusNormal"/>
        <w:spacing w:before="220"/>
        <w:ind w:firstLine="540"/>
        <w:jc w:val="both"/>
      </w:pPr>
      <w:bookmarkStart w:id="35" w:name="P350"/>
      <w:bookmarkEnd w:id="35"/>
      <w:r>
        <w:t>57. Жалоба заявителя должна содержать следующую информацию:</w:t>
      </w:r>
    </w:p>
    <w:p w:rsidR="004458CF" w:rsidRDefault="004458CF">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4458CF" w:rsidRDefault="004458C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58CF" w:rsidRDefault="004458CF">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4458CF" w:rsidRDefault="004458CF">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4458CF" w:rsidRDefault="004458CF">
      <w:pPr>
        <w:pStyle w:val="ConsPlusNormal"/>
        <w:spacing w:before="220"/>
        <w:ind w:firstLine="540"/>
        <w:jc w:val="both"/>
      </w:pPr>
      <w:r>
        <w:t>58. Поступившая жалоба заявителя подлежит регистрации не позднее следующего рабочего дня со дня ее поступления.</w:t>
      </w:r>
    </w:p>
    <w:p w:rsidR="004458CF" w:rsidRDefault="004458CF">
      <w:pPr>
        <w:pStyle w:val="ConsPlusNormal"/>
        <w:spacing w:before="220"/>
        <w:ind w:firstLine="540"/>
        <w:jc w:val="both"/>
      </w:pPr>
      <w:r>
        <w:t xml:space="preserve">Жалоба, не соответствующая требованиям, предусмотренным </w:t>
      </w:r>
      <w:hyperlink w:anchor="P350" w:history="1">
        <w:r>
          <w:rPr>
            <w:color w:val="0000FF"/>
          </w:rPr>
          <w:t>пунктом 57</w:t>
        </w:r>
      </w:hyperlink>
      <w:r>
        <w:t xml:space="preserve"> настоящего административного регламента, рассматривается в порядке, предусмотренном Федеральным </w:t>
      </w:r>
      <w:hyperlink r:id="rId39" w:history="1">
        <w:r>
          <w:rPr>
            <w:color w:val="0000FF"/>
          </w:rPr>
          <w:t>законом</w:t>
        </w:r>
      </w:hyperlink>
      <w:r>
        <w:t xml:space="preserve"> от 2 мая 2006 года N 59-ФЗ "О порядке рассмотрения обращений граждан Российской Федерации".</w:t>
      </w:r>
    </w:p>
    <w:p w:rsidR="004458CF" w:rsidRDefault="004458CF">
      <w:pPr>
        <w:pStyle w:val="ConsPlusNormal"/>
        <w:spacing w:before="220"/>
        <w:ind w:firstLine="540"/>
        <w:jc w:val="both"/>
      </w:pPr>
      <w:r>
        <w:t xml:space="preserve">Рассмотрение жалоб осуществляется должностными лицами, указанными в </w:t>
      </w:r>
      <w:hyperlink w:anchor="P335" w:history="1">
        <w:r>
          <w:rPr>
            <w:color w:val="0000FF"/>
          </w:rPr>
          <w:t>пункте 55</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4458CF" w:rsidRDefault="004458CF">
      <w:pPr>
        <w:pStyle w:val="ConsPlusNormal"/>
        <w:spacing w:before="220"/>
        <w:ind w:firstLine="540"/>
        <w:jc w:val="both"/>
      </w:pPr>
      <w:r>
        <w:t>59. При рассмотрении жалобы по существу должностное лицо:</w:t>
      </w:r>
    </w:p>
    <w:p w:rsidR="004458CF" w:rsidRDefault="004458CF">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4458CF" w:rsidRDefault="004458CF">
      <w:pPr>
        <w:pStyle w:val="ConsPlusNormal"/>
        <w:spacing w:before="220"/>
        <w:ind w:firstLine="540"/>
        <w:jc w:val="both"/>
      </w:pPr>
      <w: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w:t>
      </w:r>
      <w:r>
        <w:lastRenderedPageBreak/>
        <w:t>исключением судов, органов дознания и органов предварительного следствия;</w:t>
      </w:r>
    </w:p>
    <w:p w:rsidR="004458CF" w:rsidRDefault="004458CF">
      <w:pPr>
        <w:pStyle w:val="ConsPlusNormal"/>
        <w:spacing w:before="220"/>
        <w:ind w:firstLine="540"/>
        <w:jc w:val="both"/>
      </w:pPr>
      <w:r>
        <w:t xml:space="preserve">3) при необходимости назначает проверку в порядке, предусмотренном </w:t>
      </w:r>
      <w:hyperlink w:anchor="P273" w:history="1">
        <w:r>
          <w:rPr>
            <w:color w:val="0000FF"/>
          </w:rPr>
          <w:t>разделом IV</w:t>
        </w:r>
      </w:hyperlink>
      <w:r>
        <w:t xml:space="preserve"> настоящего административного регламента.</w:t>
      </w:r>
    </w:p>
    <w:p w:rsidR="004458CF" w:rsidRDefault="004458CF">
      <w:pPr>
        <w:pStyle w:val="ConsPlusNormal"/>
        <w:spacing w:before="220"/>
        <w:ind w:firstLine="540"/>
        <w:jc w:val="both"/>
      </w:pPr>
      <w:r>
        <w:t xml:space="preserve">60.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31" w:history="1">
        <w:r>
          <w:rPr>
            <w:color w:val="0000FF"/>
          </w:rPr>
          <w:t>подпунктами 4</w:t>
        </w:r>
      </w:hyperlink>
      <w:r>
        <w:t xml:space="preserve"> и </w:t>
      </w:r>
      <w:hyperlink w:anchor="P334" w:history="1">
        <w:r>
          <w:rPr>
            <w:color w:val="0000FF"/>
          </w:rPr>
          <w:t>7 пункта 54</w:t>
        </w:r>
      </w:hyperlink>
      <w:r>
        <w:t xml:space="preserve"> настоящего административного регламента, - пять рабочих дней со дня регистрации жалобы.</w:t>
      </w:r>
    </w:p>
    <w:p w:rsidR="004458CF" w:rsidRDefault="004458CF">
      <w:pPr>
        <w:pStyle w:val="ConsPlusNormal"/>
        <w:spacing w:before="220"/>
        <w:ind w:firstLine="540"/>
        <w:jc w:val="both"/>
      </w:pPr>
      <w:r>
        <w:t>61. По результатам рассмотрения жалобы должностное лицо, рассматривающее жалобу, принимает одно из следующих решений:</w:t>
      </w:r>
    </w:p>
    <w:p w:rsidR="004458CF" w:rsidRDefault="004458CF">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4458CF" w:rsidRDefault="004458CF">
      <w:pPr>
        <w:pStyle w:val="ConsPlusNormal"/>
        <w:spacing w:before="220"/>
        <w:ind w:firstLine="540"/>
        <w:jc w:val="both"/>
      </w:pPr>
      <w:r>
        <w:t>2) отказывает в удовлетворении жалобы.</w:t>
      </w:r>
    </w:p>
    <w:p w:rsidR="004458CF" w:rsidRDefault="004458CF">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4458CF" w:rsidRDefault="004458CF">
      <w:pPr>
        <w:pStyle w:val="ConsPlusNormal"/>
        <w:spacing w:before="220"/>
        <w:ind w:firstLine="540"/>
        <w:jc w:val="both"/>
      </w:pPr>
      <w:r>
        <w:t>62. При принятии решения по результатам рассмотрения жалобы заявителю направляется ответ о результатах рассмотрения жалобы, который содержит:</w:t>
      </w:r>
    </w:p>
    <w:p w:rsidR="004458CF" w:rsidRDefault="004458CF">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4458CF" w:rsidRDefault="004458CF">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4458CF" w:rsidRDefault="004458CF">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4458CF" w:rsidRDefault="004458CF">
      <w:pPr>
        <w:pStyle w:val="ConsPlusNormal"/>
        <w:spacing w:before="220"/>
        <w:ind w:firstLine="540"/>
        <w:jc w:val="both"/>
      </w:pPr>
      <w:r>
        <w:t>основания для принятия решения по жалобе;</w:t>
      </w:r>
    </w:p>
    <w:p w:rsidR="004458CF" w:rsidRDefault="004458CF">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4458CF" w:rsidRDefault="004458CF">
      <w:pPr>
        <w:pStyle w:val="ConsPlusNormal"/>
        <w:spacing w:before="220"/>
        <w:ind w:firstLine="540"/>
        <w:jc w:val="both"/>
      </w:pPr>
      <w:r>
        <w:t>сведения о порядке обжалования принятого по жалобе решения.</w:t>
      </w:r>
    </w:p>
    <w:p w:rsidR="004458CF" w:rsidRDefault="004458CF">
      <w:pPr>
        <w:pStyle w:val="ConsPlusNormal"/>
        <w:spacing w:before="220"/>
        <w:ind w:firstLine="540"/>
        <w:jc w:val="both"/>
      </w:pPr>
      <w:r>
        <w:t>63. Должностное лицо, рассматривающее жалобу, отказывает в удовлетворении жалобы в следующих случаях:</w:t>
      </w:r>
    </w:p>
    <w:p w:rsidR="004458CF" w:rsidRDefault="004458CF">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4458CF" w:rsidRDefault="004458CF">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458CF" w:rsidRDefault="004458CF">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458CF" w:rsidRDefault="004458CF">
      <w:pPr>
        <w:pStyle w:val="ConsPlusNormal"/>
        <w:spacing w:before="220"/>
        <w:ind w:firstLine="540"/>
        <w:jc w:val="both"/>
      </w:pPr>
      <w:r>
        <w:lastRenderedPageBreak/>
        <w:t>В случае признания жалобы необоснованной должностное лицо, рассматривающее жалобу, подготавливает мотивированный ответ на жалобу.</w:t>
      </w:r>
    </w:p>
    <w:p w:rsidR="004458CF" w:rsidRDefault="004458CF">
      <w:pPr>
        <w:pStyle w:val="ConsPlusNormal"/>
        <w:spacing w:before="220"/>
        <w:ind w:firstLine="540"/>
        <w:jc w:val="both"/>
      </w:pPr>
      <w:r>
        <w:t>64. Ответы, предусмотренные настоящим разделом, подписываются должностным лицом, рассмотревшим жалобу, и направляются заявителю:</w:t>
      </w:r>
    </w:p>
    <w:p w:rsidR="004458CF" w:rsidRDefault="004458CF">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4458CF" w:rsidRDefault="004458CF">
      <w:pPr>
        <w:pStyle w:val="ConsPlusNormal"/>
        <w:spacing w:before="220"/>
        <w:ind w:firstLine="540"/>
        <w:jc w:val="both"/>
      </w:pPr>
      <w:bookmarkStart w:id="36" w:name="P381"/>
      <w:bookmarkEnd w:id="36"/>
      <w:r>
        <w:t xml:space="preserve">почтовым отправлением - если заявитель обратился с жалобой любым способом, предусмотренным </w:t>
      </w:r>
      <w:hyperlink w:anchor="P342" w:history="1">
        <w:r>
          <w:rPr>
            <w:color w:val="0000FF"/>
          </w:rPr>
          <w:t>пунктом 56</w:t>
        </w:r>
      </w:hyperlink>
      <w:r>
        <w:t xml:space="preserve"> настоящего административного регламента, и известен почтовый адрес, по которому должен быть направлен ответ заявителю;</w:t>
      </w:r>
    </w:p>
    <w:p w:rsidR="004458CF" w:rsidRDefault="004458CF">
      <w:pPr>
        <w:pStyle w:val="ConsPlusNormal"/>
        <w:spacing w:before="220"/>
        <w:ind w:firstLine="540"/>
        <w:jc w:val="both"/>
      </w:pPr>
      <w:r>
        <w:t>по электронной почте - если заявитель обратился с жалобой по электронной почте;</w:t>
      </w:r>
    </w:p>
    <w:p w:rsidR="004458CF" w:rsidRDefault="004458CF">
      <w:pPr>
        <w:pStyle w:val="ConsPlusNormal"/>
        <w:spacing w:before="220"/>
        <w:ind w:firstLine="540"/>
        <w:jc w:val="both"/>
      </w:pPr>
      <w:bookmarkStart w:id="37" w:name="P383"/>
      <w:bookmarkEnd w:id="37"/>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4458CF" w:rsidRDefault="004458CF">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4458CF" w:rsidRDefault="004458CF">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42" w:history="1">
        <w:r>
          <w:rPr>
            <w:color w:val="0000FF"/>
          </w:rPr>
          <w:t>пунктом 56</w:t>
        </w:r>
      </w:hyperlink>
      <w:r>
        <w:t xml:space="preserve"> настоящего административного регламента;</w:t>
      </w:r>
    </w:p>
    <w:p w:rsidR="004458CF" w:rsidRDefault="004458CF">
      <w:pPr>
        <w:pStyle w:val="ConsPlusNormal"/>
        <w:spacing w:before="220"/>
        <w:ind w:firstLine="540"/>
        <w:jc w:val="both"/>
      </w:pPr>
      <w:r>
        <w:t xml:space="preserve">любым из способов, предусмотренных </w:t>
      </w:r>
      <w:hyperlink w:anchor="P381" w:history="1">
        <w:r>
          <w:rPr>
            <w:color w:val="0000FF"/>
          </w:rPr>
          <w:t>абзацами третьим</w:t>
        </w:r>
      </w:hyperlink>
      <w:r>
        <w:t xml:space="preserve"> - </w:t>
      </w:r>
      <w:hyperlink w:anchor="P383" w:history="1">
        <w:r>
          <w:rPr>
            <w:color w:val="0000FF"/>
          </w:rPr>
          <w:t>пятым</w:t>
        </w:r>
      </w:hyperlink>
      <w:r>
        <w:t xml:space="preserve"> настоящего пункта, - если заявитель указал на такой способ в жалобе.</w:t>
      </w:r>
    </w:p>
    <w:p w:rsidR="004458CF" w:rsidRDefault="004458CF">
      <w:pPr>
        <w:pStyle w:val="ConsPlusNormal"/>
        <w:jc w:val="both"/>
      </w:pPr>
      <w:r>
        <w:t xml:space="preserve">(п. 64 в ред. </w:t>
      </w:r>
      <w:hyperlink r:id="rId40" w:history="1">
        <w:r>
          <w:rPr>
            <w:color w:val="0000FF"/>
          </w:rPr>
          <w:t>постановления</w:t>
        </w:r>
      </w:hyperlink>
      <w:r>
        <w:t xml:space="preserve"> Минобрнауки АО от 27.09.2016 N 31)</w:t>
      </w:r>
    </w:p>
    <w:p w:rsidR="004458CF" w:rsidRDefault="004458CF">
      <w:pPr>
        <w:pStyle w:val="ConsPlusNormal"/>
        <w:spacing w:before="220"/>
        <w:ind w:firstLine="540"/>
        <w:jc w:val="both"/>
      </w:pPr>
      <w:hyperlink r:id="rId41" w:history="1">
        <w:r>
          <w:rPr>
            <w:color w:val="0000FF"/>
          </w:rPr>
          <w:t>65</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right"/>
        <w:outlineLvl w:val="1"/>
      </w:pPr>
      <w:r>
        <w:t>Приложение N 1</w:t>
      </w:r>
    </w:p>
    <w:p w:rsidR="004458CF" w:rsidRDefault="004458CF">
      <w:pPr>
        <w:pStyle w:val="ConsPlusNormal"/>
        <w:jc w:val="right"/>
      </w:pPr>
      <w:r>
        <w:t>к административному регламенту</w:t>
      </w:r>
    </w:p>
    <w:p w:rsidR="004458CF" w:rsidRDefault="004458CF">
      <w:pPr>
        <w:pStyle w:val="ConsPlusNormal"/>
        <w:jc w:val="right"/>
      </w:pPr>
      <w:r>
        <w:t>предоставления государственной</w:t>
      </w:r>
    </w:p>
    <w:p w:rsidR="004458CF" w:rsidRDefault="004458CF">
      <w:pPr>
        <w:pStyle w:val="ConsPlusNormal"/>
        <w:jc w:val="right"/>
      </w:pPr>
      <w:r>
        <w:t>услуги по предоставлению разрешений</w:t>
      </w:r>
    </w:p>
    <w:p w:rsidR="004458CF" w:rsidRDefault="004458CF">
      <w:pPr>
        <w:pStyle w:val="ConsPlusNormal"/>
        <w:jc w:val="right"/>
      </w:pPr>
      <w:r>
        <w:t>органа опеки и попечительства</w:t>
      </w:r>
    </w:p>
    <w:p w:rsidR="004458CF" w:rsidRDefault="004458CF">
      <w:pPr>
        <w:pStyle w:val="ConsPlusNormal"/>
        <w:jc w:val="right"/>
      </w:pPr>
      <w:r>
        <w:t>на заключение трудовых договоров</w:t>
      </w:r>
    </w:p>
    <w:p w:rsidR="004458CF" w:rsidRDefault="004458CF">
      <w:pPr>
        <w:pStyle w:val="ConsPlusNormal"/>
        <w:jc w:val="right"/>
      </w:pPr>
      <w:r>
        <w:t>с несовершеннолетними, не достигшими</w:t>
      </w:r>
    </w:p>
    <w:p w:rsidR="004458CF" w:rsidRDefault="004458CF">
      <w:pPr>
        <w:pStyle w:val="ConsPlusNormal"/>
        <w:jc w:val="right"/>
      </w:pPr>
      <w:r>
        <w:t>возраста 15 лет, на территории</w:t>
      </w:r>
    </w:p>
    <w:p w:rsidR="004458CF" w:rsidRDefault="004458CF">
      <w:pPr>
        <w:pStyle w:val="ConsPlusNormal"/>
        <w:jc w:val="right"/>
      </w:pPr>
      <w:r>
        <w:t>Архангельской области</w:t>
      </w:r>
    </w:p>
    <w:p w:rsidR="004458CF" w:rsidRDefault="004458CF">
      <w:pPr>
        <w:pStyle w:val="ConsPlusNormal"/>
        <w:jc w:val="both"/>
      </w:pPr>
    </w:p>
    <w:p w:rsidR="004458CF" w:rsidRDefault="004458CF">
      <w:pPr>
        <w:pStyle w:val="ConsPlusNormal"/>
        <w:jc w:val="center"/>
      </w:pPr>
      <w:bookmarkStart w:id="38" w:name="P404"/>
      <w:bookmarkEnd w:id="38"/>
      <w:r>
        <w:t>БЛОК-СХЕМА</w:t>
      </w:r>
    </w:p>
    <w:p w:rsidR="004458CF" w:rsidRDefault="004458CF">
      <w:pPr>
        <w:pStyle w:val="ConsPlusNormal"/>
        <w:jc w:val="center"/>
      </w:pPr>
      <w:r>
        <w:t>государственной услуги по предоставлению разрешений органа</w:t>
      </w:r>
    </w:p>
    <w:p w:rsidR="004458CF" w:rsidRDefault="004458CF">
      <w:pPr>
        <w:pStyle w:val="ConsPlusNormal"/>
        <w:jc w:val="center"/>
      </w:pPr>
      <w:r>
        <w:t>опеки и попечительства на заключение трудовых договоров</w:t>
      </w:r>
    </w:p>
    <w:p w:rsidR="004458CF" w:rsidRDefault="004458CF">
      <w:pPr>
        <w:pStyle w:val="ConsPlusNormal"/>
        <w:jc w:val="center"/>
      </w:pPr>
      <w:r>
        <w:lastRenderedPageBreak/>
        <w:t>с несовершеннолетними, не достигшими возраста 15 лет,</w:t>
      </w:r>
    </w:p>
    <w:p w:rsidR="004458CF" w:rsidRDefault="004458CF">
      <w:pPr>
        <w:pStyle w:val="ConsPlusNormal"/>
        <w:jc w:val="center"/>
      </w:pPr>
      <w:r>
        <w:t>на территории Архангельской области</w:t>
      </w:r>
    </w:p>
    <w:p w:rsidR="004458CF" w:rsidRDefault="004458CF">
      <w:pPr>
        <w:pStyle w:val="ConsPlusNormal"/>
        <w:jc w:val="both"/>
      </w:pPr>
    </w:p>
    <w:p w:rsidR="004458CF" w:rsidRDefault="004458CF">
      <w:pPr>
        <w:pStyle w:val="ConsPlusNonformat"/>
        <w:jc w:val="both"/>
      </w:pPr>
      <w:r>
        <w:t xml:space="preserve">  ┌───────────────────────────────────────────────────────────────────────┐</w:t>
      </w:r>
    </w:p>
    <w:p w:rsidR="004458CF" w:rsidRDefault="004458CF">
      <w:pPr>
        <w:pStyle w:val="ConsPlusNonformat"/>
        <w:jc w:val="both"/>
      </w:pPr>
      <w:r>
        <w:t xml:space="preserve">  │      Получение органом опеки и попечительства запроса заявителя       │</w:t>
      </w:r>
    </w:p>
    <w:p w:rsidR="004458CF" w:rsidRDefault="004458CF">
      <w:pPr>
        <w:pStyle w:val="ConsPlusNonformat"/>
        <w:jc w:val="both"/>
      </w:pPr>
      <w:r>
        <w:t xml:space="preserve">  └─────────────────┬─────────────────────────────────────────────────────┘</w:t>
      </w:r>
    </w:p>
    <w:p w:rsidR="004458CF" w:rsidRDefault="004458CF">
      <w:pPr>
        <w:pStyle w:val="ConsPlusNonformat"/>
        <w:jc w:val="both"/>
      </w:pPr>
      <w:r>
        <w:t xml:space="preserve">                    │</w:t>
      </w:r>
    </w:p>
    <w:p w:rsidR="004458CF" w:rsidRDefault="004458CF">
      <w:pPr>
        <w:pStyle w:val="ConsPlusNonformat"/>
        <w:jc w:val="both"/>
      </w:pPr>
      <w:r>
        <w:t xml:space="preserve">                    \/</w:t>
      </w:r>
    </w:p>
    <w:p w:rsidR="004458CF" w:rsidRDefault="004458CF">
      <w:pPr>
        <w:pStyle w:val="ConsPlusNonformat"/>
        <w:jc w:val="both"/>
      </w:pPr>
      <w:r>
        <w:t xml:space="preserve">  ┌──────────────────────────────────┐</w:t>
      </w:r>
    </w:p>
    <w:p w:rsidR="004458CF" w:rsidRDefault="004458CF">
      <w:pPr>
        <w:pStyle w:val="ConsPlusNonformat"/>
        <w:jc w:val="both"/>
      </w:pPr>
      <w:r>
        <w:t xml:space="preserve">  │  Регистрация запроса заявителя   │</w:t>
      </w:r>
    </w:p>
    <w:p w:rsidR="004458CF" w:rsidRDefault="004458CF">
      <w:pPr>
        <w:pStyle w:val="ConsPlusNonformat"/>
        <w:jc w:val="both"/>
      </w:pPr>
      <w:r>
        <w:t xml:space="preserve">  └─────────────────┬────────────────┘</w:t>
      </w:r>
    </w:p>
    <w:p w:rsidR="004458CF" w:rsidRDefault="004458CF">
      <w:pPr>
        <w:pStyle w:val="ConsPlusNonformat"/>
        <w:jc w:val="both"/>
      </w:pPr>
      <w:r>
        <w:t xml:space="preserve">                    │</w:t>
      </w:r>
    </w:p>
    <w:p w:rsidR="004458CF" w:rsidRDefault="004458CF">
      <w:pPr>
        <w:pStyle w:val="ConsPlusNonformat"/>
        <w:jc w:val="both"/>
      </w:pPr>
      <w:r>
        <w:t xml:space="preserve">                    \/</w:t>
      </w:r>
    </w:p>
    <w:p w:rsidR="004458CF" w:rsidRDefault="004458CF">
      <w:pPr>
        <w:pStyle w:val="ConsPlusNonformat"/>
        <w:jc w:val="both"/>
      </w:pPr>
      <w:r>
        <w:t xml:space="preserve">  ┌──────────────────────────────────┐   ┌────────────────────────────────┐</w:t>
      </w:r>
    </w:p>
    <w:p w:rsidR="004458CF" w:rsidRDefault="004458CF">
      <w:pPr>
        <w:pStyle w:val="ConsPlusNonformat"/>
        <w:jc w:val="both"/>
      </w:pPr>
      <w:r>
        <w:t xml:space="preserve">  │     Установление наличия или     │   │      Уведомление об отказе     │</w:t>
      </w:r>
    </w:p>
    <w:p w:rsidR="004458CF" w:rsidRDefault="004458CF">
      <w:pPr>
        <w:pStyle w:val="ConsPlusNonformat"/>
        <w:jc w:val="both"/>
      </w:pPr>
      <w:r>
        <w:t xml:space="preserve">  │ отсутствия оснований для отказа  │──&gt;│в приеме документов, необходимых│</w:t>
      </w:r>
    </w:p>
    <w:p w:rsidR="004458CF" w:rsidRDefault="004458CF">
      <w:pPr>
        <w:pStyle w:val="ConsPlusNonformat"/>
        <w:jc w:val="both"/>
      </w:pPr>
      <w:r>
        <w:t xml:space="preserve">  │       в приеме документов        │   │       для предоставления       │</w:t>
      </w:r>
    </w:p>
    <w:p w:rsidR="004458CF" w:rsidRDefault="004458CF">
      <w:pPr>
        <w:pStyle w:val="ConsPlusNonformat"/>
        <w:jc w:val="both"/>
      </w:pPr>
      <w:r>
        <w:t xml:space="preserve">  └─────────────────┬────────────────┘   │     государственной услуги     │</w:t>
      </w:r>
    </w:p>
    <w:p w:rsidR="004458CF" w:rsidRDefault="004458CF">
      <w:pPr>
        <w:pStyle w:val="ConsPlusNonformat"/>
        <w:jc w:val="both"/>
      </w:pPr>
      <w:r>
        <w:t xml:space="preserve">                    │                    └────────────────┬───────────────┘</w:t>
      </w:r>
    </w:p>
    <w:p w:rsidR="004458CF" w:rsidRDefault="004458CF">
      <w:pPr>
        <w:pStyle w:val="ConsPlusNonformat"/>
        <w:jc w:val="both"/>
      </w:pPr>
      <w:r>
        <w:t xml:space="preserve">                    │                                    \/</w:t>
      </w:r>
    </w:p>
    <w:p w:rsidR="004458CF" w:rsidRDefault="004458CF">
      <w:pPr>
        <w:pStyle w:val="ConsPlusNonformat"/>
        <w:jc w:val="both"/>
      </w:pPr>
      <w:r>
        <w:t xml:space="preserve">                    │                    ┌────────────────────────────────┐</w:t>
      </w:r>
    </w:p>
    <w:p w:rsidR="004458CF" w:rsidRDefault="004458CF">
      <w:pPr>
        <w:pStyle w:val="ConsPlusNonformat"/>
        <w:jc w:val="both"/>
      </w:pPr>
      <w:r>
        <w:t xml:space="preserve">                    │                    │  Возврат документов заявителю  │</w:t>
      </w:r>
    </w:p>
    <w:p w:rsidR="004458CF" w:rsidRDefault="004458CF">
      <w:pPr>
        <w:pStyle w:val="ConsPlusNonformat"/>
        <w:jc w:val="both"/>
      </w:pPr>
      <w:r>
        <w:t xml:space="preserve">                    │                    └────────────────────────────────┘</w:t>
      </w:r>
    </w:p>
    <w:p w:rsidR="004458CF" w:rsidRDefault="004458CF">
      <w:pPr>
        <w:pStyle w:val="ConsPlusNonformat"/>
        <w:jc w:val="both"/>
      </w:pPr>
      <w:r>
        <w:t xml:space="preserve">                    \/</w:t>
      </w:r>
    </w:p>
    <w:p w:rsidR="004458CF" w:rsidRDefault="004458CF">
      <w:pPr>
        <w:pStyle w:val="ConsPlusNonformat"/>
        <w:jc w:val="both"/>
      </w:pPr>
      <w:r>
        <w:t xml:space="preserve">  ┌──────────────────────────────────┐</w:t>
      </w:r>
    </w:p>
    <w:p w:rsidR="004458CF" w:rsidRDefault="004458CF">
      <w:pPr>
        <w:pStyle w:val="ConsPlusNonformat"/>
        <w:jc w:val="both"/>
      </w:pPr>
      <w:r>
        <w:t xml:space="preserve">  │ Установление наличия (отсутствия)│</w:t>
      </w:r>
    </w:p>
    <w:p w:rsidR="004458CF" w:rsidRDefault="004458CF">
      <w:pPr>
        <w:pStyle w:val="ConsPlusNonformat"/>
        <w:jc w:val="both"/>
      </w:pPr>
      <w:r>
        <w:t xml:space="preserve">  │       оснований для отказа       │────────────────────┐</w:t>
      </w:r>
    </w:p>
    <w:p w:rsidR="004458CF" w:rsidRDefault="004458CF">
      <w:pPr>
        <w:pStyle w:val="ConsPlusNonformat"/>
        <w:jc w:val="both"/>
      </w:pPr>
      <w:r>
        <w:t xml:space="preserve">  │ в предоставлении государственной │                    │</w:t>
      </w:r>
    </w:p>
    <w:p w:rsidR="004458CF" w:rsidRDefault="004458CF">
      <w:pPr>
        <w:pStyle w:val="ConsPlusNonformat"/>
        <w:jc w:val="both"/>
      </w:pPr>
      <w:r>
        <w:t xml:space="preserve">  │              услуги              │                    │</w:t>
      </w:r>
    </w:p>
    <w:p w:rsidR="004458CF" w:rsidRDefault="004458CF">
      <w:pPr>
        <w:pStyle w:val="ConsPlusNonformat"/>
        <w:jc w:val="both"/>
      </w:pPr>
      <w:r>
        <w:t xml:space="preserve">  └─────────────────┬────────────────┘                    │</w:t>
      </w:r>
    </w:p>
    <w:p w:rsidR="004458CF" w:rsidRDefault="004458CF">
      <w:pPr>
        <w:pStyle w:val="ConsPlusNonformat"/>
        <w:jc w:val="both"/>
      </w:pPr>
      <w:r>
        <w:t xml:space="preserve">                    │                                     │</w:t>
      </w:r>
    </w:p>
    <w:p w:rsidR="004458CF" w:rsidRDefault="004458CF">
      <w:pPr>
        <w:pStyle w:val="ConsPlusNonformat"/>
        <w:jc w:val="both"/>
      </w:pPr>
      <w:r>
        <w:t xml:space="preserve">                    \/                                    \/</w:t>
      </w:r>
    </w:p>
    <w:p w:rsidR="004458CF" w:rsidRDefault="004458CF">
      <w:pPr>
        <w:pStyle w:val="ConsPlusNonformat"/>
        <w:jc w:val="both"/>
      </w:pPr>
      <w:r>
        <w:t xml:space="preserve">  ┌──────────────────────────────────┐   ┌────────────────────────────────┐</w:t>
      </w:r>
    </w:p>
    <w:p w:rsidR="004458CF" w:rsidRDefault="004458CF">
      <w:pPr>
        <w:pStyle w:val="ConsPlusNonformat"/>
        <w:jc w:val="both"/>
      </w:pPr>
      <w:r>
        <w:t xml:space="preserve">  │    Принятие решения о выдаче     │   │   Принятие решения об отказе   │</w:t>
      </w:r>
    </w:p>
    <w:p w:rsidR="004458CF" w:rsidRDefault="004458CF">
      <w:pPr>
        <w:pStyle w:val="ConsPlusNonformat"/>
        <w:jc w:val="both"/>
      </w:pPr>
      <w:r>
        <w:t xml:space="preserve">  │разрешения на заключение трудового│   │      в выдаче разрешения       │</w:t>
      </w:r>
    </w:p>
    <w:p w:rsidR="004458CF" w:rsidRDefault="004458CF">
      <w:pPr>
        <w:pStyle w:val="ConsPlusNonformat"/>
        <w:jc w:val="both"/>
      </w:pPr>
      <w:r>
        <w:t xml:space="preserve">  │       договора (контракта)       │   │    на заключение трудового     │</w:t>
      </w:r>
    </w:p>
    <w:p w:rsidR="004458CF" w:rsidRDefault="004458CF">
      <w:pPr>
        <w:pStyle w:val="ConsPlusNonformat"/>
        <w:jc w:val="both"/>
      </w:pPr>
      <w:r>
        <w:t xml:space="preserve">  │       с несовершеннолетним,      │   │      договора (контракта)      │</w:t>
      </w:r>
    </w:p>
    <w:p w:rsidR="004458CF" w:rsidRDefault="004458CF">
      <w:pPr>
        <w:pStyle w:val="ConsPlusNonformat"/>
        <w:jc w:val="both"/>
      </w:pPr>
      <w:r>
        <w:t xml:space="preserve">  │   не достигшим возраста 15 лет   │   │      с несовершеннолетним,     │</w:t>
      </w:r>
    </w:p>
    <w:p w:rsidR="004458CF" w:rsidRDefault="004458CF">
      <w:pPr>
        <w:pStyle w:val="ConsPlusNonformat"/>
        <w:jc w:val="both"/>
      </w:pPr>
      <w:r>
        <w:t xml:space="preserve">  └─────────────────┬────────────────┘   │  не достигшим возраста 15 лет  │</w:t>
      </w:r>
    </w:p>
    <w:p w:rsidR="004458CF" w:rsidRDefault="004458CF">
      <w:pPr>
        <w:pStyle w:val="ConsPlusNonformat"/>
        <w:jc w:val="both"/>
      </w:pPr>
      <w:r>
        <w:t xml:space="preserve">                    │                    └────────────────┬───────────────┘</w:t>
      </w:r>
    </w:p>
    <w:p w:rsidR="004458CF" w:rsidRDefault="004458CF">
      <w:pPr>
        <w:pStyle w:val="ConsPlusNonformat"/>
        <w:jc w:val="both"/>
      </w:pPr>
      <w:r>
        <w:t xml:space="preserve">                    \/                                    \/</w:t>
      </w:r>
    </w:p>
    <w:p w:rsidR="004458CF" w:rsidRDefault="004458CF">
      <w:pPr>
        <w:pStyle w:val="ConsPlusNonformat"/>
        <w:jc w:val="both"/>
      </w:pPr>
      <w:r>
        <w:t xml:space="preserve">  ┌──────────────────────────────────┐  ┌─────────────────────────────────┐</w:t>
      </w:r>
    </w:p>
    <w:p w:rsidR="004458CF" w:rsidRDefault="004458CF">
      <w:pPr>
        <w:pStyle w:val="ConsPlusNonformat"/>
        <w:jc w:val="both"/>
      </w:pPr>
      <w:r>
        <w:t xml:space="preserve">  │  Направление заявителю решения   │  │  Направление заявителю отказа   │</w:t>
      </w:r>
    </w:p>
    <w:p w:rsidR="004458CF" w:rsidRDefault="004458CF">
      <w:pPr>
        <w:pStyle w:val="ConsPlusNonformat"/>
        <w:jc w:val="both"/>
      </w:pPr>
      <w:r>
        <w:t xml:space="preserve">  │ о предоставлении государственной │  │ в предоставлении государственной│</w:t>
      </w:r>
    </w:p>
    <w:p w:rsidR="004458CF" w:rsidRDefault="004458CF">
      <w:pPr>
        <w:pStyle w:val="ConsPlusNonformat"/>
        <w:jc w:val="both"/>
      </w:pPr>
      <w:r>
        <w:t xml:space="preserve">  │               услуги             │  │              услуги             │</w:t>
      </w:r>
    </w:p>
    <w:p w:rsidR="004458CF" w:rsidRDefault="004458CF">
      <w:pPr>
        <w:pStyle w:val="ConsPlusNonformat"/>
        <w:jc w:val="both"/>
      </w:pPr>
      <w:r>
        <w:t xml:space="preserve">  └──────────────────────────────────┘  └─────────────────────────────────┘</w:t>
      </w: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right"/>
        <w:outlineLvl w:val="1"/>
      </w:pPr>
      <w:r>
        <w:t>Приложение N 2</w:t>
      </w:r>
    </w:p>
    <w:p w:rsidR="004458CF" w:rsidRDefault="004458CF">
      <w:pPr>
        <w:pStyle w:val="ConsPlusNormal"/>
        <w:jc w:val="right"/>
      </w:pPr>
      <w:r>
        <w:t>к административному регламенту</w:t>
      </w:r>
    </w:p>
    <w:p w:rsidR="004458CF" w:rsidRDefault="004458CF">
      <w:pPr>
        <w:pStyle w:val="ConsPlusNormal"/>
        <w:jc w:val="right"/>
      </w:pPr>
      <w:r>
        <w:t>предоставления государственной</w:t>
      </w:r>
    </w:p>
    <w:p w:rsidR="004458CF" w:rsidRDefault="004458CF">
      <w:pPr>
        <w:pStyle w:val="ConsPlusNormal"/>
        <w:jc w:val="right"/>
      </w:pPr>
      <w:r>
        <w:t>услуги по предоставлению разрешений</w:t>
      </w:r>
    </w:p>
    <w:p w:rsidR="004458CF" w:rsidRDefault="004458CF">
      <w:pPr>
        <w:pStyle w:val="ConsPlusNormal"/>
        <w:jc w:val="right"/>
      </w:pPr>
      <w:r>
        <w:t>органа опеки и попечительства</w:t>
      </w:r>
    </w:p>
    <w:p w:rsidR="004458CF" w:rsidRDefault="004458CF">
      <w:pPr>
        <w:pStyle w:val="ConsPlusNormal"/>
        <w:jc w:val="right"/>
      </w:pPr>
      <w:r>
        <w:t>на заключение трудовых договоров</w:t>
      </w:r>
    </w:p>
    <w:p w:rsidR="004458CF" w:rsidRDefault="004458CF">
      <w:pPr>
        <w:pStyle w:val="ConsPlusNormal"/>
        <w:jc w:val="right"/>
      </w:pPr>
      <w:r>
        <w:t>с несовершеннолетними, не достигшими</w:t>
      </w:r>
    </w:p>
    <w:p w:rsidR="004458CF" w:rsidRDefault="004458CF">
      <w:pPr>
        <w:pStyle w:val="ConsPlusNormal"/>
        <w:jc w:val="right"/>
      </w:pPr>
      <w:r>
        <w:t>возраста 15 лет, на территории</w:t>
      </w:r>
    </w:p>
    <w:p w:rsidR="004458CF" w:rsidRDefault="004458CF">
      <w:pPr>
        <w:pStyle w:val="ConsPlusNormal"/>
        <w:jc w:val="right"/>
      </w:pPr>
      <w:r>
        <w:t>Архангельской области</w:t>
      </w:r>
    </w:p>
    <w:p w:rsidR="004458CF" w:rsidRDefault="004458CF">
      <w:pPr>
        <w:pStyle w:val="ConsPlusNormal"/>
        <w:jc w:val="both"/>
      </w:pPr>
    </w:p>
    <w:p w:rsidR="004458CF" w:rsidRDefault="004458CF">
      <w:pPr>
        <w:pStyle w:val="ConsPlusNonformat"/>
        <w:jc w:val="both"/>
      </w:pPr>
      <w:r>
        <w:t xml:space="preserve">                                Руководителю органа опеки и попечительства</w:t>
      </w:r>
    </w:p>
    <w:p w:rsidR="004458CF" w:rsidRDefault="004458CF">
      <w:pPr>
        <w:pStyle w:val="ConsPlusNonformat"/>
        <w:jc w:val="both"/>
      </w:pPr>
      <w:r>
        <w:t xml:space="preserve">                                 от _______________________________________</w:t>
      </w:r>
    </w:p>
    <w:p w:rsidR="004458CF" w:rsidRDefault="004458CF">
      <w:pPr>
        <w:pStyle w:val="ConsPlusNonformat"/>
        <w:jc w:val="both"/>
      </w:pPr>
      <w:r>
        <w:t xml:space="preserve">                                             (Ф.И.О. полностью)</w:t>
      </w:r>
    </w:p>
    <w:p w:rsidR="004458CF" w:rsidRDefault="004458CF">
      <w:pPr>
        <w:pStyle w:val="ConsPlusNonformat"/>
        <w:jc w:val="both"/>
      </w:pPr>
      <w:r>
        <w:t xml:space="preserve">                                 зарегистрированного по адресу:</w:t>
      </w:r>
    </w:p>
    <w:p w:rsidR="004458CF" w:rsidRDefault="004458CF">
      <w:pPr>
        <w:pStyle w:val="ConsPlusNonformat"/>
        <w:jc w:val="both"/>
      </w:pPr>
      <w:r>
        <w:t xml:space="preserve">                                 _________________________________________,</w:t>
      </w:r>
    </w:p>
    <w:p w:rsidR="004458CF" w:rsidRDefault="004458CF">
      <w:pPr>
        <w:pStyle w:val="ConsPlusNonformat"/>
        <w:jc w:val="both"/>
      </w:pPr>
      <w:r>
        <w:t xml:space="preserve">                                                   (адрес)</w:t>
      </w:r>
    </w:p>
    <w:p w:rsidR="004458CF" w:rsidRDefault="004458CF">
      <w:pPr>
        <w:pStyle w:val="ConsPlusNonformat"/>
        <w:jc w:val="both"/>
      </w:pPr>
      <w:r>
        <w:t xml:space="preserve">                                 почтовый адрес: __________________________</w:t>
      </w:r>
    </w:p>
    <w:p w:rsidR="004458CF" w:rsidRDefault="004458CF">
      <w:pPr>
        <w:pStyle w:val="ConsPlusNonformat"/>
        <w:jc w:val="both"/>
      </w:pPr>
      <w:r>
        <w:t xml:space="preserve">                                 __________________________________________</w:t>
      </w:r>
    </w:p>
    <w:p w:rsidR="004458CF" w:rsidRDefault="004458CF">
      <w:pPr>
        <w:pStyle w:val="ConsPlusNonformat"/>
        <w:jc w:val="both"/>
      </w:pPr>
      <w:r>
        <w:t xml:space="preserve">                                                   (адрес)</w:t>
      </w:r>
    </w:p>
    <w:p w:rsidR="004458CF" w:rsidRDefault="004458CF">
      <w:pPr>
        <w:pStyle w:val="ConsPlusNonformat"/>
        <w:jc w:val="both"/>
      </w:pPr>
      <w:r>
        <w:t xml:space="preserve">                                 паспорт: _________________________________</w:t>
      </w:r>
    </w:p>
    <w:p w:rsidR="004458CF" w:rsidRDefault="004458CF">
      <w:pPr>
        <w:pStyle w:val="ConsPlusNonformat"/>
        <w:jc w:val="both"/>
      </w:pPr>
      <w:r>
        <w:t xml:space="preserve">                                 __________________________________________</w:t>
      </w:r>
    </w:p>
    <w:p w:rsidR="004458CF" w:rsidRDefault="004458CF">
      <w:pPr>
        <w:pStyle w:val="ConsPlusNonformat"/>
        <w:jc w:val="both"/>
      </w:pPr>
      <w:r>
        <w:t xml:space="preserve">                                    (номер, серия, выдан, дата выдачи)</w:t>
      </w:r>
    </w:p>
    <w:p w:rsidR="004458CF" w:rsidRDefault="004458CF">
      <w:pPr>
        <w:pStyle w:val="ConsPlusNonformat"/>
        <w:jc w:val="both"/>
      </w:pPr>
    </w:p>
    <w:p w:rsidR="004458CF" w:rsidRDefault="004458CF">
      <w:pPr>
        <w:pStyle w:val="ConsPlusNonformat"/>
        <w:jc w:val="both"/>
      </w:pPr>
      <w:bookmarkStart w:id="39" w:name="P481"/>
      <w:bookmarkEnd w:id="39"/>
      <w:r>
        <w:t xml:space="preserve">                                 ЗАЯВЛЕНИЕ</w:t>
      </w:r>
    </w:p>
    <w:p w:rsidR="004458CF" w:rsidRDefault="004458CF">
      <w:pPr>
        <w:pStyle w:val="ConsPlusNonformat"/>
        <w:jc w:val="both"/>
      </w:pPr>
      <w:r>
        <w:t xml:space="preserve">         о предоставлении разрешения органа опеки и попечительства</w:t>
      </w:r>
    </w:p>
    <w:p w:rsidR="004458CF" w:rsidRDefault="004458CF">
      <w:pPr>
        <w:pStyle w:val="ConsPlusNonformat"/>
        <w:jc w:val="both"/>
      </w:pPr>
      <w:r>
        <w:t xml:space="preserve">               на заключение трудового договора (контракта)</w:t>
      </w:r>
    </w:p>
    <w:p w:rsidR="004458CF" w:rsidRDefault="004458CF">
      <w:pPr>
        <w:pStyle w:val="ConsPlusNonformat"/>
        <w:jc w:val="both"/>
      </w:pPr>
      <w:r>
        <w:t xml:space="preserve">            с несовершеннолетним, не достигшими возраста 15 лет</w:t>
      </w:r>
    </w:p>
    <w:p w:rsidR="004458CF" w:rsidRDefault="004458CF">
      <w:pPr>
        <w:pStyle w:val="ConsPlusNonformat"/>
        <w:jc w:val="both"/>
      </w:pPr>
    </w:p>
    <w:p w:rsidR="004458CF" w:rsidRDefault="004458CF">
      <w:pPr>
        <w:pStyle w:val="ConsPlusNonformat"/>
        <w:jc w:val="both"/>
      </w:pPr>
      <w:r>
        <w:t xml:space="preserve">    Прошу предоставить мне, ______________________________________________,</w:t>
      </w:r>
    </w:p>
    <w:p w:rsidR="004458CF" w:rsidRDefault="004458CF">
      <w:pPr>
        <w:pStyle w:val="ConsPlusNonformat"/>
        <w:jc w:val="both"/>
      </w:pPr>
      <w:r>
        <w:t xml:space="preserve">                                  (Ф.И.О. полностью, дата рождения)</w:t>
      </w:r>
    </w:p>
    <w:p w:rsidR="004458CF" w:rsidRDefault="004458CF">
      <w:pPr>
        <w:pStyle w:val="ConsPlusNonformat"/>
        <w:jc w:val="both"/>
      </w:pPr>
      <w:r>
        <w:t>разрешение на заключение трудового договора (контракта) с _________________</w:t>
      </w:r>
    </w:p>
    <w:p w:rsidR="004458CF" w:rsidRDefault="004458CF">
      <w:pPr>
        <w:pStyle w:val="ConsPlusNonformat"/>
        <w:jc w:val="both"/>
      </w:pPr>
      <w:r>
        <w:t>___________________________________________________________________________</w:t>
      </w:r>
    </w:p>
    <w:p w:rsidR="004458CF" w:rsidRDefault="004458CF">
      <w:pPr>
        <w:pStyle w:val="ConsPlusNonformat"/>
        <w:jc w:val="both"/>
      </w:pPr>
      <w:r>
        <w:t xml:space="preserve">                        (наименование организации)</w:t>
      </w:r>
    </w:p>
    <w:p w:rsidR="004458CF" w:rsidRDefault="004458CF">
      <w:pPr>
        <w:pStyle w:val="ConsPlusNonformat"/>
        <w:jc w:val="both"/>
      </w:pPr>
      <w:r>
        <w:t>для выполнения следующих работ ____________________________________________</w:t>
      </w:r>
    </w:p>
    <w:p w:rsidR="004458CF" w:rsidRDefault="004458CF">
      <w:pPr>
        <w:pStyle w:val="ConsPlusNonformat"/>
        <w:jc w:val="both"/>
      </w:pPr>
      <w:r>
        <w:t>___________________________________________________________________________</w:t>
      </w:r>
    </w:p>
    <w:p w:rsidR="004458CF" w:rsidRDefault="004458CF">
      <w:pPr>
        <w:pStyle w:val="ConsPlusNonformat"/>
        <w:jc w:val="both"/>
      </w:pPr>
      <w:r>
        <w:t>__________________________________________________________________________.</w:t>
      </w:r>
    </w:p>
    <w:p w:rsidR="004458CF" w:rsidRDefault="004458CF">
      <w:pPr>
        <w:pStyle w:val="ConsPlusNonformat"/>
        <w:jc w:val="both"/>
      </w:pPr>
      <w:r>
        <w:t xml:space="preserve">               (продолжительность, характер работ и условия,</w:t>
      </w:r>
    </w:p>
    <w:p w:rsidR="004458CF" w:rsidRDefault="004458CF">
      <w:pPr>
        <w:pStyle w:val="ConsPlusNonformat"/>
        <w:jc w:val="both"/>
      </w:pPr>
      <w:r>
        <w:t xml:space="preserve">                     в которых они будут выполняться)</w:t>
      </w:r>
    </w:p>
    <w:p w:rsidR="004458CF" w:rsidRDefault="004458CF">
      <w:pPr>
        <w:pStyle w:val="ConsPlusNonformat"/>
        <w:jc w:val="both"/>
      </w:pPr>
      <w:r>
        <w:t xml:space="preserve">    Согласие законного представителя ______________________________________</w:t>
      </w:r>
    </w:p>
    <w:p w:rsidR="004458CF" w:rsidRDefault="004458CF">
      <w:pPr>
        <w:pStyle w:val="ConsPlusNonformat"/>
        <w:jc w:val="both"/>
      </w:pPr>
      <w:r>
        <w:t xml:space="preserve">                                       (Ф.И.О. полностью, дата рождения)</w:t>
      </w:r>
    </w:p>
    <w:p w:rsidR="004458CF" w:rsidRDefault="004458CF">
      <w:pPr>
        <w:pStyle w:val="ConsPlusNonformat"/>
        <w:jc w:val="both"/>
      </w:pPr>
      <w:r>
        <w:t>_________________________________________ имеется.</w:t>
      </w:r>
    </w:p>
    <w:p w:rsidR="004458CF" w:rsidRDefault="004458CF">
      <w:pPr>
        <w:pStyle w:val="ConsPlusNonformat"/>
        <w:jc w:val="both"/>
      </w:pPr>
    </w:p>
    <w:p w:rsidR="004458CF" w:rsidRDefault="004458CF">
      <w:pPr>
        <w:pStyle w:val="ConsPlusNonformat"/>
        <w:jc w:val="both"/>
      </w:pPr>
      <w:r>
        <w:t>___________________ 20 ___ года         ___________________________________</w:t>
      </w:r>
    </w:p>
    <w:p w:rsidR="004458CF" w:rsidRDefault="004458CF">
      <w:pPr>
        <w:pStyle w:val="ConsPlusNonformat"/>
        <w:jc w:val="both"/>
      </w:pPr>
      <w:r>
        <w:t xml:space="preserve">                                          (подпись/ расшифровка подписи)</w:t>
      </w:r>
    </w:p>
    <w:p w:rsidR="004458CF" w:rsidRDefault="004458CF">
      <w:pPr>
        <w:pStyle w:val="ConsPlusNonformat"/>
        <w:jc w:val="both"/>
      </w:pPr>
    </w:p>
    <w:p w:rsidR="004458CF" w:rsidRDefault="004458CF">
      <w:pPr>
        <w:pStyle w:val="ConsPlusNonformat"/>
        <w:jc w:val="both"/>
      </w:pPr>
      <w:r>
        <w:t xml:space="preserve">    Приложение:</w:t>
      </w:r>
    </w:p>
    <w:p w:rsidR="004458CF" w:rsidRDefault="004458CF">
      <w:pPr>
        <w:pStyle w:val="ConsPlusNonformat"/>
        <w:jc w:val="both"/>
      </w:pPr>
      <w:r>
        <w:t>1. ________________________________________________________________________</w:t>
      </w:r>
    </w:p>
    <w:p w:rsidR="004458CF" w:rsidRDefault="004458CF">
      <w:pPr>
        <w:pStyle w:val="ConsPlusNonformat"/>
        <w:jc w:val="both"/>
      </w:pPr>
      <w:r>
        <w:t>2. ________________________________________________________________________</w:t>
      </w:r>
    </w:p>
    <w:p w:rsidR="004458CF" w:rsidRDefault="004458CF">
      <w:pPr>
        <w:pStyle w:val="ConsPlusNonformat"/>
        <w:jc w:val="both"/>
      </w:pPr>
      <w:r>
        <w:t>3. ________________________________________________________________________</w:t>
      </w:r>
    </w:p>
    <w:p w:rsidR="004458CF" w:rsidRDefault="004458CF">
      <w:pPr>
        <w:pStyle w:val="ConsPlusNonformat"/>
        <w:jc w:val="both"/>
      </w:pPr>
      <w:r>
        <w:t>4. ________________________________________________________________________</w:t>
      </w:r>
    </w:p>
    <w:p w:rsidR="004458CF" w:rsidRDefault="004458CF">
      <w:pPr>
        <w:pStyle w:val="ConsPlusNonformat"/>
        <w:jc w:val="both"/>
      </w:pPr>
      <w:r>
        <w:t>5. ________________________________________________________________________</w:t>
      </w:r>
    </w:p>
    <w:p w:rsidR="004458CF" w:rsidRDefault="004458CF">
      <w:pPr>
        <w:pStyle w:val="ConsPlusNonformat"/>
        <w:jc w:val="both"/>
      </w:pPr>
    </w:p>
    <w:p w:rsidR="004458CF" w:rsidRDefault="004458CF">
      <w:pPr>
        <w:pStyle w:val="ConsPlusNonformat"/>
        <w:jc w:val="both"/>
      </w:pPr>
      <w:r>
        <w:t xml:space="preserve">    Даю   согласие  на  обработку  персональных  данных  в  соответствии  с</w:t>
      </w:r>
    </w:p>
    <w:p w:rsidR="004458CF" w:rsidRDefault="004458CF">
      <w:pPr>
        <w:pStyle w:val="ConsPlusNonformat"/>
        <w:jc w:val="both"/>
      </w:pPr>
      <w:r>
        <w:t xml:space="preserve">Федеральным </w:t>
      </w:r>
      <w:hyperlink r:id="rId42" w:history="1">
        <w:r>
          <w:rPr>
            <w:color w:val="0000FF"/>
          </w:rPr>
          <w:t>законом</w:t>
        </w:r>
      </w:hyperlink>
      <w:r>
        <w:t xml:space="preserve"> от 27 июля 2006 года N 152-ФЗ "О персональных данных".</w:t>
      </w:r>
    </w:p>
    <w:p w:rsidR="004458CF" w:rsidRDefault="004458CF">
      <w:pPr>
        <w:pStyle w:val="ConsPlusNonformat"/>
        <w:jc w:val="both"/>
      </w:pPr>
      <w:r>
        <w:t xml:space="preserve">    Подтверждаю  достоверность представленной информации. Я предупрежден(а)</w:t>
      </w:r>
    </w:p>
    <w:p w:rsidR="004458CF" w:rsidRDefault="004458CF">
      <w:pPr>
        <w:pStyle w:val="ConsPlusNonformat"/>
        <w:jc w:val="both"/>
      </w:pPr>
      <w:r>
        <w:t>об ответственности за представление недостоверных или неполных сведений.</w:t>
      </w:r>
    </w:p>
    <w:p w:rsidR="004458CF" w:rsidRDefault="004458CF">
      <w:pPr>
        <w:pStyle w:val="ConsPlusNonformat"/>
        <w:jc w:val="both"/>
      </w:pPr>
    </w:p>
    <w:p w:rsidR="004458CF" w:rsidRDefault="004458CF">
      <w:pPr>
        <w:pStyle w:val="ConsPlusNonformat"/>
        <w:jc w:val="both"/>
      </w:pPr>
      <w:r>
        <w:t>___________________ 20 ___ года         ___________________________________</w:t>
      </w:r>
    </w:p>
    <w:p w:rsidR="004458CF" w:rsidRDefault="004458CF">
      <w:pPr>
        <w:pStyle w:val="ConsPlusNonformat"/>
        <w:jc w:val="both"/>
      </w:pPr>
      <w:r>
        <w:t xml:space="preserve">                                          (подпись/ расшифровка подписи)</w:t>
      </w: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both"/>
      </w:pPr>
    </w:p>
    <w:p w:rsidR="004458CF" w:rsidRDefault="004458CF">
      <w:pPr>
        <w:pStyle w:val="ConsPlusNormal"/>
        <w:jc w:val="right"/>
        <w:outlineLvl w:val="1"/>
      </w:pPr>
      <w:r>
        <w:t>Приложение N 3</w:t>
      </w:r>
    </w:p>
    <w:p w:rsidR="004458CF" w:rsidRDefault="004458CF">
      <w:pPr>
        <w:pStyle w:val="ConsPlusNormal"/>
        <w:jc w:val="right"/>
      </w:pPr>
      <w:r>
        <w:t>к административному регламенту</w:t>
      </w:r>
    </w:p>
    <w:p w:rsidR="004458CF" w:rsidRDefault="004458CF">
      <w:pPr>
        <w:pStyle w:val="ConsPlusNormal"/>
        <w:jc w:val="right"/>
      </w:pPr>
      <w:r>
        <w:t>предоставления государственной</w:t>
      </w:r>
    </w:p>
    <w:p w:rsidR="004458CF" w:rsidRDefault="004458CF">
      <w:pPr>
        <w:pStyle w:val="ConsPlusNormal"/>
        <w:jc w:val="right"/>
      </w:pPr>
      <w:r>
        <w:t>услуги по предоставлению разрешений</w:t>
      </w:r>
    </w:p>
    <w:p w:rsidR="004458CF" w:rsidRDefault="004458CF">
      <w:pPr>
        <w:pStyle w:val="ConsPlusNormal"/>
        <w:jc w:val="right"/>
      </w:pPr>
      <w:r>
        <w:t>органа опеки и попечительства</w:t>
      </w:r>
    </w:p>
    <w:p w:rsidR="004458CF" w:rsidRDefault="004458CF">
      <w:pPr>
        <w:pStyle w:val="ConsPlusNormal"/>
        <w:jc w:val="right"/>
      </w:pPr>
      <w:r>
        <w:t>на заключение трудовых договоров</w:t>
      </w:r>
    </w:p>
    <w:p w:rsidR="004458CF" w:rsidRDefault="004458CF">
      <w:pPr>
        <w:pStyle w:val="ConsPlusNormal"/>
        <w:jc w:val="right"/>
      </w:pPr>
      <w:r>
        <w:lastRenderedPageBreak/>
        <w:t>с несовершеннолетними, не достигшими</w:t>
      </w:r>
    </w:p>
    <w:p w:rsidR="004458CF" w:rsidRDefault="004458CF">
      <w:pPr>
        <w:pStyle w:val="ConsPlusNormal"/>
        <w:jc w:val="right"/>
      </w:pPr>
      <w:r>
        <w:t>возраста 15 лет, на территории</w:t>
      </w:r>
    </w:p>
    <w:p w:rsidR="004458CF" w:rsidRDefault="004458CF">
      <w:pPr>
        <w:pStyle w:val="ConsPlusNormal"/>
        <w:jc w:val="right"/>
      </w:pPr>
      <w:r>
        <w:t>Архангельской области</w:t>
      </w:r>
    </w:p>
    <w:p w:rsidR="004458CF" w:rsidRDefault="004458CF">
      <w:pPr>
        <w:pStyle w:val="ConsPlusNormal"/>
        <w:jc w:val="both"/>
      </w:pPr>
    </w:p>
    <w:p w:rsidR="004458CF" w:rsidRDefault="004458CF">
      <w:pPr>
        <w:pStyle w:val="ConsPlusNonformat"/>
        <w:jc w:val="both"/>
      </w:pPr>
      <w:r>
        <w:t xml:space="preserve">                                 Руководителю органа опеки и попечительства</w:t>
      </w:r>
    </w:p>
    <w:p w:rsidR="004458CF" w:rsidRDefault="004458CF">
      <w:pPr>
        <w:pStyle w:val="ConsPlusNonformat"/>
        <w:jc w:val="both"/>
      </w:pPr>
      <w:r>
        <w:t xml:space="preserve">                                 от _______________________________________</w:t>
      </w:r>
    </w:p>
    <w:p w:rsidR="004458CF" w:rsidRDefault="004458CF">
      <w:pPr>
        <w:pStyle w:val="ConsPlusNonformat"/>
        <w:jc w:val="both"/>
      </w:pPr>
      <w:r>
        <w:t xml:space="preserve">                                             (Ф.И.О. полностью)</w:t>
      </w:r>
    </w:p>
    <w:p w:rsidR="004458CF" w:rsidRDefault="004458CF">
      <w:pPr>
        <w:pStyle w:val="ConsPlusNonformat"/>
        <w:jc w:val="both"/>
      </w:pPr>
      <w:r>
        <w:t xml:space="preserve">                                 зарегистрированного по адресу:</w:t>
      </w:r>
    </w:p>
    <w:p w:rsidR="004458CF" w:rsidRDefault="004458CF">
      <w:pPr>
        <w:pStyle w:val="ConsPlusNonformat"/>
        <w:jc w:val="both"/>
      </w:pPr>
      <w:r>
        <w:t xml:space="preserve">                                 _________________________________________,</w:t>
      </w:r>
    </w:p>
    <w:p w:rsidR="004458CF" w:rsidRDefault="004458CF">
      <w:pPr>
        <w:pStyle w:val="ConsPlusNonformat"/>
        <w:jc w:val="both"/>
      </w:pPr>
      <w:r>
        <w:t xml:space="preserve">                                                   (адрес)</w:t>
      </w:r>
    </w:p>
    <w:p w:rsidR="004458CF" w:rsidRDefault="004458CF">
      <w:pPr>
        <w:pStyle w:val="ConsPlusNonformat"/>
        <w:jc w:val="both"/>
      </w:pPr>
      <w:r>
        <w:t xml:space="preserve">                                 почтовый адрес: __________________________</w:t>
      </w:r>
    </w:p>
    <w:p w:rsidR="004458CF" w:rsidRDefault="004458CF">
      <w:pPr>
        <w:pStyle w:val="ConsPlusNonformat"/>
        <w:jc w:val="both"/>
      </w:pPr>
      <w:r>
        <w:t xml:space="preserve">                                 __________________________________________</w:t>
      </w:r>
    </w:p>
    <w:p w:rsidR="004458CF" w:rsidRDefault="004458CF">
      <w:pPr>
        <w:pStyle w:val="ConsPlusNonformat"/>
        <w:jc w:val="both"/>
      </w:pPr>
      <w:r>
        <w:t xml:space="preserve">                                                   (адрес)</w:t>
      </w:r>
    </w:p>
    <w:p w:rsidR="004458CF" w:rsidRDefault="004458CF">
      <w:pPr>
        <w:pStyle w:val="ConsPlusNonformat"/>
        <w:jc w:val="both"/>
      </w:pPr>
      <w:r>
        <w:t xml:space="preserve">                                 паспорт: _________________________________</w:t>
      </w:r>
    </w:p>
    <w:p w:rsidR="004458CF" w:rsidRDefault="004458CF">
      <w:pPr>
        <w:pStyle w:val="ConsPlusNonformat"/>
        <w:jc w:val="both"/>
      </w:pPr>
      <w:r>
        <w:t xml:space="preserve">                                 __________________________________________</w:t>
      </w:r>
    </w:p>
    <w:p w:rsidR="004458CF" w:rsidRDefault="004458CF">
      <w:pPr>
        <w:pStyle w:val="ConsPlusNonformat"/>
        <w:jc w:val="both"/>
      </w:pPr>
      <w:r>
        <w:t xml:space="preserve">                                    (номер, серия, выдан, дата выдачи)</w:t>
      </w:r>
    </w:p>
    <w:p w:rsidR="004458CF" w:rsidRDefault="004458CF">
      <w:pPr>
        <w:pStyle w:val="ConsPlusNonformat"/>
        <w:jc w:val="both"/>
      </w:pPr>
    </w:p>
    <w:p w:rsidR="004458CF" w:rsidRDefault="004458CF">
      <w:pPr>
        <w:pStyle w:val="ConsPlusNonformat"/>
        <w:jc w:val="both"/>
      </w:pPr>
      <w:bookmarkStart w:id="40" w:name="P545"/>
      <w:bookmarkEnd w:id="40"/>
      <w:r>
        <w:t xml:space="preserve">                                 ЗАЯВЛЕНИЕ</w:t>
      </w:r>
    </w:p>
    <w:p w:rsidR="004458CF" w:rsidRDefault="004458CF">
      <w:pPr>
        <w:pStyle w:val="ConsPlusNonformat"/>
        <w:jc w:val="both"/>
      </w:pPr>
      <w:r>
        <w:t xml:space="preserve">          о согласии на заключение трудового договора (контракта)</w:t>
      </w:r>
    </w:p>
    <w:p w:rsidR="004458CF" w:rsidRDefault="004458CF">
      <w:pPr>
        <w:pStyle w:val="ConsPlusNonformat"/>
        <w:jc w:val="both"/>
      </w:pPr>
      <w:r>
        <w:t xml:space="preserve">            с несовершеннолетним, не достигшим возраста 15 лет</w:t>
      </w:r>
    </w:p>
    <w:p w:rsidR="004458CF" w:rsidRDefault="004458CF">
      <w:pPr>
        <w:pStyle w:val="ConsPlusNonformat"/>
        <w:jc w:val="both"/>
      </w:pPr>
    </w:p>
    <w:p w:rsidR="004458CF" w:rsidRDefault="004458CF">
      <w:pPr>
        <w:pStyle w:val="ConsPlusNonformat"/>
        <w:jc w:val="both"/>
      </w:pPr>
      <w:r>
        <w:t>Я, _______________________________________________________________________,</w:t>
      </w:r>
    </w:p>
    <w:p w:rsidR="004458CF" w:rsidRDefault="004458CF">
      <w:pPr>
        <w:pStyle w:val="ConsPlusNonformat"/>
        <w:jc w:val="both"/>
      </w:pPr>
      <w:r>
        <w:t xml:space="preserve">                     (Ф.И.О. полностью, дата рождения)</w:t>
      </w:r>
    </w:p>
    <w:p w:rsidR="004458CF" w:rsidRDefault="004458CF">
      <w:pPr>
        <w:pStyle w:val="ConsPlusNonformat"/>
        <w:jc w:val="both"/>
      </w:pPr>
      <w:r>
        <w:t>согласен(на) заключение ___________________________________________________</w:t>
      </w:r>
    </w:p>
    <w:p w:rsidR="004458CF" w:rsidRDefault="004458CF">
      <w:pPr>
        <w:pStyle w:val="ConsPlusNonformat"/>
        <w:jc w:val="both"/>
      </w:pPr>
      <w:r>
        <w:t xml:space="preserve">                      (Ф.И.О. полностью, дата рождения несовершеннолетнего)</w:t>
      </w:r>
    </w:p>
    <w:p w:rsidR="004458CF" w:rsidRDefault="004458CF">
      <w:pPr>
        <w:pStyle w:val="ConsPlusNonformat"/>
        <w:jc w:val="both"/>
      </w:pPr>
      <w:r>
        <w:t>трудового договора (контракта) с _________________________________________.</w:t>
      </w:r>
    </w:p>
    <w:p w:rsidR="004458CF" w:rsidRDefault="004458CF">
      <w:pPr>
        <w:pStyle w:val="ConsPlusNonformat"/>
        <w:jc w:val="both"/>
      </w:pPr>
      <w:r>
        <w:t xml:space="preserve">                                      (наименование работодателя)</w:t>
      </w:r>
    </w:p>
    <w:p w:rsidR="004458CF" w:rsidRDefault="004458CF">
      <w:pPr>
        <w:pStyle w:val="ConsPlusNonformat"/>
        <w:jc w:val="both"/>
      </w:pPr>
      <w:r>
        <w:t xml:space="preserve">    Даю   согласие  на  обработку  персональных  данных  в  соответствии  с</w:t>
      </w:r>
    </w:p>
    <w:p w:rsidR="004458CF" w:rsidRDefault="004458CF">
      <w:pPr>
        <w:pStyle w:val="ConsPlusNonformat"/>
        <w:jc w:val="both"/>
      </w:pPr>
      <w:r>
        <w:t xml:space="preserve">Федеральным </w:t>
      </w:r>
      <w:hyperlink r:id="rId43" w:history="1">
        <w:r>
          <w:rPr>
            <w:color w:val="0000FF"/>
          </w:rPr>
          <w:t>законом</w:t>
        </w:r>
      </w:hyperlink>
      <w:r>
        <w:t xml:space="preserve"> от 27 июля 2006 года N 152-ФЗ "О персональных данных".</w:t>
      </w:r>
    </w:p>
    <w:p w:rsidR="004458CF" w:rsidRDefault="004458CF">
      <w:pPr>
        <w:pStyle w:val="ConsPlusNonformat"/>
        <w:jc w:val="both"/>
      </w:pPr>
      <w:r>
        <w:t xml:space="preserve">    Подтверждаю  достоверность представленной информации. Я предупрежден(а)</w:t>
      </w:r>
    </w:p>
    <w:p w:rsidR="004458CF" w:rsidRDefault="004458CF">
      <w:pPr>
        <w:pStyle w:val="ConsPlusNonformat"/>
        <w:jc w:val="both"/>
      </w:pPr>
      <w:r>
        <w:t>об ответственности за представление недостоверных или неполных сведений.</w:t>
      </w:r>
    </w:p>
    <w:p w:rsidR="004458CF" w:rsidRDefault="004458CF">
      <w:pPr>
        <w:pStyle w:val="ConsPlusNonformat"/>
        <w:jc w:val="both"/>
      </w:pPr>
    </w:p>
    <w:p w:rsidR="004458CF" w:rsidRDefault="004458CF">
      <w:pPr>
        <w:pStyle w:val="ConsPlusNonformat"/>
        <w:jc w:val="both"/>
      </w:pPr>
      <w:r>
        <w:t>___________________ 20 ___ года         ___________________________________</w:t>
      </w:r>
    </w:p>
    <w:p w:rsidR="004458CF" w:rsidRDefault="004458CF">
      <w:pPr>
        <w:pStyle w:val="ConsPlusNonformat"/>
        <w:jc w:val="both"/>
      </w:pPr>
      <w:r>
        <w:t xml:space="preserve">                                          (подпись/ расшифровка подписи)</w:t>
      </w:r>
    </w:p>
    <w:p w:rsidR="004458CF" w:rsidRDefault="004458CF">
      <w:pPr>
        <w:pStyle w:val="ConsPlusNormal"/>
        <w:jc w:val="both"/>
      </w:pPr>
    </w:p>
    <w:p w:rsidR="004458CF" w:rsidRDefault="004458CF">
      <w:pPr>
        <w:pStyle w:val="ConsPlusNormal"/>
        <w:jc w:val="both"/>
      </w:pPr>
    </w:p>
    <w:p w:rsidR="004458CF" w:rsidRDefault="004458CF">
      <w:pPr>
        <w:pStyle w:val="ConsPlusNormal"/>
        <w:pBdr>
          <w:top w:val="single" w:sz="6" w:space="0" w:color="auto"/>
        </w:pBdr>
        <w:spacing w:before="100" w:after="100"/>
        <w:jc w:val="both"/>
        <w:rPr>
          <w:sz w:val="2"/>
          <w:szCs w:val="2"/>
        </w:rPr>
      </w:pPr>
    </w:p>
    <w:p w:rsidR="00FF2A68" w:rsidRDefault="00FF2A68">
      <w:bookmarkStart w:id="41" w:name="_GoBack"/>
      <w:bookmarkEnd w:id="41"/>
    </w:p>
    <w:sectPr w:rsidR="00FF2A68" w:rsidSect="00A2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CF"/>
    <w:rsid w:val="004458CF"/>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A2FB-1E15-4326-B8F2-0C7BC448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5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8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F786BC34A556E0C1CFF9CBEBFC26090231620B9AA5858F4526D17EB33934013A28EC0D8DB84CBFF11275D0EAECFC357F949958CCB773lEy2M" TargetMode="External"/><Relationship Id="rId13" Type="http://schemas.openxmlformats.org/officeDocument/2006/relationships/hyperlink" Target="consultantplus://offline/ref=E4D1F786BC34A556E0C1D1F4DD87A22A090D6D6F009FAFDAD01A7D8C29BA3363467571AE4980B945BBFB472D9FEBB0B8666C949D58CEB56FE06F61l5yCM" TargetMode="External"/><Relationship Id="rId18" Type="http://schemas.openxmlformats.org/officeDocument/2006/relationships/hyperlink" Target="consultantplus://offline/ref=E4D1F786BC34A556E0C1D1F4DD87A22A090D6D6F019CA6D3D71A7D8C29BA3363467571AE4980B945BBFB41209FEBB0B8666C949D58CEB56FE06F61l5yCM" TargetMode="External"/><Relationship Id="rId26" Type="http://schemas.openxmlformats.org/officeDocument/2006/relationships/hyperlink" Target="consultantplus://offline/ref=E4D1F786BC34A556E0C1CFF9CBEBFC26080E3567099BA5858F4526D17EB33934133A70E00D8BA645B9E4442496lByFM" TargetMode="External"/><Relationship Id="rId39" Type="http://schemas.openxmlformats.org/officeDocument/2006/relationships/hyperlink" Target="consultantplus://offline/ref=E4D1F786BC34A556E0C1CFF9CBEBFC260907376A0A9EA5858F4526D17EB33934133A70E00D8BA645B9E4442496lByFM" TargetMode="External"/><Relationship Id="rId3" Type="http://schemas.openxmlformats.org/officeDocument/2006/relationships/webSettings" Target="webSettings.xml"/><Relationship Id="rId21" Type="http://schemas.openxmlformats.org/officeDocument/2006/relationships/hyperlink" Target="consultantplus://offline/ref=E4D1F786BC34A556E0C1CFF9CBEBFC26090233610A9BA5858F4526D17EB33934133A70E00D8BA645B9E4442496lByFM" TargetMode="External"/><Relationship Id="rId34" Type="http://schemas.openxmlformats.org/officeDocument/2006/relationships/hyperlink" Target="consultantplus://offline/ref=E4D1F786BC34A556E0C1D1F4DD87A22A090D6D6F099EAAD4D317208621E33F61417A2EB94EC9B544BBFA422696B4B5AD7734999B40D0B773FC6D635ElAyEM" TargetMode="External"/><Relationship Id="rId42" Type="http://schemas.openxmlformats.org/officeDocument/2006/relationships/hyperlink" Target="consultantplus://offline/ref=E4D1F786BC34A556E0C1CFF9CBEBFC26080E356B0D97A5858F4526D17EB33934133A70E00D8BA645B9E4442496lByFM" TargetMode="External"/><Relationship Id="rId7" Type="http://schemas.openxmlformats.org/officeDocument/2006/relationships/hyperlink" Target="consultantplus://offline/ref=E4D1F786BC34A556E0C1CFF9CBEBFC26090231620B9AA5858F4526D17EB33934013A28EC0D8DB945BAF11275D0EAECFC357F949958CCB773lEy2M" TargetMode="External"/><Relationship Id="rId12" Type="http://schemas.openxmlformats.org/officeDocument/2006/relationships/hyperlink" Target="consultantplus://offline/ref=E4D1F786BC34A556E0C1D1F4DD87A22A090D6D6F009FAFDAD01A7D8C29BA3363467571AE4980B945BBFB47219FEBB0B8666C949D58CEB56FE06F61l5yCM" TargetMode="External"/><Relationship Id="rId17" Type="http://schemas.openxmlformats.org/officeDocument/2006/relationships/hyperlink" Target="consultantplus://offline/ref=E4D1F786BC34A556E0C1CFF9CBEBFC26080E3567099BA5858F4526D17EB33934133A70E00D8BA645B9E4442496lByFM" TargetMode="External"/><Relationship Id="rId25" Type="http://schemas.openxmlformats.org/officeDocument/2006/relationships/hyperlink" Target="consultantplus://offline/ref=E4D1F786BC34A556E0C1CFF9CBEBFC26090436640F9BA5858F4526D17EB33934133A70E00D8BA645B9E4442496lByFM" TargetMode="External"/><Relationship Id="rId33" Type="http://schemas.openxmlformats.org/officeDocument/2006/relationships/hyperlink" Target="consultantplus://offline/ref=E4D1F786BC34A556E0C1D1F4DD87A22A090D6D6F019CA6D3D71A7D8C29BA3363467571BC49D8B545BDE446268ABDE1FEl3y3M" TargetMode="External"/><Relationship Id="rId38" Type="http://schemas.openxmlformats.org/officeDocument/2006/relationships/hyperlink" Target="consultantplus://offline/ref=E4D1F786BC34A556E0C1CFF9CBEBFC26090230640898A5858F4526D17EB33934013A28EC0D8DB844BBF11275D0EAECFC357F949958CCB773lEy2M" TargetMode="External"/><Relationship Id="rId2" Type="http://schemas.openxmlformats.org/officeDocument/2006/relationships/settings" Target="settings.xml"/><Relationship Id="rId16" Type="http://schemas.openxmlformats.org/officeDocument/2006/relationships/hyperlink" Target="consultantplus://offline/ref=E4D1F786BC34A556E0C1CFF9CBEBFC260907376A0A9EA5858F4526D17EB33934133A70E00D8BA645B9E4442496lByFM" TargetMode="External"/><Relationship Id="rId20" Type="http://schemas.openxmlformats.org/officeDocument/2006/relationships/hyperlink" Target="consultantplus://offline/ref=E4D1F786BC34A556E0C1CFF9CBEBFC26080E346703C8F287DE1028D476E36324177325EB138DBA5BB9FA44l2y4M" TargetMode="External"/><Relationship Id="rId29" Type="http://schemas.openxmlformats.org/officeDocument/2006/relationships/hyperlink" Target="consultantplus://offline/ref=E4D1F786BC34A556E0C1CFF9CBEBFC2609073265019FA5858F4526D17EB33934133A70E00D8BA645B9E4442496lByFM" TargetMode="External"/><Relationship Id="rId41" Type="http://schemas.openxmlformats.org/officeDocument/2006/relationships/hyperlink" Target="consultantplus://offline/ref=E4D1F786BC34A556E0C1D1F4DD87A22A090D6D6F009FAFDAD01A7D8C29BA3363467571AE4980B945BBFB45279FEBB0B8666C949D58CEB56FE06F61l5yCM" TargetMode="External"/><Relationship Id="rId1" Type="http://schemas.openxmlformats.org/officeDocument/2006/relationships/styles" Target="styles.xml"/><Relationship Id="rId6" Type="http://schemas.openxmlformats.org/officeDocument/2006/relationships/hyperlink" Target="consultantplus://offline/ref=E4D1F786BC34A556E0C1D1F4DD87A22A090D6D6F019CACD4D41A7D8C29BA3363467571AE4980B945BBFA46219FEBB0B8666C949D58CEB56FE06F61l5yCM" TargetMode="External"/><Relationship Id="rId11" Type="http://schemas.openxmlformats.org/officeDocument/2006/relationships/hyperlink" Target="consultantplus://offline/ref=E4D1F786BC34A556E0C1D1F4DD87A22A090D6D6F0E9BABD4D21A7D8C29BA3363467571BC49D8B545BDE446268ABDE1FEl3y3M" TargetMode="External"/><Relationship Id="rId24" Type="http://schemas.openxmlformats.org/officeDocument/2006/relationships/hyperlink" Target="consultantplus://offline/ref=E4D1F786BC34A556E0C1CFF9CBEBFC260907376A0A9EA5858F4526D17EB33934133A70E00D8BA645B9E4442496lByFM" TargetMode="External"/><Relationship Id="rId32" Type="http://schemas.openxmlformats.org/officeDocument/2006/relationships/hyperlink" Target="consultantplus://offline/ref=E4D1F786BC34A556E0C1D1F4DD87A22A090D6D6F099EAFD7D413208621E33F61417A2EB94EC9B544BBFA462D92B4B5AD7734999B40D0B773FC6D635ElAyEM" TargetMode="External"/><Relationship Id="rId37" Type="http://schemas.openxmlformats.org/officeDocument/2006/relationships/hyperlink" Target="consultantplus://offline/ref=E4D1F786BC34A556E0C1D1F4DD87A22A090D6D6F009FAFDAD01A7D8C29BA3363467571AE4980B945BBFB44269FEBB0B8666C949D58CEB56FE06F61l5yCM" TargetMode="External"/><Relationship Id="rId40" Type="http://schemas.openxmlformats.org/officeDocument/2006/relationships/hyperlink" Target="consultantplus://offline/ref=E4D1F786BC34A556E0C1D1F4DD87A22A090D6D6F009FAFDAD01A7D8C29BA3363467571AE4980B945BBFB44209FEBB0B8666C949D58CEB56FE06F61l5yCM" TargetMode="External"/><Relationship Id="rId45" Type="http://schemas.openxmlformats.org/officeDocument/2006/relationships/theme" Target="theme/theme1.xml"/><Relationship Id="rId5" Type="http://schemas.openxmlformats.org/officeDocument/2006/relationships/hyperlink" Target="consultantplus://offline/ref=E4D1F786BC34A556E0C1D1F4DD87A22A090D6D6F009FAFDAD01A7D8C29BA3363467571AE4980B945BBFB47269FEBB0B8666C949D58CEB56FE06F61l5yCM" TargetMode="External"/><Relationship Id="rId15" Type="http://schemas.openxmlformats.org/officeDocument/2006/relationships/hyperlink" Target="consultantplus://offline/ref=E4D1F786BC34A556E0C1D1F4DD87A22A090D6D6F019CACD4D41A7D8C29BA3363467571AE4980B945BBFA46219FEBB0B8666C949D58CEB56FE06F61l5yCM" TargetMode="External"/><Relationship Id="rId23" Type="http://schemas.openxmlformats.org/officeDocument/2006/relationships/hyperlink" Target="consultantplus://offline/ref=E4D1F786BC34A556E0C1CFF9CBEBFC26090233610B97A5858F4526D17EB33934013A28EC058AB311EABE132994B9FFFC317F969B44lCyEM" TargetMode="External"/><Relationship Id="rId28" Type="http://schemas.openxmlformats.org/officeDocument/2006/relationships/hyperlink" Target="consultantplus://offline/ref=E4D1F786BC34A556E0C1CFF9CBEBFC260905346A0D97A5858F4526D17EB33934133A70E00D8BA645B9E4442496lByFM" TargetMode="External"/><Relationship Id="rId36" Type="http://schemas.openxmlformats.org/officeDocument/2006/relationships/hyperlink" Target="consultantplus://offline/ref=E4D1F786BC34A556E0C1D1F4DD87A22A090D6D6F009FAFDAD01A7D8C29BA3363467571AE4980B945BBFB44249FEBB0B8666C949D58CEB56FE06F61l5yCM" TargetMode="External"/><Relationship Id="rId10" Type="http://schemas.openxmlformats.org/officeDocument/2006/relationships/hyperlink" Target="consultantplus://offline/ref=E4D1F786BC34A556E0C1D1F4DD87A22A090D6D6F009FAFDAD01A7D8C29BA3363467571AE4980B945BBFB47279FEBB0B8666C949D58CEB56FE06F61l5yCM" TargetMode="External"/><Relationship Id="rId19" Type="http://schemas.openxmlformats.org/officeDocument/2006/relationships/hyperlink" Target="consultantplus://offline/ref=E4D1F786BC34A556E0C1CFF9CBEBFC26090230640898A5858F4526D17EB33934013A28EC0D8DB844BBF11275D0EAECFC357F949958CCB773lEy2M" TargetMode="External"/><Relationship Id="rId31" Type="http://schemas.openxmlformats.org/officeDocument/2006/relationships/hyperlink" Target="consultantplus://offline/ref=E4D1F786BC34A556E0C1D1F4DD87A22A090D6D6F099EABD2DB12208621E33F61417A2EB95CC9ED48BBFC582496A1E3FC31l6y1M"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4D1F786BC34A556E0C1D1F4DD87A22A090D6D6F099EA8D7D413208621E33F61417A2EB94EC9B544BBFA452294B4B5AD7734999B40D0B773FC6D635ElAyEM" TargetMode="External"/><Relationship Id="rId14" Type="http://schemas.openxmlformats.org/officeDocument/2006/relationships/hyperlink" Target="consultantplus://offline/ref=E4D1F786BC34A556E0C1D1F4DD87A22A090D6D6F019CACD4D41A7D8C29BA3363467571AE4980B945BBFA46219FEBB0B8666C949D58CEB56FE06F61l5yCM" TargetMode="External"/><Relationship Id="rId22" Type="http://schemas.openxmlformats.org/officeDocument/2006/relationships/hyperlink" Target="consultantplus://offline/ref=E4D1F786BC34A556E0C1CFF9CBEBFC2609053365009DA5858F4526D17EB33934133A70E00D8BA645B9E4442496lByFM" TargetMode="External"/><Relationship Id="rId27" Type="http://schemas.openxmlformats.org/officeDocument/2006/relationships/hyperlink" Target="consultantplus://offline/ref=E4D1F786BC34A556E0C1CFF9CBEBFC26090231620B9AA5858F4526D17EB33934013A28EC0D8DB84CBFF11275D0EAECFC357F949958CCB773lEy2M" TargetMode="External"/><Relationship Id="rId30" Type="http://schemas.openxmlformats.org/officeDocument/2006/relationships/hyperlink" Target="consultantplus://offline/ref=E4D1F786BC34A556E0C1CFF9CBEBFC26090230640898A5858F4526D17EB33934013A28EC0D8DB844BBF11275D0EAECFC357F949958CCB773lEy2M" TargetMode="External"/><Relationship Id="rId35" Type="http://schemas.openxmlformats.org/officeDocument/2006/relationships/hyperlink" Target="consultantplus://offline/ref=E4D1F786BC34A556E0C1D1F4DD87A22A090D6D6F099EA8D7D413208621E33F61417A2EB94EC9B544BBFA452294B4B5AD7734999B40D0B773FC6D635ElAyEM" TargetMode="External"/><Relationship Id="rId43" Type="http://schemas.openxmlformats.org/officeDocument/2006/relationships/hyperlink" Target="consultantplus://offline/ref=E4D1F786BC34A556E0C1CFF9CBEBFC26080E356B0D97A5858F4526D17EB33934133A70E00D8BA645B9E4442496lB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10627</Words>
  <Characters>60576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2020-02-06T12:50:00Z</dcterms:created>
  <dcterms:modified xsi:type="dcterms:W3CDTF">2020-02-06T12:50:00Z</dcterms:modified>
</cp:coreProperties>
</file>