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D25CB7" w:rsidRPr="00D25CB7" w:rsidTr="00D25CB7">
        <w:trPr>
          <w:trHeight w:val="351"/>
          <w:jc w:val="right"/>
        </w:trPr>
        <w:tc>
          <w:tcPr>
            <w:tcW w:w="4076" w:type="dxa"/>
          </w:tcPr>
          <w:p w:rsidR="00D25CB7" w:rsidRPr="00B61787" w:rsidRDefault="00D25CB7" w:rsidP="00D25CB7">
            <w:pPr>
              <w:keepNext/>
              <w:keepLines/>
              <w:ind w:firstLine="33"/>
              <w:jc w:val="center"/>
              <w:outlineLvl w:val="0"/>
              <w:rPr>
                <w:rFonts w:eastAsiaTheme="majorEastAsia"/>
                <w:bCs/>
                <w:sz w:val="28"/>
                <w:szCs w:val="26"/>
              </w:rPr>
            </w:pPr>
            <w:r w:rsidRPr="00B61787">
              <w:rPr>
                <w:rFonts w:asciiTheme="majorHAnsi" w:eastAsiaTheme="majorEastAsia" w:hAnsiTheme="majorHAnsi" w:cstheme="majorBidi"/>
                <w:b/>
                <w:color w:val="365F91" w:themeColor="accent1" w:themeShade="BF"/>
                <w:sz w:val="28"/>
                <w:szCs w:val="26"/>
              </w:rPr>
              <w:br w:type="page"/>
            </w:r>
            <w:r w:rsidRPr="00B61787">
              <w:rPr>
                <w:rFonts w:eastAsiaTheme="majorEastAsia"/>
                <w:bCs/>
                <w:color w:val="365F91" w:themeColor="accent1" w:themeShade="BF"/>
                <w:sz w:val="28"/>
                <w:szCs w:val="26"/>
              </w:rPr>
              <w:br w:type="page"/>
            </w:r>
            <w:r w:rsidRPr="00B61787">
              <w:rPr>
                <w:rFonts w:eastAsiaTheme="majorEastAsia"/>
                <w:bCs/>
                <w:sz w:val="28"/>
                <w:szCs w:val="26"/>
              </w:rPr>
              <w:t>УТВЕРЖДЕН</w:t>
            </w:r>
          </w:p>
        </w:tc>
      </w:tr>
      <w:tr w:rsidR="00D25CB7" w:rsidRPr="00D25CB7" w:rsidTr="00D25CB7">
        <w:trPr>
          <w:trHeight w:val="1235"/>
          <w:jc w:val="right"/>
        </w:trPr>
        <w:tc>
          <w:tcPr>
            <w:tcW w:w="4076" w:type="dxa"/>
          </w:tcPr>
          <w:p w:rsidR="00D25CB7" w:rsidRPr="00B61787" w:rsidRDefault="00D25CB7" w:rsidP="00D25CB7">
            <w:pPr>
              <w:ind w:firstLine="33"/>
              <w:jc w:val="center"/>
              <w:rPr>
                <w:sz w:val="28"/>
                <w:szCs w:val="26"/>
              </w:rPr>
            </w:pPr>
            <w:r w:rsidRPr="00B61787">
              <w:rPr>
                <w:sz w:val="28"/>
                <w:szCs w:val="26"/>
              </w:rPr>
              <w:t>постановлением Главы</w:t>
            </w:r>
          </w:p>
          <w:p w:rsidR="00D25CB7" w:rsidRPr="00B61787" w:rsidRDefault="00D25CB7" w:rsidP="00D25CB7">
            <w:pPr>
              <w:ind w:firstLine="33"/>
              <w:jc w:val="center"/>
              <w:rPr>
                <w:sz w:val="28"/>
                <w:szCs w:val="26"/>
              </w:rPr>
            </w:pPr>
            <w:r w:rsidRPr="00B61787">
              <w:rPr>
                <w:sz w:val="28"/>
                <w:szCs w:val="26"/>
              </w:rPr>
              <w:t>городского округа</w:t>
            </w:r>
          </w:p>
          <w:p w:rsidR="00D25CB7" w:rsidRPr="00B61787" w:rsidRDefault="00D25CB7" w:rsidP="00D25CB7">
            <w:pPr>
              <w:ind w:firstLine="33"/>
              <w:jc w:val="center"/>
              <w:rPr>
                <w:sz w:val="28"/>
                <w:szCs w:val="26"/>
              </w:rPr>
            </w:pPr>
            <w:r w:rsidRPr="00B61787">
              <w:rPr>
                <w:sz w:val="28"/>
                <w:szCs w:val="26"/>
              </w:rPr>
              <w:t>"Город Архангельск"</w:t>
            </w:r>
          </w:p>
          <w:p w:rsidR="00D25CB7" w:rsidRPr="00B61787" w:rsidRDefault="004B222A" w:rsidP="00710E47">
            <w:pPr>
              <w:ind w:firstLine="33"/>
              <w:jc w:val="center"/>
              <w:rPr>
                <w:sz w:val="28"/>
                <w:szCs w:val="26"/>
              </w:rPr>
            </w:pPr>
            <w:r w:rsidRPr="004B222A">
              <w:rPr>
                <w:sz w:val="28"/>
                <w:szCs w:val="26"/>
              </w:rPr>
              <w:t>от 15 августа 2025 г. № 1333</w:t>
            </w:r>
            <w:bookmarkStart w:id="0" w:name="_GoBack"/>
            <w:bookmarkEnd w:id="0"/>
          </w:p>
        </w:tc>
      </w:tr>
    </w:tbl>
    <w:p w:rsidR="00D25CB7" w:rsidRPr="00D25CB7" w:rsidRDefault="00D25CB7" w:rsidP="00D25CB7">
      <w:pPr>
        <w:widowControl w:val="0"/>
        <w:ind w:firstLine="709"/>
        <w:jc w:val="both"/>
        <w:rPr>
          <w:szCs w:val="26"/>
        </w:rPr>
      </w:pPr>
    </w:p>
    <w:p w:rsidR="00D25CB7" w:rsidRPr="00D25CB7" w:rsidRDefault="00D25CB7" w:rsidP="00D25CB7">
      <w:pPr>
        <w:widowControl w:val="0"/>
        <w:ind w:firstLine="709"/>
        <w:jc w:val="center"/>
        <w:rPr>
          <w:szCs w:val="26"/>
        </w:rPr>
      </w:pPr>
    </w:p>
    <w:p w:rsidR="009857F0" w:rsidRDefault="009857F0" w:rsidP="00897C33">
      <w:pPr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</w:p>
    <w:p w:rsidR="00FC53A7" w:rsidRPr="00622037" w:rsidRDefault="009E522F" w:rsidP="00897C33">
      <w:pPr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внесения изменений </w:t>
      </w:r>
      <w:r w:rsidR="00E662F0" w:rsidRPr="00E662F0">
        <w:rPr>
          <w:b/>
          <w:sz w:val="28"/>
          <w:szCs w:val="28"/>
        </w:rPr>
        <w:t xml:space="preserve">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</w:t>
      </w:r>
      <w:r w:rsidR="00E662F0">
        <w:rPr>
          <w:b/>
          <w:sz w:val="28"/>
          <w:szCs w:val="28"/>
        </w:rPr>
        <w:br/>
      </w:r>
      <w:r w:rsidR="00E662F0" w:rsidRPr="00E662F0">
        <w:rPr>
          <w:b/>
          <w:sz w:val="28"/>
          <w:szCs w:val="28"/>
        </w:rPr>
        <w:t>ул. Свободы, просп. Ломоносова площадью 4,61 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08129A" w:rsidRDefault="004A68AD" w:rsidP="002817D7">
      <w:pPr>
        <w:pStyle w:val="afffff3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8129A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08129A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08129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08129A">
        <w:rPr>
          <w:rFonts w:ascii="Times New Roman" w:hAnsi="Times New Roman"/>
          <w:b/>
          <w:sz w:val="28"/>
          <w:szCs w:val="28"/>
          <w:lang w:eastAsia="en-US"/>
        </w:rPr>
        <w:t>Положение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</w:t>
      </w:r>
    </w:p>
    <w:p w:rsidR="002817D7" w:rsidRPr="002C4612" w:rsidRDefault="002817D7" w:rsidP="009E522F">
      <w:pPr>
        <w:pStyle w:val="afffff3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817D7" w:rsidRDefault="002817D7" w:rsidP="00715D28">
      <w:pPr>
        <w:pStyle w:val="afffff3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715D28" w:rsidRDefault="00715D28" w:rsidP="00715D28">
      <w:pPr>
        <w:pStyle w:val="afffff3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25B9A" w:rsidRPr="00D72501" w:rsidRDefault="00325B9A" w:rsidP="00846892">
      <w:pPr>
        <w:widowControl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72501">
        <w:rPr>
          <w:sz w:val="28"/>
          <w:szCs w:val="28"/>
          <w:lang w:eastAsia="en-US"/>
        </w:rPr>
        <w:t xml:space="preserve">Проект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</w:t>
      </w:r>
      <w:r w:rsidR="00846892">
        <w:rPr>
          <w:sz w:val="28"/>
          <w:szCs w:val="28"/>
          <w:lang w:eastAsia="en-US"/>
        </w:rPr>
        <w:br/>
      </w:r>
      <w:r w:rsidRPr="00D72501">
        <w:rPr>
          <w:sz w:val="28"/>
          <w:szCs w:val="28"/>
          <w:lang w:eastAsia="en-US"/>
        </w:rPr>
        <w:t>ул. Свободы, просп. Ломоносова площадью 4,61 га</w:t>
      </w:r>
      <w:r w:rsidR="008F31FC">
        <w:rPr>
          <w:sz w:val="28"/>
          <w:szCs w:val="28"/>
          <w:lang w:eastAsia="en-US"/>
        </w:rPr>
        <w:t xml:space="preserve"> (далее – проект планировки)</w:t>
      </w:r>
      <w:r w:rsidRPr="00D72501">
        <w:rPr>
          <w:sz w:val="28"/>
          <w:szCs w:val="28"/>
          <w:lang w:eastAsia="en-US"/>
        </w:rPr>
        <w:t xml:space="preserve"> разработан проектной организацией ООО </w:t>
      </w:r>
      <w:r w:rsidR="009F6653" w:rsidRPr="00D72501">
        <w:rPr>
          <w:sz w:val="28"/>
          <w:szCs w:val="28"/>
          <w:lang w:eastAsia="en-US"/>
        </w:rPr>
        <w:t>"</w:t>
      </w:r>
      <w:proofErr w:type="spellStart"/>
      <w:r w:rsidRPr="00D72501">
        <w:rPr>
          <w:sz w:val="28"/>
          <w:szCs w:val="28"/>
          <w:lang w:eastAsia="en-US"/>
        </w:rPr>
        <w:t>ОмегаПроект</w:t>
      </w:r>
      <w:proofErr w:type="spellEnd"/>
      <w:r w:rsidR="009F6653" w:rsidRPr="00D72501">
        <w:rPr>
          <w:sz w:val="28"/>
          <w:szCs w:val="28"/>
          <w:lang w:eastAsia="en-US"/>
        </w:rPr>
        <w:t>"</w:t>
      </w:r>
      <w:r w:rsidRPr="00D72501">
        <w:rPr>
          <w:sz w:val="28"/>
          <w:szCs w:val="28"/>
          <w:lang w:eastAsia="en-US"/>
        </w:rPr>
        <w:t>.</w:t>
      </w:r>
      <w:proofErr w:type="gramEnd"/>
    </w:p>
    <w:p w:rsidR="000B056B" w:rsidRPr="000B056B" w:rsidRDefault="000B056B" w:rsidP="000B056B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0B056B">
        <w:rPr>
          <w:sz w:val="28"/>
          <w:szCs w:val="28"/>
          <w:lang w:eastAsia="en-US"/>
        </w:rPr>
        <w:t>Заказчик проекта: ООО "Специализированный застройщик "</w:t>
      </w:r>
      <w:proofErr w:type="spellStart"/>
      <w:r w:rsidRPr="000B056B">
        <w:rPr>
          <w:sz w:val="28"/>
          <w:szCs w:val="28"/>
          <w:lang w:eastAsia="en-US"/>
        </w:rPr>
        <w:t>Стройкомплекс</w:t>
      </w:r>
      <w:proofErr w:type="spellEnd"/>
      <w:r w:rsidRPr="000B056B">
        <w:rPr>
          <w:sz w:val="28"/>
          <w:szCs w:val="28"/>
          <w:lang w:eastAsia="en-US"/>
        </w:rPr>
        <w:t>" ИНН 2901301254, КПП 290101001, ОГРН 1202900002612.</w:t>
      </w:r>
    </w:p>
    <w:p w:rsidR="000B056B" w:rsidRPr="000B056B" w:rsidRDefault="000B056B" w:rsidP="000B056B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0B056B">
        <w:rPr>
          <w:sz w:val="28"/>
          <w:szCs w:val="28"/>
          <w:lang w:eastAsia="en-US"/>
        </w:rPr>
        <w:t>Разработчик документации: ООО "</w:t>
      </w:r>
      <w:proofErr w:type="spellStart"/>
      <w:r w:rsidRPr="000B056B">
        <w:rPr>
          <w:sz w:val="28"/>
          <w:szCs w:val="28"/>
          <w:lang w:eastAsia="en-US"/>
        </w:rPr>
        <w:t>ОмегаПроект</w:t>
      </w:r>
      <w:proofErr w:type="spellEnd"/>
      <w:r w:rsidRPr="000B056B">
        <w:rPr>
          <w:sz w:val="28"/>
          <w:szCs w:val="28"/>
          <w:lang w:eastAsia="en-US"/>
        </w:rPr>
        <w:t xml:space="preserve">" ИНН 2901312714, </w:t>
      </w:r>
      <w:r w:rsidRPr="000B056B">
        <w:rPr>
          <w:sz w:val="28"/>
          <w:szCs w:val="28"/>
          <w:lang w:eastAsia="en-US"/>
        </w:rPr>
        <w:br/>
        <w:t>КПП 290101001, ОГРН 1232900001036.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Проект планировки разработан на основании:</w:t>
      </w:r>
    </w:p>
    <w:p w:rsidR="00325B9A" w:rsidRPr="00D72501" w:rsidRDefault="00846892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аспоряжения Главы городского округа "Город Архангельск" от 8 апреля 2024 года № 1776р "О подготовке </w:t>
      </w:r>
      <w:bookmarkStart w:id="1" w:name="_Hlk62736827"/>
      <w:r w:rsidR="00325B9A" w:rsidRPr="00D72501">
        <w:rPr>
          <w:rFonts w:eastAsia="Calibri"/>
          <w:sz w:val="28"/>
          <w:szCs w:val="28"/>
          <w:lang w:eastAsia="en-US"/>
        </w:rPr>
        <w:t xml:space="preserve">проекта внесения изменений в проект планировки центральной части </w:t>
      </w:r>
      <w:bookmarkStart w:id="2" w:name="_Hlk62736349"/>
      <w:bookmarkStart w:id="3" w:name="_Hlk62741306"/>
      <w:r w:rsidR="00325B9A" w:rsidRPr="00D72501">
        <w:rPr>
          <w:rFonts w:eastAsia="Calibri"/>
          <w:sz w:val="28"/>
          <w:szCs w:val="28"/>
          <w:lang w:eastAsia="en-US"/>
        </w:rPr>
        <w:t xml:space="preserve">муниципального образования "Город Архангельск" и проекта межевания в </w:t>
      </w:r>
      <w:bookmarkEnd w:id="2"/>
      <w:bookmarkEnd w:id="3"/>
      <w:r w:rsidR="00325B9A" w:rsidRPr="00D72501">
        <w:rPr>
          <w:rFonts w:eastAsia="Calibri"/>
          <w:sz w:val="28"/>
          <w:szCs w:val="28"/>
          <w:lang w:eastAsia="en-US"/>
        </w:rPr>
        <w:t xml:space="preserve">границах элемента планировочной структуры: ул. Карла Маркса, просп. Новгородский, ул. Свободы, </w:t>
      </w:r>
      <w:r w:rsidR="00C149EF">
        <w:rPr>
          <w:rFonts w:eastAsia="Calibri"/>
          <w:sz w:val="28"/>
          <w:szCs w:val="28"/>
          <w:lang w:eastAsia="en-US"/>
        </w:rPr>
        <w:br/>
      </w:r>
      <w:r w:rsidR="00325B9A" w:rsidRPr="00D72501">
        <w:rPr>
          <w:rFonts w:eastAsia="Calibri"/>
          <w:sz w:val="28"/>
          <w:szCs w:val="28"/>
          <w:lang w:eastAsia="en-US"/>
        </w:rPr>
        <w:t>просп. Ломоносова площадью 4,61 га.</w:t>
      </w:r>
    </w:p>
    <w:bookmarkEnd w:id="1"/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72501">
        <w:rPr>
          <w:rFonts w:eastAsia="Calibri"/>
          <w:sz w:val="28"/>
          <w:szCs w:val="28"/>
          <w:lang w:eastAsia="en-US"/>
        </w:rPr>
        <w:t xml:space="preserve">задания на подготовку документации по подготовке проекта внесения изменений в проект планировки центральной части муниципального образования "Город Архангельск" и проекта межевания в границах элемента планировочной структуры: ул. Карла Маркса, просп. Новгородский, </w:t>
      </w:r>
      <w:r w:rsidR="00846892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 xml:space="preserve">ул. Свободы, просп. Ломоносова площадью 4,61 га, утвержденного распоряжением Главы городского округа "Город Архангельск" от 8 апреля </w:t>
      </w:r>
      <w:r w:rsidR="00C149EF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>2024 года № 1776р.</w:t>
      </w:r>
      <w:proofErr w:type="gramEnd"/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lastRenderedPageBreak/>
        <w:t xml:space="preserve">Проект планировки выполнен в соответствии </w:t>
      </w:r>
      <w:proofErr w:type="gramStart"/>
      <w:r w:rsidRPr="00D72501">
        <w:rPr>
          <w:rFonts w:eastAsia="Calibri"/>
          <w:sz w:val="28"/>
          <w:szCs w:val="28"/>
          <w:lang w:eastAsia="en-US"/>
        </w:rPr>
        <w:t>с</w:t>
      </w:r>
      <w:proofErr w:type="gramEnd"/>
      <w:r w:rsidRPr="00D72501">
        <w:rPr>
          <w:rFonts w:eastAsia="Calibri"/>
          <w:sz w:val="28"/>
          <w:szCs w:val="28"/>
          <w:lang w:eastAsia="en-US"/>
        </w:rPr>
        <w:t>: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Градостроительным </w:t>
      </w:r>
      <w:r w:rsidR="0008129A">
        <w:rPr>
          <w:rFonts w:eastAsia="Calibri"/>
          <w:sz w:val="28"/>
          <w:szCs w:val="28"/>
          <w:lang w:eastAsia="en-US"/>
        </w:rPr>
        <w:t>к</w:t>
      </w:r>
      <w:r w:rsidRPr="00D72501">
        <w:rPr>
          <w:rFonts w:eastAsia="Calibri"/>
          <w:sz w:val="28"/>
          <w:szCs w:val="28"/>
          <w:lang w:eastAsia="en-US"/>
        </w:rPr>
        <w:t>одексом Российской Федерации;</w:t>
      </w:r>
    </w:p>
    <w:p w:rsidR="00325B9A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Земельным </w:t>
      </w:r>
      <w:r w:rsidR="0008129A">
        <w:rPr>
          <w:rFonts w:eastAsia="Calibri"/>
          <w:sz w:val="28"/>
          <w:szCs w:val="28"/>
          <w:lang w:eastAsia="en-US"/>
        </w:rPr>
        <w:t>к</w:t>
      </w:r>
      <w:r w:rsidRPr="00D72501">
        <w:rPr>
          <w:rFonts w:eastAsia="Calibri"/>
          <w:sz w:val="28"/>
          <w:szCs w:val="28"/>
          <w:lang w:eastAsia="en-US"/>
        </w:rPr>
        <w:t>одексом Российской Федерации;</w:t>
      </w:r>
    </w:p>
    <w:p w:rsidR="000B056B" w:rsidRDefault="000B056B" w:rsidP="000B056B">
      <w:pPr>
        <w:spacing w:line="276" w:lineRule="auto"/>
        <w:ind w:right="565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>Жилищным кодексом Российской Федерации;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>Федеральным законом от 30 марта 1999 года № 52-ФЗ "О санитарно-эпидемиологическом благополучии населения";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>Федеральным законом от 10 января 2002 года № 7-ФЗ "Об охране окружающей среды";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>Федеральным законом от 14 марта 1995 года № 33-ФЗ "Об особо охраняемых природных территориях";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>Федеральным законом от 25 июня 2002 года № 73-ФЗ "Об объектах культурного наследия (памятниках истории и культуры) народов Российской Федерации";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>Федеральным законом от 24 июня 1998 года № 89-ФЗ "Об отходах производства и потребления";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>Федеральным законом от 21 декабря 1994 года № 68-ФЗ "О защите населения и территорий от чрезвычайных ситуаций природного и техногенного характера";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 xml:space="preserve">Федеральным законом от 29 декабря 2017 года № 443-ФЗ </w:t>
      </w:r>
      <w:r w:rsidR="00B61787">
        <w:rPr>
          <w:rFonts w:eastAsia="Calibri"/>
          <w:color w:val="auto"/>
          <w:sz w:val="28"/>
          <w:szCs w:val="28"/>
          <w:lang w:eastAsia="en-US"/>
        </w:rPr>
        <w:br/>
      </w:r>
      <w:r w:rsidRPr="000B056B">
        <w:rPr>
          <w:rFonts w:eastAsia="Calibri"/>
          <w:color w:val="auto"/>
          <w:sz w:val="28"/>
          <w:szCs w:val="28"/>
          <w:lang w:eastAsia="en-US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 xml:space="preserve">приказом Росреестра от 10 ноября 2020 года № </w:t>
      </w:r>
      <w:proofErr w:type="gramStart"/>
      <w:r w:rsidRPr="000B056B">
        <w:rPr>
          <w:rFonts w:eastAsia="Calibri"/>
          <w:color w:val="auto"/>
          <w:sz w:val="28"/>
          <w:szCs w:val="28"/>
          <w:lang w:eastAsia="en-US"/>
        </w:rPr>
        <w:t>П</w:t>
      </w:r>
      <w:proofErr w:type="gramEnd"/>
      <w:r w:rsidRPr="000B056B">
        <w:rPr>
          <w:rFonts w:eastAsia="Calibri"/>
          <w:color w:val="auto"/>
          <w:sz w:val="28"/>
          <w:szCs w:val="28"/>
          <w:lang w:eastAsia="en-US"/>
        </w:rPr>
        <w:t>/0412 "Об утверждении классификатора видов разрешенного использования земельных участков";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>приказом Министерства строительства и жилищно-коммунального хозяйства РФ от 25 апреля 2017 года № 739/</w:t>
      </w:r>
      <w:proofErr w:type="spellStart"/>
      <w:proofErr w:type="gramStart"/>
      <w:r w:rsidRPr="000B056B">
        <w:rPr>
          <w:rFonts w:eastAsia="Calibri"/>
          <w:color w:val="auto"/>
          <w:sz w:val="28"/>
          <w:szCs w:val="28"/>
          <w:lang w:eastAsia="en-US"/>
        </w:rPr>
        <w:t>пр</w:t>
      </w:r>
      <w:proofErr w:type="spellEnd"/>
      <w:proofErr w:type="gramEnd"/>
      <w:r w:rsidRPr="000B056B">
        <w:rPr>
          <w:rFonts w:eastAsia="Calibri"/>
          <w:color w:val="auto"/>
          <w:sz w:val="28"/>
          <w:szCs w:val="28"/>
          <w:lang w:eastAsia="en-US"/>
        </w:rPr>
        <w:t xml:space="preserve"> "Об утверждении требований </w:t>
      </w:r>
      <w:r w:rsidR="005F659C">
        <w:rPr>
          <w:rFonts w:eastAsia="Calibri"/>
          <w:color w:val="auto"/>
          <w:sz w:val="28"/>
          <w:szCs w:val="28"/>
          <w:lang w:eastAsia="en-US"/>
        </w:rPr>
        <w:br/>
      </w:r>
      <w:r w:rsidRPr="000B056B">
        <w:rPr>
          <w:rFonts w:eastAsia="Calibri"/>
          <w:color w:val="auto"/>
          <w:sz w:val="28"/>
          <w:szCs w:val="28"/>
          <w:lang w:eastAsia="en-US"/>
        </w:rPr>
        <w:t>к цифровым топографическим картам и цифровым топографическим планам,</w:t>
      </w:r>
      <w:r w:rsidRPr="000B056B">
        <w:rPr>
          <w:color w:val="auto"/>
          <w:sz w:val="28"/>
          <w:szCs w:val="28"/>
        </w:rPr>
        <w:t xml:space="preserve"> </w:t>
      </w:r>
      <w:r w:rsidRPr="000B056B">
        <w:rPr>
          <w:rFonts w:eastAsia="Calibri"/>
          <w:color w:val="auto"/>
          <w:sz w:val="28"/>
          <w:szCs w:val="28"/>
          <w:lang w:eastAsia="en-US"/>
        </w:rPr>
        <w:t>используемым при подготовке графической части документации по планировке территории";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 xml:space="preserve">постановлением Правительства Российской Федерации от 31 марта </w:t>
      </w:r>
      <w:r w:rsidR="00B61787">
        <w:rPr>
          <w:rFonts w:eastAsia="Calibri"/>
          <w:color w:val="auto"/>
          <w:sz w:val="28"/>
          <w:szCs w:val="28"/>
          <w:lang w:eastAsia="en-US"/>
        </w:rPr>
        <w:br/>
      </w:r>
      <w:r w:rsidRPr="000B056B">
        <w:rPr>
          <w:rFonts w:eastAsia="Calibri"/>
          <w:color w:val="auto"/>
          <w:sz w:val="28"/>
          <w:szCs w:val="28"/>
          <w:lang w:eastAsia="en-US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 xml:space="preserve">постановлением Правительства Архангельской области от 30 июня </w:t>
      </w:r>
      <w:r w:rsidR="00B61787">
        <w:rPr>
          <w:rFonts w:eastAsia="Calibri"/>
          <w:color w:val="auto"/>
          <w:sz w:val="28"/>
          <w:szCs w:val="28"/>
          <w:lang w:eastAsia="en-US"/>
        </w:rPr>
        <w:br/>
      </w:r>
      <w:r w:rsidRPr="000B056B">
        <w:rPr>
          <w:rFonts w:eastAsia="Calibri"/>
          <w:color w:val="auto"/>
          <w:sz w:val="28"/>
          <w:szCs w:val="28"/>
          <w:lang w:eastAsia="en-US"/>
        </w:rPr>
        <w:t>2021 года № 326-пп "О комплексном развитии территорий в Архангельской области" (с изменениями);</w:t>
      </w:r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0B056B">
        <w:rPr>
          <w:rFonts w:eastAsia="Calibri"/>
          <w:color w:val="auto"/>
          <w:sz w:val="28"/>
          <w:szCs w:val="28"/>
          <w:lang w:eastAsia="en-US"/>
        </w:rPr>
        <w:t xml:space="preserve">постановлением Правительства Архангельской области от 18 ноября </w:t>
      </w:r>
      <w:r w:rsidR="00B61787">
        <w:rPr>
          <w:rFonts w:eastAsia="Calibri"/>
          <w:color w:val="auto"/>
          <w:sz w:val="28"/>
          <w:szCs w:val="28"/>
          <w:lang w:eastAsia="en-US"/>
        </w:rPr>
        <w:br/>
      </w:r>
      <w:r w:rsidRPr="000B056B">
        <w:rPr>
          <w:rFonts w:eastAsia="Calibri"/>
          <w:color w:val="auto"/>
          <w:sz w:val="28"/>
          <w:szCs w:val="28"/>
          <w:lang w:eastAsia="en-US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5F659C">
        <w:rPr>
          <w:rFonts w:eastAsia="Calibri"/>
          <w:color w:val="auto"/>
          <w:sz w:val="28"/>
          <w:szCs w:val="28"/>
          <w:lang w:eastAsia="en-US"/>
        </w:rPr>
        <w:br/>
      </w:r>
      <w:r w:rsidRPr="000B056B">
        <w:rPr>
          <w:rFonts w:eastAsia="Calibri"/>
          <w:color w:val="auto"/>
          <w:sz w:val="28"/>
          <w:szCs w:val="28"/>
          <w:lang w:eastAsia="en-US"/>
        </w:rPr>
        <w:t>(в Ломоносовском, Октябрьском и Соломбальском территориальных округах)";</w:t>
      </w:r>
      <w:proofErr w:type="gramEnd"/>
    </w:p>
    <w:p w:rsidR="000B056B" w:rsidRPr="000B056B" w:rsidRDefault="000B056B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B056B">
        <w:rPr>
          <w:rFonts w:eastAsia="Calibri"/>
          <w:color w:val="auto"/>
          <w:sz w:val="28"/>
          <w:szCs w:val="28"/>
          <w:lang w:eastAsia="en-US"/>
        </w:rPr>
        <w:t xml:space="preserve">РДС 30-201-98. Система нормативных документов в строительстве. Руководящий документ системы. Инструкция о порядке проектирования </w:t>
      </w:r>
      <w:r w:rsidR="005F659C">
        <w:rPr>
          <w:rFonts w:eastAsia="Calibri"/>
          <w:color w:val="auto"/>
          <w:sz w:val="28"/>
          <w:szCs w:val="28"/>
          <w:lang w:eastAsia="en-US"/>
        </w:rPr>
        <w:br/>
      </w:r>
      <w:r w:rsidRPr="000B056B">
        <w:rPr>
          <w:rFonts w:eastAsia="Calibri"/>
          <w:color w:val="auto"/>
          <w:sz w:val="28"/>
          <w:szCs w:val="28"/>
          <w:lang w:eastAsia="en-US"/>
        </w:rPr>
        <w:t>и установления красных линий в городах и других поселениях Российской Федерации;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lastRenderedPageBreak/>
        <w:t>СП 42.13330.2016 "Градостроительство. Планировка и застройка городских и сельских поселений. Актуализированная редакция</w:t>
      </w:r>
      <w:r w:rsidR="00C149EF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>СНиП 2.07.01-89*"</w:t>
      </w:r>
      <w:r w:rsidR="00D10904">
        <w:rPr>
          <w:rFonts w:eastAsia="Calibri"/>
          <w:sz w:val="28"/>
          <w:szCs w:val="28"/>
          <w:lang w:eastAsia="en-US"/>
        </w:rPr>
        <w:t xml:space="preserve"> (далее – СП </w:t>
      </w:r>
      <w:r w:rsidR="00D10904" w:rsidRPr="00D72501">
        <w:rPr>
          <w:rFonts w:eastAsia="Calibri"/>
          <w:sz w:val="28"/>
          <w:szCs w:val="28"/>
          <w:lang w:eastAsia="en-US"/>
        </w:rPr>
        <w:t>42.13330.2016</w:t>
      </w:r>
      <w:r w:rsidR="00D10904">
        <w:rPr>
          <w:rFonts w:eastAsia="Calibri"/>
          <w:sz w:val="28"/>
          <w:szCs w:val="28"/>
          <w:lang w:eastAsia="en-US"/>
        </w:rPr>
        <w:t>)</w:t>
      </w:r>
      <w:r w:rsidRPr="00D72501">
        <w:rPr>
          <w:rFonts w:eastAsia="Calibri"/>
          <w:sz w:val="28"/>
          <w:szCs w:val="28"/>
          <w:lang w:eastAsia="en-US"/>
        </w:rPr>
        <w:t>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СП 4.13130.2013 "Системы противопожарной защиты. Ограничение распространения пожара на объектах защиты. Требования к объ</w:t>
      </w:r>
      <w:r w:rsidR="00D10904">
        <w:rPr>
          <w:rFonts w:eastAsia="Calibri"/>
          <w:sz w:val="28"/>
          <w:szCs w:val="28"/>
          <w:lang w:eastAsia="en-US"/>
        </w:rPr>
        <w:t>е</w:t>
      </w:r>
      <w:r w:rsidRPr="00D72501">
        <w:rPr>
          <w:rFonts w:eastAsia="Calibri"/>
          <w:sz w:val="28"/>
          <w:szCs w:val="28"/>
          <w:lang w:eastAsia="en-US"/>
        </w:rPr>
        <w:t>мно-планировочным и конструктивным решениям";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СП 476.1325800.2020 "Территории городских и сельских поселений. Правила планировки, застройки и благоустройства жилых микрорайонов;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СП 82.13330.2016 "Благоустройство территорий. Актуализированная редакция СНиП </w:t>
      </w:r>
      <w:r w:rsidRPr="00D72501">
        <w:rPr>
          <w:rFonts w:eastAsia="Calibri"/>
          <w:sz w:val="28"/>
          <w:szCs w:val="28"/>
          <w:lang w:val="en-US" w:eastAsia="en-US"/>
        </w:rPr>
        <w:t>III</w:t>
      </w:r>
      <w:r w:rsidRPr="00D72501">
        <w:rPr>
          <w:rFonts w:eastAsia="Calibri"/>
          <w:sz w:val="28"/>
          <w:szCs w:val="28"/>
          <w:lang w:eastAsia="en-US"/>
        </w:rPr>
        <w:t>-10-75;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СП 396.1325800.2018 "Улицы и дороги насел</w:t>
      </w:r>
      <w:r w:rsidR="00D10904">
        <w:rPr>
          <w:rFonts w:eastAsia="Calibri"/>
          <w:sz w:val="28"/>
          <w:szCs w:val="28"/>
          <w:lang w:eastAsia="en-US"/>
        </w:rPr>
        <w:t>е</w:t>
      </w:r>
      <w:r w:rsidRPr="00D72501">
        <w:rPr>
          <w:rFonts w:eastAsia="Calibri"/>
          <w:sz w:val="28"/>
          <w:szCs w:val="28"/>
          <w:lang w:eastAsia="en-US"/>
        </w:rPr>
        <w:t>нных пунктов. Правила градостроительного проектирования;</w:t>
      </w:r>
    </w:p>
    <w:p w:rsidR="00325B9A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СП 252.1325800.2016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>Здания дошкольных образовательных организаций. Правила проектирования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>;</w:t>
      </w:r>
    </w:p>
    <w:p w:rsidR="005F659C" w:rsidRPr="005F659C" w:rsidRDefault="005F659C" w:rsidP="00C002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659C">
        <w:rPr>
          <w:rFonts w:eastAsia="Calibri"/>
          <w:sz w:val="28"/>
          <w:szCs w:val="28"/>
          <w:lang w:eastAsia="en-US"/>
        </w:rPr>
        <w:t>СП 54.13330.2022 "Здания жилые многоквартирные";</w:t>
      </w:r>
    </w:p>
    <w:p w:rsidR="005F659C" w:rsidRPr="005F659C" w:rsidRDefault="005F659C" w:rsidP="00C002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659C">
        <w:rPr>
          <w:rFonts w:eastAsia="Calibri"/>
          <w:sz w:val="28"/>
          <w:szCs w:val="28"/>
          <w:lang w:eastAsia="en-US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325B9A" w:rsidRPr="00D72501" w:rsidRDefault="00D10904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енеральным планом муниципального образования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="00325B9A" w:rsidRPr="00D72501">
        <w:rPr>
          <w:rFonts w:eastAsia="Calibri"/>
          <w:sz w:val="28"/>
          <w:szCs w:val="28"/>
          <w:lang w:eastAsia="en-US"/>
        </w:rPr>
        <w:t>Город Архангельск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="00D25CB7">
        <w:rPr>
          <w:rFonts w:eastAsia="Calibri"/>
          <w:sz w:val="28"/>
          <w:szCs w:val="28"/>
          <w:lang w:eastAsia="en-US"/>
        </w:rPr>
        <w:t xml:space="preserve"> на расчетный срок до 2040 года</w:t>
      </w:r>
      <w:r w:rsidR="00325B9A" w:rsidRPr="00D72501">
        <w:rPr>
          <w:rFonts w:eastAsia="Calibri"/>
          <w:sz w:val="28"/>
          <w:szCs w:val="28"/>
          <w:lang w:eastAsia="en-US"/>
        </w:rPr>
        <w:t>, утвержд</w:t>
      </w:r>
      <w:r>
        <w:rPr>
          <w:rFonts w:eastAsia="Calibri"/>
          <w:sz w:val="28"/>
          <w:szCs w:val="28"/>
          <w:lang w:eastAsia="en-US"/>
        </w:rPr>
        <w:t>е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нным постановлением Министерства строительства и архитектуры Архангельской области от 2 апреля 2020 года </w:t>
      </w:r>
      <w:r w:rsidR="00C002ED">
        <w:rPr>
          <w:rFonts w:eastAsia="Calibri"/>
          <w:sz w:val="28"/>
          <w:szCs w:val="28"/>
          <w:lang w:eastAsia="en-US"/>
        </w:rPr>
        <w:br/>
      </w:r>
      <w:r w:rsidR="00325B9A" w:rsidRPr="00D72501">
        <w:rPr>
          <w:rFonts w:eastAsia="Calibri"/>
          <w:sz w:val="28"/>
          <w:szCs w:val="28"/>
          <w:lang w:eastAsia="en-US"/>
        </w:rPr>
        <w:t>№ 37-п (с изменениями)</w:t>
      </w:r>
      <w:r w:rsidR="0008129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(далее – генеральный план)</w:t>
      </w:r>
      <w:r w:rsidR="00325B9A" w:rsidRPr="00D72501">
        <w:rPr>
          <w:rFonts w:eastAsia="Calibri"/>
          <w:sz w:val="28"/>
          <w:szCs w:val="28"/>
          <w:lang w:eastAsia="en-US"/>
        </w:rPr>
        <w:t>;</w:t>
      </w:r>
    </w:p>
    <w:p w:rsidR="00325B9A" w:rsidRPr="00D72501" w:rsidRDefault="00D10904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_Hlk90252913"/>
      <w:r>
        <w:rPr>
          <w:rFonts w:eastAsia="Calibri"/>
          <w:sz w:val="28"/>
          <w:szCs w:val="28"/>
          <w:lang w:eastAsia="en-US"/>
        </w:rPr>
        <w:t>п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равилами землепользования и застройки городского округа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="00325B9A" w:rsidRPr="00D72501">
        <w:rPr>
          <w:rFonts w:eastAsia="Calibri"/>
          <w:sz w:val="28"/>
          <w:szCs w:val="28"/>
          <w:lang w:eastAsia="en-US"/>
        </w:rPr>
        <w:t>Город Архангельск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="00325B9A" w:rsidRPr="00D72501">
        <w:rPr>
          <w:rFonts w:eastAsia="Calibri"/>
          <w:sz w:val="28"/>
          <w:szCs w:val="28"/>
          <w:lang w:eastAsia="en-US"/>
        </w:rPr>
        <w:t>, утвержд</w:t>
      </w:r>
      <w:r>
        <w:rPr>
          <w:rFonts w:eastAsia="Calibri"/>
          <w:sz w:val="28"/>
          <w:szCs w:val="28"/>
          <w:lang w:eastAsia="en-US"/>
        </w:rPr>
        <w:t>е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нными постановлением Министерства строительства </w:t>
      </w:r>
      <w:r w:rsidR="00325B9A" w:rsidRPr="00D72501">
        <w:rPr>
          <w:rFonts w:eastAsia="Calibri"/>
          <w:sz w:val="28"/>
          <w:szCs w:val="28"/>
          <w:lang w:eastAsia="en-US"/>
        </w:rPr>
        <w:br/>
        <w:t xml:space="preserve">и архитектуры Архангельской области от 29 сентября 2020 года № 68-п </w:t>
      </w:r>
      <w:r w:rsidR="00325B9A" w:rsidRPr="00D72501">
        <w:rPr>
          <w:rFonts w:eastAsia="Calibri"/>
          <w:sz w:val="28"/>
          <w:szCs w:val="28"/>
          <w:lang w:eastAsia="en-US"/>
        </w:rPr>
        <w:br/>
        <w:t>(с изменениями)</w:t>
      </w:r>
      <w:r w:rsidR="0008129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(далее – ПЗЗ)</w:t>
      </w:r>
      <w:r w:rsidR="00325B9A" w:rsidRPr="00D72501">
        <w:rPr>
          <w:rFonts w:eastAsia="Calibri"/>
          <w:sz w:val="28"/>
          <w:szCs w:val="28"/>
          <w:lang w:eastAsia="en-US"/>
        </w:rPr>
        <w:t>;</w:t>
      </w:r>
    </w:p>
    <w:p w:rsidR="00325B9A" w:rsidRPr="00D72501" w:rsidRDefault="00D10904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_Hlk165544036"/>
      <w:bookmarkEnd w:id="4"/>
      <w:r>
        <w:rPr>
          <w:rFonts w:eastAsia="Calibri"/>
          <w:sz w:val="28"/>
          <w:szCs w:val="28"/>
          <w:lang w:eastAsia="en-US"/>
        </w:rPr>
        <w:t>п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роектом планировки центральной части муниципального образования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="00325B9A" w:rsidRPr="00D72501">
        <w:rPr>
          <w:rFonts w:eastAsia="Calibri"/>
          <w:sz w:val="28"/>
          <w:szCs w:val="28"/>
          <w:lang w:eastAsia="en-US"/>
        </w:rPr>
        <w:t>Город Архангельск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, </w:t>
      </w:r>
      <w:bookmarkStart w:id="6" w:name="_Hlk63160223"/>
      <w:r w:rsidR="00325B9A" w:rsidRPr="00D72501">
        <w:rPr>
          <w:rFonts w:eastAsia="Calibri"/>
          <w:sz w:val="28"/>
          <w:szCs w:val="28"/>
          <w:lang w:eastAsia="en-US"/>
        </w:rPr>
        <w:t>утвержд</w:t>
      </w:r>
      <w:r>
        <w:rPr>
          <w:rFonts w:eastAsia="Calibri"/>
          <w:sz w:val="28"/>
          <w:szCs w:val="28"/>
          <w:lang w:eastAsia="en-US"/>
        </w:rPr>
        <w:t>е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нным распоряжением мэра города Архангельска </w:t>
      </w:r>
      <w:r w:rsidR="00325B9A" w:rsidRPr="00D72501">
        <w:rPr>
          <w:rFonts w:eastAsia="Calibri"/>
          <w:sz w:val="28"/>
          <w:szCs w:val="28"/>
          <w:lang w:eastAsia="en-US"/>
        </w:rPr>
        <w:br/>
        <w:t>от 20 декабря 2013 года № 4193р (с изменениями)</w:t>
      </w:r>
      <w:bookmarkEnd w:id="5"/>
      <w:r w:rsidR="0008129A">
        <w:rPr>
          <w:rFonts w:eastAsia="Calibri"/>
          <w:sz w:val="28"/>
          <w:szCs w:val="28"/>
          <w:lang w:eastAsia="en-US"/>
        </w:rPr>
        <w:t>,</w:t>
      </w:r>
      <w:r w:rsidR="00AC6EF3" w:rsidRPr="00AC6EF3">
        <w:rPr>
          <w:rFonts w:eastAsia="Calibri"/>
          <w:sz w:val="28"/>
          <w:szCs w:val="28"/>
          <w:lang w:eastAsia="en-US"/>
        </w:rPr>
        <w:t xml:space="preserve"> </w:t>
      </w:r>
      <w:r w:rsidR="00AC6EF3">
        <w:rPr>
          <w:rFonts w:eastAsia="Calibri"/>
          <w:sz w:val="28"/>
          <w:szCs w:val="28"/>
          <w:lang w:eastAsia="en-US"/>
        </w:rPr>
        <w:t xml:space="preserve">(далее </w:t>
      </w:r>
      <w:r w:rsidR="0008129A">
        <w:rPr>
          <w:rFonts w:eastAsia="Calibri"/>
          <w:sz w:val="28"/>
          <w:szCs w:val="28"/>
          <w:lang w:eastAsia="en-US"/>
        </w:rPr>
        <w:t>–</w:t>
      </w:r>
      <w:r w:rsidR="00AC6EF3">
        <w:rPr>
          <w:rFonts w:eastAsia="Calibri"/>
          <w:sz w:val="28"/>
          <w:szCs w:val="28"/>
          <w:lang w:eastAsia="en-US"/>
        </w:rPr>
        <w:t xml:space="preserve"> </w:t>
      </w:r>
      <w:r w:rsidR="00AC6EF3" w:rsidRPr="00D72501">
        <w:rPr>
          <w:rFonts w:eastAsia="Calibri"/>
          <w:sz w:val="28"/>
          <w:szCs w:val="28"/>
          <w:lang w:eastAsia="en-US"/>
        </w:rPr>
        <w:t>проект планировки центральной части</w:t>
      </w:r>
      <w:r w:rsidR="00AC6EF3">
        <w:rPr>
          <w:rFonts w:eastAsia="Calibri"/>
          <w:sz w:val="28"/>
          <w:szCs w:val="28"/>
          <w:lang w:eastAsia="en-US"/>
        </w:rPr>
        <w:t>)</w:t>
      </w:r>
      <w:r w:rsidR="00325B9A" w:rsidRPr="00D72501">
        <w:rPr>
          <w:rFonts w:eastAsia="Calibri"/>
          <w:sz w:val="28"/>
          <w:szCs w:val="28"/>
          <w:lang w:eastAsia="en-US"/>
        </w:rPr>
        <w:t>;</w:t>
      </w:r>
      <w:bookmarkEnd w:id="6"/>
    </w:p>
    <w:p w:rsidR="00325B9A" w:rsidRPr="00D72501" w:rsidRDefault="00D10904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естными нормативами градостроительного проектирования городского округа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="00325B9A" w:rsidRPr="00D72501">
        <w:rPr>
          <w:rFonts w:eastAsia="Calibri"/>
          <w:sz w:val="28"/>
          <w:szCs w:val="28"/>
          <w:lang w:eastAsia="en-US"/>
        </w:rPr>
        <w:t>Город Архангельск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="00325B9A" w:rsidRPr="00D72501">
        <w:rPr>
          <w:rFonts w:eastAsia="Calibri"/>
          <w:sz w:val="28"/>
          <w:szCs w:val="28"/>
          <w:lang w:eastAsia="en-US"/>
        </w:rPr>
        <w:t>, утвержд</w:t>
      </w:r>
      <w:r>
        <w:rPr>
          <w:rFonts w:eastAsia="Calibri"/>
          <w:sz w:val="28"/>
          <w:szCs w:val="28"/>
          <w:lang w:eastAsia="en-US"/>
        </w:rPr>
        <w:t>е</w:t>
      </w:r>
      <w:r w:rsidR="00325B9A" w:rsidRPr="00D72501">
        <w:rPr>
          <w:rFonts w:eastAsia="Calibri"/>
          <w:sz w:val="28"/>
          <w:szCs w:val="28"/>
          <w:lang w:eastAsia="en-US"/>
        </w:rPr>
        <w:t>нными решением Архангельской городской Думы от 20 сентября 2017 года № 567 (с изменениями)</w:t>
      </w:r>
      <w:r w:rsidR="0008129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(далее – МНГП)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; </w:t>
      </w:r>
    </w:p>
    <w:p w:rsidR="00325B9A" w:rsidRPr="00D72501" w:rsidRDefault="00D10904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325B9A" w:rsidRPr="00D72501">
        <w:rPr>
          <w:rFonts w:eastAsia="Calibri"/>
          <w:sz w:val="28"/>
          <w:szCs w:val="28"/>
          <w:lang w:eastAsia="en-US"/>
        </w:rPr>
        <w:t>егиональными нормативами градостроительного проектирования Архангельской области, утвержд</w:t>
      </w:r>
      <w:r>
        <w:rPr>
          <w:rFonts w:eastAsia="Calibri"/>
          <w:sz w:val="28"/>
          <w:szCs w:val="28"/>
          <w:lang w:eastAsia="en-US"/>
        </w:rPr>
        <w:t>е</w:t>
      </w:r>
      <w:r w:rsidR="00325B9A" w:rsidRPr="00D72501">
        <w:rPr>
          <w:rFonts w:eastAsia="Calibri"/>
          <w:sz w:val="28"/>
          <w:szCs w:val="28"/>
          <w:lang w:eastAsia="en-US"/>
        </w:rPr>
        <w:t>нными постановлением Правительства Архангельской области от 19 апреля 2016 года № 123-пп (с изменениями)</w:t>
      </w:r>
      <w:r w:rsidR="0008129A">
        <w:rPr>
          <w:rFonts w:eastAsia="Calibri"/>
          <w:sz w:val="28"/>
          <w:szCs w:val="28"/>
          <w:lang w:eastAsia="en-US"/>
        </w:rPr>
        <w:t>,</w:t>
      </w:r>
      <w:r w:rsidRPr="00D1090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РНГП)</w:t>
      </w:r>
      <w:r w:rsidRPr="00D72501">
        <w:rPr>
          <w:rFonts w:eastAsia="Calibri"/>
          <w:sz w:val="28"/>
          <w:szCs w:val="28"/>
          <w:lang w:eastAsia="en-US"/>
        </w:rPr>
        <w:t xml:space="preserve">; </w:t>
      </w:r>
    </w:p>
    <w:p w:rsidR="00D10904" w:rsidRDefault="00325B9A" w:rsidP="00D109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иными законами и нормативными правовыми актами Российской Федерации, Архангельской области, городского округа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>Город Архангельск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>.</w:t>
      </w:r>
    </w:p>
    <w:p w:rsidR="00325B9A" w:rsidRPr="00D72501" w:rsidRDefault="00325B9A" w:rsidP="00D109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Целью разработки проекта являются:</w:t>
      </w:r>
    </w:p>
    <w:p w:rsidR="005F659C" w:rsidRPr="005F659C" w:rsidRDefault="005F659C" w:rsidP="005F659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5F659C">
        <w:rPr>
          <w:rFonts w:eastAsia="Calibri"/>
          <w:color w:val="auto"/>
          <w:sz w:val="28"/>
          <w:szCs w:val="28"/>
          <w:lang w:eastAsia="en-US"/>
        </w:rPr>
        <w:t xml:space="preserve">определение этапов реализации решения по внесению изменений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5F659C">
        <w:rPr>
          <w:rFonts w:eastAsia="Calibri"/>
          <w:color w:val="auto"/>
          <w:sz w:val="28"/>
          <w:szCs w:val="28"/>
          <w:lang w:eastAsia="en-US"/>
        </w:rPr>
        <w:t xml:space="preserve">в проект планировки центральной части муниципального образования "Город Архангельск" и проект межевания в границах элемента планировочной структуры: ул. Карла Маркса, просп. Новгородский, ул. Свободы,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5F659C">
        <w:rPr>
          <w:rFonts w:eastAsia="Calibri"/>
          <w:color w:val="auto"/>
          <w:sz w:val="28"/>
          <w:szCs w:val="28"/>
          <w:lang w:eastAsia="en-US"/>
        </w:rPr>
        <w:t xml:space="preserve">просп. Ломоносова площадью 4,61 га, принятого постановлением Главы </w:t>
      </w:r>
      <w:r w:rsidRPr="005F659C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городского округа "Город Архангельск" от 08 июня 2024 года № 2859р,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5F659C">
        <w:rPr>
          <w:rFonts w:eastAsia="Calibri"/>
          <w:color w:val="auto"/>
          <w:sz w:val="28"/>
          <w:szCs w:val="28"/>
          <w:lang w:eastAsia="en-US"/>
        </w:rPr>
        <w:t>с указанием очередности сноса многоквартирных домов, а также выполнение мероприятий, связанных</w:t>
      </w:r>
      <w:proofErr w:type="gramEnd"/>
      <w:r w:rsidRPr="005F659C">
        <w:rPr>
          <w:rFonts w:eastAsia="Calibri"/>
          <w:color w:val="auto"/>
          <w:sz w:val="28"/>
          <w:szCs w:val="28"/>
          <w:lang w:eastAsia="en-US"/>
        </w:rPr>
        <w:t xml:space="preserve"> с архитектурно-строительным проектированием,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5F659C">
        <w:rPr>
          <w:rFonts w:eastAsia="Calibri"/>
          <w:color w:val="auto"/>
          <w:sz w:val="28"/>
          <w:szCs w:val="28"/>
          <w:lang w:eastAsia="en-US"/>
        </w:rPr>
        <w:t xml:space="preserve">со строительством, в том числе по предоставлению необходимых для этих целей земельных участков, видов работ по благоустройству территории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5F659C">
        <w:rPr>
          <w:rFonts w:eastAsia="Calibri"/>
          <w:color w:val="auto"/>
          <w:sz w:val="28"/>
          <w:szCs w:val="28"/>
          <w:lang w:eastAsia="en-US"/>
        </w:rPr>
        <w:t>со сроками их выполнения;</w:t>
      </w:r>
    </w:p>
    <w:p w:rsidR="005F659C" w:rsidRPr="005F659C" w:rsidRDefault="005F659C" w:rsidP="005F659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5F659C">
        <w:rPr>
          <w:rFonts w:eastAsia="Calibri"/>
          <w:color w:val="auto"/>
          <w:sz w:val="28"/>
          <w:szCs w:val="28"/>
          <w:lang w:eastAsia="en-US"/>
        </w:rPr>
        <w:t xml:space="preserve">размещение многоквартирного жилого дома на образованном земельном участке для объектов капитального строительства в соответствии с заданием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5F659C">
        <w:rPr>
          <w:rFonts w:eastAsia="Calibri"/>
          <w:color w:val="auto"/>
          <w:sz w:val="28"/>
          <w:szCs w:val="28"/>
          <w:lang w:eastAsia="en-US"/>
        </w:rPr>
        <w:t xml:space="preserve">на подготовку проекта внесения изменений в проект планировки центральной части муниципального образования "Город Архангельск" и проект межевания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5F659C">
        <w:rPr>
          <w:rFonts w:eastAsia="Calibri"/>
          <w:color w:val="auto"/>
          <w:sz w:val="28"/>
          <w:szCs w:val="28"/>
          <w:lang w:eastAsia="en-US"/>
        </w:rPr>
        <w:t xml:space="preserve">в границах элемента планировочной структуры: ул. Карла Маркса,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5F659C">
        <w:rPr>
          <w:rFonts w:eastAsia="Calibri"/>
          <w:color w:val="auto"/>
          <w:sz w:val="28"/>
          <w:szCs w:val="28"/>
          <w:lang w:eastAsia="en-US"/>
        </w:rPr>
        <w:t>просп. Новгородский, ул. Свободы, просп. Ломоносова площадью 4,61 га, утвержденного распоряжением Главы городского округа "Город Архангельск" от 08 июня</w:t>
      </w:r>
      <w:proofErr w:type="gramEnd"/>
      <w:r w:rsidRPr="005F659C">
        <w:rPr>
          <w:rFonts w:eastAsia="Calibri"/>
          <w:color w:val="auto"/>
          <w:sz w:val="28"/>
          <w:szCs w:val="28"/>
          <w:lang w:eastAsia="en-US"/>
        </w:rPr>
        <w:t xml:space="preserve"> 2024 года № 2859р в соответствии с нормативами градостроительного проектирования и объёмом строительства, с общей площадью жилых помещений не менее 20 тыс. </w:t>
      </w:r>
      <w:proofErr w:type="spellStart"/>
      <w:r w:rsidRPr="005F659C">
        <w:rPr>
          <w:rFonts w:eastAsia="Calibri"/>
          <w:color w:val="auto"/>
          <w:sz w:val="28"/>
          <w:szCs w:val="28"/>
          <w:lang w:eastAsia="en-US"/>
        </w:rPr>
        <w:t>кв</w:t>
      </w:r>
      <w:proofErr w:type="gramStart"/>
      <w:r w:rsidRPr="005F659C">
        <w:rPr>
          <w:rFonts w:eastAsia="Calibri"/>
          <w:color w:val="auto"/>
          <w:sz w:val="28"/>
          <w:szCs w:val="28"/>
          <w:lang w:eastAsia="en-US"/>
        </w:rPr>
        <w:t>.м</w:t>
      </w:r>
      <w:proofErr w:type="spellEnd"/>
      <w:proofErr w:type="gramEnd"/>
      <w:r w:rsidRPr="005F659C">
        <w:rPr>
          <w:rFonts w:eastAsia="Calibri"/>
          <w:color w:val="auto"/>
          <w:sz w:val="28"/>
          <w:szCs w:val="28"/>
          <w:lang w:eastAsia="en-US"/>
        </w:rPr>
        <w:t>;</w:t>
      </w:r>
    </w:p>
    <w:p w:rsidR="005F659C" w:rsidRPr="005F659C" w:rsidRDefault="005F659C" w:rsidP="005F659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5F659C">
        <w:rPr>
          <w:rFonts w:eastAsia="Calibri"/>
          <w:color w:val="auto"/>
          <w:sz w:val="28"/>
          <w:szCs w:val="28"/>
          <w:lang w:eastAsia="en-US"/>
        </w:rPr>
        <w:t>размещение объекта местного значения – д</w:t>
      </w:r>
      <w:r>
        <w:rPr>
          <w:rFonts w:eastAsia="Calibri"/>
          <w:color w:val="auto"/>
          <w:sz w:val="28"/>
          <w:szCs w:val="28"/>
          <w:lang w:eastAsia="en-US"/>
        </w:rPr>
        <w:t xml:space="preserve">етского дошкольного учреждения </w:t>
      </w:r>
      <w:r w:rsidRPr="005F659C">
        <w:rPr>
          <w:rFonts w:eastAsia="Calibri"/>
          <w:color w:val="auto"/>
          <w:sz w:val="28"/>
          <w:szCs w:val="28"/>
          <w:lang w:eastAsia="en-US"/>
        </w:rPr>
        <w:t>на 250 ме</w:t>
      </w:r>
      <w:proofErr w:type="gramStart"/>
      <w:r w:rsidRPr="005F659C">
        <w:rPr>
          <w:rFonts w:eastAsia="Calibri"/>
          <w:color w:val="auto"/>
          <w:sz w:val="28"/>
          <w:szCs w:val="28"/>
          <w:lang w:eastAsia="en-US"/>
        </w:rPr>
        <w:t>ст в гр</w:t>
      </w:r>
      <w:proofErr w:type="gramEnd"/>
      <w:r w:rsidRPr="005F659C">
        <w:rPr>
          <w:rFonts w:eastAsia="Calibri"/>
          <w:color w:val="auto"/>
          <w:sz w:val="28"/>
          <w:szCs w:val="28"/>
          <w:lang w:eastAsia="en-US"/>
        </w:rPr>
        <w:t>аницах рассматриваемого элемента планировочной структуры;</w:t>
      </w:r>
    </w:p>
    <w:p w:rsidR="005F659C" w:rsidRPr="005F659C" w:rsidRDefault="005F659C" w:rsidP="005F659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5F659C">
        <w:rPr>
          <w:rFonts w:eastAsia="Calibri"/>
          <w:color w:val="auto"/>
          <w:sz w:val="28"/>
          <w:szCs w:val="28"/>
          <w:lang w:eastAsia="en-US"/>
        </w:rPr>
        <w:t>определение параметров функциональных зон и объектов жилищного строительства, отдыха и социального обслуживания населения с учетом размещаемых зданий на территории проекта планировки.</w:t>
      </w:r>
    </w:p>
    <w:p w:rsidR="00325B9A" w:rsidRPr="00D72501" w:rsidRDefault="00325B9A" w:rsidP="00AC6E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Проект планировки определяет: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концепцию архитектурно-пространственного развития территории;</w:t>
      </w:r>
    </w:p>
    <w:p w:rsidR="00325B9A" w:rsidRPr="00D72501" w:rsidRDefault="005F659C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плотность и </w:t>
      </w:r>
      <w:r w:rsidR="00325B9A" w:rsidRPr="00D72501">
        <w:rPr>
          <w:rFonts w:eastAsia="Calibri"/>
          <w:sz w:val="28"/>
          <w:szCs w:val="28"/>
          <w:lang w:eastAsia="en-US"/>
        </w:rPr>
        <w:t>параметры застройки;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очер</w:t>
      </w:r>
      <w:r w:rsidR="00D10904">
        <w:rPr>
          <w:rFonts w:eastAsia="Calibri"/>
          <w:sz w:val="28"/>
          <w:szCs w:val="28"/>
          <w:lang w:eastAsia="en-US"/>
        </w:rPr>
        <w:t>е</w:t>
      </w:r>
      <w:r w:rsidRPr="00D72501">
        <w:rPr>
          <w:rFonts w:eastAsia="Calibri"/>
          <w:sz w:val="28"/>
          <w:szCs w:val="28"/>
          <w:lang w:eastAsia="en-US"/>
        </w:rPr>
        <w:t>дность освоения территории;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организацию улично-дорожной сети и транспортного обслуживания;</w:t>
      </w:r>
    </w:p>
    <w:p w:rsidR="00325B9A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развитие системы социального обслуживания, инженерного оборудования и благоустройства, развитие рекреационных территорий </w:t>
      </w:r>
      <w:r w:rsidR="00C149EF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>и системы озеленения.</w:t>
      </w:r>
    </w:p>
    <w:p w:rsidR="005F659C" w:rsidRPr="005F659C" w:rsidRDefault="005F659C" w:rsidP="005F659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5F659C">
        <w:rPr>
          <w:rFonts w:eastAsia="Calibri"/>
          <w:color w:val="auto"/>
          <w:sz w:val="28"/>
          <w:szCs w:val="28"/>
          <w:lang w:eastAsia="en-US"/>
        </w:rPr>
        <w:t>характеристики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Масштаб материалов в графической части проекта: М</w:t>
      </w:r>
      <w:proofErr w:type="gramStart"/>
      <w:r w:rsidRPr="00D72501">
        <w:rPr>
          <w:rFonts w:eastAsia="Calibri"/>
          <w:sz w:val="28"/>
          <w:szCs w:val="28"/>
          <w:lang w:eastAsia="en-US"/>
        </w:rPr>
        <w:t>1</w:t>
      </w:r>
      <w:proofErr w:type="gramEnd"/>
      <w:r w:rsidRPr="00D72501">
        <w:rPr>
          <w:rFonts w:eastAsia="Calibri"/>
          <w:sz w:val="28"/>
          <w:szCs w:val="28"/>
          <w:lang w:eastAsia="en-US"/>
        </w:rPr>
        <w:t>:1000, М1:2000.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Согласно заданию проект планировки района состоит из основной части (Том 1), которая подлежит утверждению, и материалов по ее обоснованию </w:t>
      </w:r>
      <w:r w:rsidR="008F31FC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>(Том 2).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Графические материалы разработаны с использованием сведений </w:t>
      </w:r>
      <w:r w:rsidRPr="00D72501">
        <w:rPr>
          <w:rFonts w:eastAsia="Calibri"/>
          <w:sz w:val="28"/>
          <w:szCs w:val="28"/>
          <w:lang w:eastAsia="en-US"/>
        </w:rPr>
        <w:br/>
        <w:t xml:space="preserve">из информационной системы обеспечения градостроительной деятельности </w:t>
      </w:r>
      <w:r w:rsidRPr="00D72501">
        <w:rPr>
          <w:rFonts w:eastAsia="Calibri"/>
          <w:sz w:val="28"/>
          <w:szCs w:val="28"/>
          <w:lang w:eastAsia="en-US"/>
        </w:rPr>
        <w:br/>
        <w:t xml:space="preserve">на территории </w:t>
      </w:r>
      <w:r w:rsidR="00AC6EF3">
        <w:rPr>
          <w:rFonts w:eastAsia="Calibri"/>
          <w:sz w:val="28"/>
          <w:szCs w:val="28"/>
          <w:lang w:eastAsia="en-US"/>
        </w:rPr>
        <w:t>городского округа</w:t>
      </w:r>
      <w:r w:rsidRPr="00D72501">
        <w:rPr>
          <w:rFonts w:eastAsia="Calibri"/>
          <w:sz w:val="28"/>
          <w:szCs w:val="28"/>
          <w:lang w:eastAsia="en-US"/>
        </w:rPr>
        <w:t xml:space="preserve"> "Город Архангельск" М 1:1000, предоставленной заказчику департаментом градостроительства Администрации городского округа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>Город Архангельск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 xml:space="preserve"> в бумажном и электронном виде.</w:t>
      </w:r>
    </w:p>
    <w:p w:rsidR="00AC6EF3" w:rsidRDefault="00AC6EF3" w:rsidP="00AC6EF3">
      <w:pPr>
        <w:pStyle w:val="afffff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C6EF3">
        <w:rPr>
          <w:rFonts w:ascii="Times New Roman" w:hAnsi="Times New Roman"/>
          <w:sz w:val="28"/>
          <w:szCs w:val="28"/>
        </w:rPr>
        <w:t xml:space="preserve">Основная (утверждаемая) часть проекта планировки территории включает в себя: </w:t>
      </w:r>
    </w:p>
    <w:p w:rsidR="00AC6EF3" w:rsidRDefault="00AC6EF3" w:rsidP="00AC6EF3">
      <w:pPr>
        <w:pStyle w:val="afffff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чертеж </w:t>
      </w:r>
      <w:r w:rsidRPr="00AC6EF3">
        <w:rPr>
          <w:rFonts w:ascii="Times New Roman" w:hAnsi="Times New Roman"/>
          <w:sz w:val="28"/>
          <w:szCs w:val="28"/>
        </w:rPr>
        <w:t>планировки территории М</w:t>
      </w:r>
      <w:proofErr w:type="gramStart"/>
      <w:r w:rsidRPr="00AC6EF3">
        <w:rPr>
          <w:rFonts w:ascii="Times New Roman" w:hAnsi="Times New Roman"/>
          <w:sz w:val="28"/>
          <w:szCs w:val="28"/>
        </w:rPr>
        <w:t>1</w:t>
      </w:r>
      <w:proofErr w:type="gramEnd"/>
      <w:r w:rsidRPr="00AC6EF3">
        <w:rPr>
          <w:rFonts w:ascii="Times New Roman" w:hAnsi="Times New Roman"/>
          <w:sz w:val="28"/>
          <w:szCs w:val="28"/>
        </w:rPr>
        <w:t>:1000, на которо</w:t>
      </w:r>
      <w:r>
        <w:rPr>
          <w:rFonts w:ascii="Times New Roman" w:hAnsi="Times New Roman"/>
          <w:sz w:val="28"/>
          <w:szCs w:val="28"/>
        </w:rPr>
        <w:t>м</w:t>
      </w:r>
      <w:r w:rsidRPr="00AC6EF3">
        <w:rPr>
          <w:rFonts w:ascii="Times New Roman" w:hAnsi="Times New Roman"/>
          <w:sz w:val="28"/>
          <w:szCs w:val="28"/>
        </w:rPr>
        <w:t xml:space="preserve"> отображены:</w:t>
      </w:r>
    </w:p>
    <w:p w:rsidR="00325B9A" w:rsidRPr="00D72501" w:rsidRDefault="00325B9A" w:rsidP="00AC6E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lastRenderedPageBreak/>
        <w:t>а) красные линии;</w:t>
      </w:r>
    </w:p>
    <w:p w:rsidR="00325B9A" w:rsidRPr="00D72501" w:rsidRDefault="00325B9A" w:rsidP="00AC6E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б) границы существующих и планируемых элементов планировочной структуры;</w:t>
      </w:r>
    </w:p>
    <w:p w:rsidR="00325B9A" w:rsidRPr="00D72501" w:rsidRDefault="00325B9A" w:rsidP="00AC6E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в) границы зон планируемого размещения объектов капитального строительства;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положение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граждан, объектов коммунальной, транспортной и социальной инфраструктур;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положения об очер</w:t>
      </w:r>
      <w:r w:rsidR="00D10904">
        <w:rPr>
          <w:rFonts w:eastAsia="Calibri"/>
          <w:sz w:val="28"/>
          <w:szCs w:val="28"/>
          <w:lang w:eastAsia="en-US"/>
        </w:rPr>
        <w:t>е</w:t>
      </w:r>
      <w:r w:rsidRPr="00D72501">
        <w:rPr>
          <w:rFonts w:eastAsia="Calibri"/>
          <w:sz w:val="28"/>
          <w:szCs w:val="28"/>
          <w:lang w:eastAsia="en-US"/>
        </w:rPr>
        <w:t xml:space="preserve">дности планируемого развития территории, </w:t>
      </w:r>
      <w:proofErr w:type="gramStart"/>
      <w:r w:rsidRPr="00D72501">
        <w:rPr>
          <w:rFonts w:eastAsia="Calibri"/>
          <w:sz w:val="28"/>
          <w:szCs w:val="28"/>
          <w:lang w:eastAsia="en-US"/>
        </w:rPr>
        <w:t>содержащее</w:t>
      </w:r>
      <w:proofErr w:type="gramEnd"/>
      <w:r w:rsidRPr="00D72501">
        <w:rPr>
          <w:rFonts w:eastAsia="Calibri"/>
          <w:sz w:val="28"/>
          <w:szCs w:val="28"/>
          <w:lang w:eastAsia="en-US"/>
        </w:rPr>
        <w:t xml:space="preserve"> этапы проектирования, строительства объектов капитального строительства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инфраструктур.</w:t>
      </w:r>
    </w:p>
    <w:p w:rsidR="00AC6EF3" w:rsidRPr="00364A5F" w:rsidRDefault="00AC6EF3" w:rsidP="00AC6EF3">
      <w:pPr>
        <w:pStyle w:val="afffff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A3080">
        <w:rPr>
          <w:rFonts w:ascii="Times New Roman" w:hAnsi="Times New Roman"/>
          <w:sz w:val="28"/>
          <w:szCs w:val="28"/>
        </w:rPr>
        <w:t xml:space="preserve">Чертеж планировки территории графической части представлен </w:t>
      </w:r>
      <w:r w:rsidR="00C149EF">
        <w:rPr>
          <w:rFonts w:ascii="Times New Roman" w:hAnsi="Times New Roman"/>
          <w:sz w:val="28"/>
          <w:szCs w:val="28"/>
        </w:rPr>
        <w:br/>
      </w:r>
      <w:r w:rsidRPr="003A3080">
        <w:rPr>
          <w:rFonts w:ascii="Times New Roman" w:hAnsi="Times New Roman"/>
          <w:sz w:val="28"/>
          <w:szCs w:val="28"/>
        </w:rPr>
        <w:t>в приложении</w:t>
      </w:r>
      <w:r>
        <w:rPr>
          <w:rFonts w:ascii="Times New Roman" w:hAnsi="Times New Roman"/>
          <w:sz w:val="28"/>
          <w:szCs w:val="28"/>
        </w:rPr>
        <w:t>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5B9A" w:rsidRDefault="00AC6EF3" w:rsidP="00715D28">
      <w:pPr>
        <w:keepNext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325B9A" w:rsidRPr="00D72501">
        <w:rPr>
          <w:rFonts w:eastAsia="Calibri"/>
          <w:sz w:val="28"/>
          <w:szCs w:val="28"/>
          <w:lang w:eastAsia="en-US"/>
        </w:rPr>
        <w:t>Градостроительная ситуация</w:t>
      </w:r>
    </w:p>
    <w:p w:rsidR="00715D28" w:rsidRPr="00D72501" w:rsidRDefault="00715D28" w:rsidP="00715D28">
      <w:pPr>
        <w:keepNext/>
        <w:jc w:val="center"/>
        <w:rPr>
          <w:rFonts w:eastAsia="Calibri"/>
          <w:sz w:val="28"/>
          <w:szCs w:val="28"/>
          <w:lang w:eastAsia="en-US"/>
        </w:rPr>
      </w:pPr>
    </w:p>
    <w:p w:rsidR="00325B9A" w:rsidRPr="00D72501" w:rsidRDefault="00325B9A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  <w:lang w:eastAsia="en-US"/>
        </w:rPr>
      </w:pPr>
      <w:r w:rsidRPr="00D72501">
        <w:rPr>
          <w:rFonts w:eastAsia="TimesNewRoman"/>
          <w:sz w:val="28"/>
          <w:szCs w:val="28"/>
          <w:lang w:eastAsia="en-US"/>
        </w:rPr>
        <w:t xml:space="preserve">Планируемая территория расположена в южной части Октябрьского территориального округа города Архангельска. Площадь территории </w:t>
      </w:r>
      <w:r w:rsidRPr="00D72501">
        <w:rPr>
          <w:rFonts w:eastAsia="TimesNewRoman"/>
          <w:sz w:val="28"/>
          <w:szCs w:val="28"/>
          <w:lang w:eastAsia="en-US"/>
        </w:rPr>
        <w:br/>
        <w:t>в границах проекта планировки района составляет 4,61</w:t>
      </w:r>
      <w:r w:rsidRPr="00D72501">
        <w:rPr>
          <w:rFonts w:eastAsia="Calibri"/>
          <w:sz w:val="28"/>
          <w:szCs w:val="28"/>
          <w:lang w:eastAsia="en-US"/>
        </w:rPr>
        <w:t xml:space="preserve"> га</w:t>
      </w:r>
      <w:r w:rsidRPr="00D72501">
        <w:rPr>
          <w:rFonts w:eastAsia="TimesNewRoman"/>
          <w:sz w:val="28"/>
          <w:szCs w:val="28"/>
          <w:lang w:eastAsia="en-US"/>
        </w:rPr>
        <w:t>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Границами разработки проекта планировки являются: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с северной стороны </w:t>
      </w:r>
      <w:r w:rsidR="004244B1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улица Карла Маркса;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с восточной стороны – проспект Новгородский;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с южной стороны – улица Свободы;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с западной стороны – проспект Ломоносова.</w:t>
      </w:r>
    </w:p>
    <w:p w:rsidR="001E2B3A" w:rsidRPr="001E2B3A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 xml:space="preserve">Проектируемая территория расположена в центральной части города Архангельска и на данный момент активно развивается, имеет хорошо сформированную систему магистральных улиц и транспортных связей </w:t>
      </w:r>
      <w:r w:rsidR="00C002ED">
        <w:rPr>
          <w:rFonts w:eastAsia="Calibri"/>
          <w:color w:val="auto"/>
          <w:sz w:val="28"/>
          <w:szCs w:val="28"/>
          <w:lang w:eastAsia="en-US"/>
        </w:rPr>
        <w:br/>
      </w:r>
      <w:r w:rsidRPr="001E2B3A">
        <w:rPr>
          <w:rFonts w:eastAsia="Calibri"/>
          <w:color w:val="auto"/>
          <w:sz w:val="28"/>
          <w:szCs w:val="28"/>
          <w:lang w:eastAsia="en-US"/>
        </w:rPr>
        <w:t xml:space="preserve">с другими частями города и загородными территориями, а также развитую </w:t>
      </w:r>
      <w:r w:rsidR="00C002ED">
        <w:rPr>
          <w:rFonts w:eastAsia="Calibri"/>
          <w:color w:val="auto"/>
          <w:sz w:val="28"/>
          <w:szCs w:val="28"/>
          <w:lang w:eastAsia="en-US"/>
        </w:rPr>
        <w:t>инфраструктуру</w:t>
      </w:r>
      <w:r w:rsidRPr="001E2B3A">
        <w:rPr>
          <w:rFonts w:eastAsia="Calibri"/>
          <w:color w:val="auto"/>
          <w:sz w:val="28"/>
          <w:szCs w:val="28"/>
          <w:lang w:eastAsia="en-US"/>
        </w:rPr>
        <w:t xml:space="preserve"> и сферу обслуживания населения.</w:t>
      </w:r>
    </w:p>
    <w:p w:rsidR="001E2B3A" w:rsidRPr="001E2B3A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>Транспортная связь обеспечивается по просп. Ломоносова (магистральн</w:t>
      </w:r>
      <w:r w:rsidR="00C002ED">
        <w:rPr>
          <w:rFonts w:eastAsia="Calibri"/>
          <w:color w:val="auto"/>
          <w:sz w:val="28"/>
          <w:szCs w:val="28"/>
          <w:lang w:eastAsia="en-US"/>
        </w:rPr>
        <w:t>ой</w:t>
      </w:r>
      <w:r w:rsidRPr="001E2B3A">
        <w:rPr>
          <w:rFonts w:eastAsia="Calibri"/>
          <w:color w:val="auto"/>
          <w:sz w:val="28"/>
          <w:szCs w:val="28"/>
          <w:lang w:eastAsia="en-US"/>
        </w:rPr>
        <w:t xml:space="preserve"> улиц</w:t>
      </w:r>
      <w:r w:rsidR="00C002ED">
        <w:rPr>
          <w:rFonts w:eastAsia="Calibri"/>
          <w:color w:val="auto"/>
          <w:sz w:val="28"/>
          <w:szCs w:val="28"/>
          <w:lang w:eastAsia="en-US"/>
        </w:rPr>
        <w:t>е</w:t>
      </w:r>
      <w:r w:rsidRPr="001E2B3A">
        <w:rPr>
          <w:rFonts w:eastAsia="Calibri"/>
          <w:color w:val="auto"/>
          <w:sz w:val="28"/>
          <w:szCs w:val="28"/>
          <w:lang w:eastAsia="en-US"/>
        </w:rPr>
        <w:t xml:space="preserve"> районного значения), по просп. </w:t>
      </w:r>
      <w:proofErr w:type="gramStart"/>
      <w:r w:rsidRPr="001E2B3A">
        <w:rPr>
          <w:rFonts w:eastAsia="Calibri"/>
          <w:color w:val="auto"/>
          <w:sz w:val="28"/>
          <w:szCs w:val="28"/>
          <w:lang w:eastAsia="en-US"/>
        </w:rPr>
        <w:t>Новгородскому</w:t>
      </w:r>
      <w:proofErr w:type="gramEnd"/>
      <w:r w:rsidRPr="001E2B3A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="00C002ED">
        <w:rPr>
          <w:rFonts w:eastAsia="Calibri"/>
          <w:color w:val="auto"/>
          <w:sz w:val="28"/>
          <w:szCs w:val="28"/>
          <w:lang w:eastAsia="en-US"/>
        </w:rPr>
        <w:br/>
      </w:r>
      <w:r w:rsidRPr="001E2B3A">
        <w:rPr>
          <w:rFonts w:eastAsia="Calibri"/>
          <w:color w:val="auto"/>
          <w:sz w:val="28"/>
          <w:szCs w:val="28"/>
          <w:lang w:eastAsia="en-US"/>
        </w:rPr>
        <w:t>ул. Карла Маркса, ул. Свободы (улиц</w:t>
      </w:r>
      <w:r w:rsidR="00C002ED">
        <w:rPr>
          <w:rFonts w:eastAsia="Calibri"/>
          <w:color w:val="auto"/>
          <w:sz w:val="28"/>
          <w:szCs w:val="28"/>
          <w:lang w:eastAsia="en-US"/>
        </w:rPr>
        <w:t>ам</w:t>
      </w:r>
      <w:r w:rsidRPr="001E2B3A">
        <w:rPr>
          <w:rFonts w:eastAsia="Calibri"/>
          <w:color w:val="auto"/>
          <w:sz w:val="28"/>
          <w:szCs w:val="28"/>
          <w:lang w:eastAsia="en-US"/>
        </w:rPr>
        <w:t xml:space="preserve"> и дорог</w:t>
      </w:r>
      <w:r w:rsidR="00C002ED">
        <w:rPr>
          <w:rFonts w:eastAsia="Calibri"/>
          <w:color w:val="auto"/>
          <w:sz w:val="28"/>
          <w:szCs w:val="28"/>
          <w:lang w:eastAsia="en-US"/>
        </w:rPr>
        <w:t>ам</w:t>
      </w:r>
      <w:r w:rsidRPr="001E2B3A">
        <w:rPr>
          <w:rFonts w:eastAsia="Calibri"/>
          <w:color w:val="auto"/>
          <w:sz w:val="28"/>
          <w:szCs w:val="28"/>
          <w:lang w:eastAsia="en-US"/>
        </w:rPr>
        <w:t xml:space="preserve"> местного значения) </w:t>
      </w:r>
      <w:r w:rsidR="00C002ED">
        <w:rPr>
          <w:rFonts w:eastAsia="Calibri"/>
          <w:color w:val="auto"/>
          <w:sz w:val="28"/>
          <w:szCs w:val="28"/>
          <w:lang w:eastAsia="en-US"/>
        </w:rPr>
        <w:br/>
      </w:r>
      <w:r w:rsidRPr="001E2B3A">
        <w:rPr>
          <w:rFonts w:eastAsia="Calibri"/>
          <w:color w:val="auto"/>
          <w:sz w:val="28"/>
          <w:szCs w:val="28"/>
          <w:lang w:eastAsia="en-US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</w:t>
      </w:r>
      <w:r w:rsidR="008F31FC">
        <w:rPr>
          <w:rFonts w:eastAsia="Calibri"/>
          <w:color w:val="auto"/>
          <w:sz w:val="28"/>
          <w:szCs w:val="28"/>
          <w:lang w:eastAsia="en-US"/>
        </w:rPr>
        <w:t>г</w:t>
      </w:r>
      <w:r w:rsidRPr="001E2B3A">
        <w:rPr>
          <w:rFonts w:eastAsia="Calibri"/>
          <w:color w:val="auto"/>
          <w:sz w:val="28"/>
          <w:szCs w:val="28"/>
          <w:lang w:eastAsia="en-US"/>
        </w:rPr>
        <w:t>енерального плана.</w:t>
      </w:r>
    </w:p>
    <w:p w:rsidR="00C002ED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>Планировочная структура и архитектурно-</w:t>
      </w:r>
      <w:proofErr w:type="gramStart"/>
      <w:r w:rsidRPr="001E2B3A">
        <w:rPr>
          <w:rFonts w:eastAsia="Calibri"/>
          <w:color w:val="auto"/>
          <w:sz w:val="28"/>
          <w:szCs w:val="28"/>
          <w:lang w:eastAsia="en-US"/>
        </w:rPr>
        <w:t>пространственное решение</w:t>
      </w:r>
      <w:proofErr w:type="gramEnd"/>
      <w:r w:rsidRPr="001E2B3A">
        <w:rPr>
          <w:rFonts w:eastAsia="Calibri"/>
          <w:color w:val="auto"/>
          <w:sz w:val="28"/>
          <w:szCs w:val="28"/>
          <w:lang w:eastAsia="en-US"/>
        </w:rPr>
        <w:t xml:space="preserve"> проекта планировки разработаны в соответствии с общими принципами, заложенными в </w:t>
      </w:r>
      <w:r w:rsidR="008F31FC">
        <w:rPr>
          <w:rFonts w:eastAsia="Calibri"/>
          <w:color w:val="auto"/>
          <w:sz w:val="28"/>
          <w:szCs w:val="28"/>
          <w:lang w:eastAsia="en-US"/>
        </w:rPr>
        <w:t>г</w:t>
      </w:r>
      <w:r w:rsidRPr="001E2B3A">
        <w:rPr>
          <w:rFonts w:eastAsia="Calibri"/>
          <w:color w:val="auto"/>
          <w:sz w:val="28"/>
          <w:szCs w:val="28"/>
          <w:lang w:eastAsia="en-US"/>
        </w:rPr>
        <w:t>енеральном плане</w:t>
      </w:r>
      <w:r w:rsidR="00C002ED">
        <w:rPr>
          <w:rFonts w:eastAsia="Calibri"/>
          <w:color w:val="auto"/>
          <w:sz w:val="28"/>
          <w:szCs w:val="28"/>
          <w:lang w:eastAsia="en-US"/>
        </w:rPr>
        <w:t>.</w:t>
      </w:r>
    </w:p>
    <w:p w:rsidR="001E2B3A" w:rsidRPr="001E2B3A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 xml:space="preserve">Во исполнение части 10.2 статьи 45 Градостроительного кодекса Российской Федерации подготовка проекта планировки осуществлена без учета </w:t>
      </w:r>
      <w:r w:rsidRPr="001E2B3A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ранее утвержденной в отношении этой территории документации </w:t>
      </w:r>
      <w:r w:rsidR="00B61787">
        <w:rPr>
          <w:rFonts w:eastAsia="Calibri"/>
          <w:color w:val="auto"/>
          <w:sz w:val="28"/>
          <w:szCs w:val="28"/>
          <w:lang w:eastAsia="en-US"/>
        </w:rPr>
        <w:br/>
      </w:r>
      <w:r w:rsidRPr="001E2B3A">
        <w:rPr>
          <w:rFonts w:eastAsia="Calibri"/>
          <w:color w:val="auto"/>
          <w:sz w:val="28"/>
          <w:szCs w:val="28"/>
          <w:lang w:eastAsia="en-US"/>
        </w:rPr>
        <w:t>по планировке территории.</w:t>
      </w:r>
    </w:p>
    <w:p w:rsidR="001E2B3A" w:rsidRPr="001E2B3A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>В основу предлагаемого градостроительного решения заложены следующие основные принципы:</w:t>
      </w:r>
    </w:p>
    <w:p w:rsidR="001E2B3A" w:rsidRPr="001E2B3A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>рациональная планировочная организация территории;</w:t>
      </w:r>
    </w:p>
    <w:p w:rsidR="001E2B3A" w:rsidRPr="001E2B3A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>создание условий для благоприятной экологической среды жизнедеятельности;</w:t>
      </w:r>
    </w:p>
    <w:p w:rsidR="001E2B3A" w:rsidRPr="001E2B3A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>создание законченных ансамблей застройки и системы композиционных акцентов;</w:t>
      </w:r>
    </w:p>
    <w:p w:rsidR="001E2B3A" w:rsidRPr="001E2B3A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1E2B3A" w:rsidRPr="001E2B3A" w:rsidRDefault="001E2B3A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E2B3A">
        <w:rPr>
          <w:rFonts w:eastAsia="Calibri"/>
          <w:color w:val="auto"/>
          <w:sz w:val="28"/>
          <w:szCs w:val="28"/>
          <w:lang w:eastAsia="en-US"/>
        </w:rPr>
        <w:t>организация транспортных и пешеходных потоков.</w:t>
      </w:r>
    </w:p>
    <w:p w:rsidR="00C002ED" w:rsidRPr="00C002ED" w:rsidRDefault="001E2B3A" w:rsidP="00C002ED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В настоящее время территори</w:t>
      </w:r>
      <w:r w:rsidR="008F31FC">
        <w:rPr>
          <w:rFonts w:eastAsia="Calibri"/>
          <w:color w:val="auto"/>
          <w:sz w:val="28"/>
          <w:szCs w:val="28"/>
          <w:lang w:eastAsia="en-US"/>
        </w:rPr>
        <w:t>я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8F31FC">
        <w:rPr>
          <w:rFonts w:eastAsia="Calibri"/>
          <w:color w:val="auto"/>
          <w:sz w:val="28"/>
          <w:szCs w:val="28"/>
          <w:lang w:eastAsia="en-US"/>
        </w:rPr>
        <w:t xml:space="preserve">проектирования </w:t>
      </w:r>
      <w:r w:rsidR="00C002ED">
        <w:rPr>
          <w:rFonts w:eastAsia="Calibri"/>
          <w:color w:val="auto"/>
          <w:sz w:val="28"/>
          <w:szCs w:val="28"/>
          <w:lang w:eastAsia="en-US"/>
        </w:rPr>
        <w:t>–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>частично застроенный квартал с административными зданиями, детским садом №</w:t>
      </w:r>
      <w:r w:rsidR="00C002ED">
        <w:rPr>
          <w:rFonts w:eastAsia="TimesNewRoman"/>
          <w:color w:val="auto"/>
          <w:sz w:val="28"/>
          <w:szCs w:val="28"/>
          <w:lang w:eastAsia="en-US"/>
        </w:rPr>
        <w:t xml:space="preserve"> 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50 на 160 мест, многоквартирными 3-х этажным и 9-ти этажным жилыми домами, 3-х этажным гаражом для хранения индивидуального легкового автотранспорта, объектами </w:t>
      </w:r>
    </w:p>
    <w:p w:rsidR="00C002ED" w:rsidRPr="00C002ED" w:rsidRDefault="00C002ED" w:rsidP="00C002ED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энергетического хозяйства, а также двухэтажными и трёхэтажными многоквартирными жилыми домами,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 с несущими и ограждающими конструкциями из дерева. Все двух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>этажны</w:t>
      </w:r>
      <w:r>
        <w:rPr>
          <w:rFonts w:eastAsia="TimesNewRoman"/>
          <w:color w:val="auto"/>
          <w:sz w:val="28"/>
          <w:szCs w:val="28"/>
          <w:lang w:eastAsia="en-US"/>
        </w:rPr>
        <w:t>е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 и трёхэтажные деревянные существующие многоквартирные жилые дома подлежат расселению и сносу, как ветхое, аварийное жильё.</w:t>
      </w:r>
    </w:p>
    <w:p w:rsidR="00C002ED" w:rsidRPr="00C002ED" w:rsidRDefault="00C002ED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В проекте планировки закладываются следующие принципы:</w:t>
      </w:r>
    </w:p>
    <w:p w:rsidR="00C002ED" w:rsidRPr="00C002ED" w:rsidRDefault="00C002ED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создание благоприятных условий проживания граждан, обновление среды жизнедеятельности и территорий общего пользования.</w:t>
      </w:r>
    </w:p>
    <w:p w:rsidR="008F31FC" w:rsidRDefault="00C002ED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Функциональная зона согласно генеральному плану</w:t>
      </w:r>
      <w:r w:rsidR="008F31FC">
        <w:rPr>
          <w:rFonts w:eastAsia="Calibri"/>
          <w:color w:val="auto"/>
          <w:sz w:val="28"/>
          <w:szCs w:val="28"/>
          <w:lang w:eastAsia="en-US"/>
        </w:rPr>
        <w:t>,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 в границах котор</w:t>
      </w:r>
      <w:r w:rsidR="008F31FC">
        <w:rPr>
          <w:rFonts w:eastAsia="Calibri"/>
          <w:color w:val="auto"/>
          <w:sz w:val="28"/>
          <w:szCs w:val="28"/>
          <w:lang w:eastAsia="en-US"/>
        </w:rPr>
        <w:t>ой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 разрабатывается </w:t>
      </w:r>
      <w:r w:rsidR="008F31FC">
        <w:rPr>
          <w:rFonts w:eastAsia="Calibri"/>
          <w:color w:val="auto"/>
          <w:sz w:val="28"/>
          <w:szCs w:val="28"/>
          <w:lang w:eastAsia="en-US"/>
        </w:rPr>
        <w:t>проект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 планировк</w:t>
      </w:r>
      <w:r w:rsidR="008F31FC">
        <w:rPr>
          <w:rFonts w:eastAsia="Calibri"/>
          <w:color w:val="auto"/>
          <w:sz w:val="28"/>
          <w:szCs w:val="28"/>
          <w:lang w:eastAsia="en-US"/>
        </w:rPr>
        <w:t>и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: </w:t>
      </w:r>
    </w:p>
    <w:p w:rsidR="00C002ED" w:rsidRPr="00C002ED" w:rsidRDefault="008F31FC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</w:t>
      </w:r>
      <w:r w:rsidR="00C002ED" w:rsidRPr="00C002ED">
        <w:rPr>
          <w:rFonts w:eastAsia="Calibri"/>
          <w:color w:val="auto"/>
          <w:sz w:val="28"/>
          <w:szCs w:val="28"/>
          <w:lang w:eastAsia="en-US"/>
        </w:rPr>
        <w:t xml:space="preserve">она смешанной и общественно-деловой застройки. </w:t>
      </w:r>
    </w:p>
    <w:p w:rsidR="008F31FC" w:rsidRDefault="00C002ED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 xml:space="preserve">Территориальная зона согласно правилам землепользования и застройки, в границах которых разрабатывается проект планировки: </w:t>
      </w:r>
    </w:p>
    <w:p w:rsidR="00C002ED" w:rsidRPr="00C002ED" w:rsidRDefault="008F31FC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</w:t>
      </w:r>
      <w:r w:rsidR="00C002ED" w:rsidRPr="00C002ED">
        <w:rPr>
          <w:rFonts w:eastAsia="Calibri"/>
          <w:color w:val="auto"/>
          <w:sz w:val="28"/>
          <w:szCs w:val="28"/>
          <w:lang w:eastAsia="en-US"/>
        </w:rPr>
        <w:t>она смешанной и общественно-деловой застройки (кодовое обозначение – О1-1).</w:t>
      </w:r>
    </w:p>
    <w:p w:rsidR="00C002ED" w:rsidRPr="00C002ED" w:rsidRDefault="00C002ED" w:rsidP="00C002E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Архитектурно-</w:t>
      </w:r>
      <w:proofErr w:type="gramStart"/>
      <w:r w:rsidRPr="00C002ED">
        <w:rPr>
          <w:rFonts w:eastAsia="Calibri"/>
          <w:color w:val="auto"/>
          <w:sz w:val="28"/>
          <w:szCs w:val="28"/>
          <w:lang w:eastAsia="en-US"/>
        </w:rPr>
        <w:t>планировочное решение</w:t>
      </w:r>
      <w:proofErr w:type="gramEnd"/>
      <w:r w:rsidRPr="00C002ED">
        <w:rPr>
          <w:rFonts w:eastAsia="Calibri"/>
          <w:color w:val="auto"/>
          <w:sz w:val="28"/>
          <w:szCs w:val="28"/>
          <w:lang w:eastAsia="en-US"/>
        </w:rPr>
        <w:t xml:space="preserve"> проектируемой территории выполнено в соответствии с нормативами градостроительного проектирования.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proofErr w:type="gramStart"/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Основные виды разрешенного использования, земельных участков </w:t>
      </w:r>
      <w:r w:rsidR="008F31FC">
        <w:rPr>
          <w:rFonts w:eastAsia="TimesNewRoman"/>
          <w:color w:val="auto"/>
          <w:sz w:val="28"/>
          <w:szCs w:val="28"/>
          <w:lang w:eastAsia="en-US"/>
        </w:rPr>
        <w:br/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и объектов капитального строительства, которые могут быть выбраны при реализации решения о внесении изменений </w:t>
      </w:r>
      <w:r w:rsidR="008F31FC">
        <w:rPr>
          <w:rFonts w:eastAsia="TimesNewRoman"/>
          <w:color w:val="auto"/>
          <w:sz w:val="28"/>
          <w:szCs w:val="28"/>
          <w:lang w:eastAsia="en-US"/>
        </w:rPr>
        <w:t>в проект планировки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в отношении территории жилой застройки городского округа "Город Архангельск" </w:t>
      </w:r>
      <w:r w:rsidR="008F31FC">
        <w:rPr>
          <w:rFonts w:eastAsia="TimesNewRoman"/>
          <w:color w:val="auto"/>
          <w:sz w:val="28"/>
          <w:szCs w:val="28"/>
          <w:lang w:eastAsia="en-US"/>
        </w:rPr>
        <w:br/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в границах элемента планировочной структуры: </w:t>
      </w:r>
      <w:bookmarkStart w:id="7" w:name="_Hlk200375277"/>
      <w:r w:rsidRPr="00C002ED">
        <w:rPr>
          <w:rFonts w:eastAsia="Calibri"/>
          <w:color w:val="auto"/>
          <w:sz w:val="28"/>
          <w:szCs w:val="28"/>
          <w:lang w:eastAsia="en-US"/>
        </w:rPr>
        <w:t xml:space="preserve">ул. Карла Маркса, </w:t>
      </w:r>
      <w:r w:rsidR="008F31FC">
        <w:rPr>
          <w:rFonts w:eastAsia="Calibri"/>
          <w:color w:val="auto"/>
          <w:sz w:val="28"/>
          <w:szCs w:val="28"/>
          <w:lang w:eastAsia="en-US"/>
        </w:rPr>
        <w:br/>
      </w:r>
      <w:r w:rsidRPr="00C002ED">
        <w:rPr>
          <w:rFonts w:eastAsia="Calibri"/>
          <w:color w:val="auto"/>
          <w:sz w:val="28"/>
          <w:szCs w:val="28"/>
          <w:lang w:eastAsia="en-US"/>
        </w:rPr>
        <w:t>просп. Новгородский, ул. Свободы, просп. Ломоносова</w:t>
      </w:r>
      <w:bookmarkEnd w:id="7"/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, согласно статьи 31 </w:t>
      </w:r>
      <w:r w:rsidRPr="00C002ED">
        <w:rPr>
          <w:rFonts w:eastAsia="TimesNewRoman"/>
          <w:color w:val="auto"/>
          <w:sz w:val="28"/>
          <w:szCs w:val="28"/>
          <w:lang w:eastAsia="en-US"/>
        </w:rPr>
        <w:br/>
        <w:t>"Зона смешанной и общественно-деловой застройки территорий (О1-1)"</w:t>
      </w:r>
      <w:r w:rsidRPr="00C002ED">
        <w:rPr>
          <w:color w:val="auto"/>
          <w:sz w:val="28"/>
          <w:szCs w:val="28"/>
        </w:rPr>
        <w:t xml:space="preserve"> 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>правил землепользования и застройки:</w:t>
      </w:r>
      <w:proofErr w:type="gramEnd"/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д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ля индивидуального жилищного строительства (2.1);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алоэтажная многоквартирная жилая застройка (2.1.1);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proofErr w:type="spellStart"/>
      <w:r>
        <w:rPr>
          <w:rFonts w:eastAsia="TimesNewRoman"/>
          <w:color w:val="auto"/>
          <w:sz w:val="28"/>
          <w:szCs w:val="28"/>
          <w:lang w:eastAsia="en-US"/>
        </w:rPr>
        <w:t>с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реднеэтажная</w:t>
      </w:r>
      <w:proofErr w:type="spellEnd"/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 xml:space="preserve"> жилая застройка (2.5);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ногоэтажная жилая застройка (высотная застройка) (2.6);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lastRenderedPageBreak/>
        <w:t>к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оммунальное обслуживание (3.1);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с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оциальное обслуживание (3.2);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б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ытовое обслуживание (3.3);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з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дравоохранение (3.4);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бразование и просвещение (3.5);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к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ультурное развитие (3.6);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р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елигиозное использование (3.7);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бщественное управление (3.8);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г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осударственное управление (3.8.1);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беспечение научной деятельности (3.9);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а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мбулаторное ветеринарное обслуживание (3.10.1);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д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еловое управление (4.1);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м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агазины (4.4);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б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анковская и страховая деятельность (4.5);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бщественное питание (4.6);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г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остиничное обслуживание (4.7);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р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азвлечение (4.8);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с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лужебные гаражи (4.9);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тдых (рекреация) (5.0);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о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беспечение внутреннего правопорядка (8.3);</w:t>
      </w:r>
    </w:p>
    <w:p w:rsidR="00C002ED" w:rsidRPr="00C002ED" w:rsidRDefault="008F31FC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>
        <w:rPr>
          <w:rFonts w:eastAsia="TimesNewRoman"/>
          <w:color w:val="auto"/>
          <w:sz w:val="28"/>
          <w:szCs w:val="28"/>
          <w:lang w:eastAsia="en-US"/>
        </w:rPr>
        <w:t>и</w:t>
      </w:r>
      <w:r w:rsidR="00C002ED" w:rsidRPr="00C002ED">
        <w:rPr>
          <w:rFonts w:eastAsia="TimesNewRoman"/>
          <w:color w:val="auto"/>
          <w:sz w:val="28"/>
          <w:szCs w:val="28"/>
          <w:lang w:eastAsia="en-US"/>
        </w:rPr>
        <w:t>сторико-культурная деятельность (9.3).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вида разрешенного использования </w:t>
      </w:r>
      <w:r w:rsidR="008510D7">
        <w:rPr>
          <w:rFonts w:eastAsia="TimesNewRoman"/>
          <w:color w:val="auto"/>
          <w:sz w:val="28"/>
          <w:szCs w:val="28"/>
          <w:lang w:eastAsia="en-US"/>
        </w:rPr>
        <w:t>"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>многоэтажная жилая застройка (высотная застройка)</w:t>
      </w:r>
      <w:r w:rsidR="008510D7">
        <w:rPr>
          <w:rFonts w:eastAsia="TimesNewRoman"/>
          <w:color w:val="auto"/>
          <w:sz w:val="28"/>
          <w:szCs w:val="28"/>
          <w:lang w:eastAsia="en-US"/>
        </w:rPr>
        <w:t>"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>: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Минимальный размер земельного участка – 1 500 кв. м. 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Максимальные размеры земельного участка – </w:t>
      </w:r>
      <w:r w:rsidR="008510D7">
        <w:rPr>
          <w:rFonts w:eastAsia="TimesNewRoman"/>
          <w:color w:val="auto"/>
          <w:sz w:val="28"/>
          <w:szCs w:val="28"/>
          <w:lang w:eastAsia="en-US"/>
        </w:rPr>
        <w:t>не подлежат установлению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>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Минимальный процент застройки в границах земельного участка – 10.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Максимальный процент застройки в границах земельного участка – 40.</w:t>
      </w:r>
    </w:p>
    <w:p w:rsidR="00C002ED" w:rsidRPr="00B61787" w:rsidRDefault="00C002ED" w:rsidP="00C002ED">
      <w:pPr>
        <w:widowControl w:val="0"/>
        <w:ind w:firstLine="709"/>
        <w:jc w:val="both"/>
        <w:rPr>
          <w:rFonts w:eastAsia="TimesNewRoman"/>
          <w:color w:val="auto"/>
          <w:spacing w:val="-6"/>
          <w:sz w:val="28"/>
          <w:szCs w:val="28"/>
          <w:lang w:eastAsia="en-US"/>
        </w:rPr>
      </w:pPr>
      <w:r w:rsidRPr="00B61787">
        <w:rPr>
          <w:rFonts w:eastAsia="TimesNewRoman"/>
          <w:color w:val="auto"/>
          <w:spacing w:val="-6"/>
          <w:sz w:val="28"/>
          <w:szCs w:val="28"/>
          <w:lang w:eastAsia="en-US"/>
        </w:rPr>
        <w:t>Максимальный процент застройки подземной части земельного участка – 80.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Предельное количество надземных этажей – 16.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Предельная высота объекта не более 60 м.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Минимальная доля озеленения территории – 15 %.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вида разрешенного использования </w:t>
      </w:r>
      <w:r w:rsidR="008510D7">
        <w:rPr>
          <w:rFonts w:eastAsia="TimesNewRoman"/>
          <w:color w:val="auto"/>
          <w:sz w:val="28"/>
          <w:szCs w:val="28"/>
          <w:lang w:eastAsia="en-US"/>
        </w:rPr>
        <w:t>"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>образование и просвещение</w:t>
      </w:r>
      <w:r w:rsidR="008510D7">
        <w:rPr>
          <w:rFonts w:eastAsia="TimesNewRoman"/>
          <w:color w:val="auto"/>
          <w:sz w:val="28"/>
          <w:szCs w:val="28"/>
          <w:lang w:eastAsia="en-US"/>
        </w:rPr>
        <w:t>"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>: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Минимальные размеры земельного участка для объектов дошкольного образования: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- до 100 мест – 44 кв. м на место;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- свыше 100 мест – 38 кв. м на место.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Минимальные размеры земельного участка для объектов начального </w:t>
      </w:r>
      <w:r w:rsidRPr="00C002ED">
        <w:rPr>
          <w:rFonts w:eastAsia="TimesNewRoman"/>
          <w:color w:val="auto"/>
          <w:sz w:val="28"/>
          <w:szCs w:val="28"/>
          <w:lang w:eastAsia="en-US"/>
        </w:rPr>
        <w:br/>
        <w:t>и среднего общего образования при вместимости: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от 30 до 170 учащихся – 80 кв. м на учащегося;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от 170 до 340 учащихся – 55 кв. м на учащегося;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от 340 до 510 учащихся – 40 кв. м на учащегося;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lastRenderedPageBreak/>
        <w:t>от 510 до 660 учащихся – 35 кв. м на учащегося;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от 660 до 1000 учащихся – 28 кв. м на учащегося;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от 1000 до 1500 учащихся – 24 кв. м на учащегося;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свыше 1500 учащихся – 22 кв. м на учащегося.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Размеры земельных участков могут быть уменьшены на 40% в условиях реконструкции объекта и в стесненных условиях.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Максимальные размеры земельного участка – не подлежит установлению.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Минимальный процент застройки в границах земельного участка – 10.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Максимальный процент застройки в границах земельного участка – 40.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Предельное количество надземных этажей – 8.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Предельная высота объекта не более 40 м.</w:t>
      </w:r>
    </w:p>
    <w:p w:rsidR="00C002ED" w:rsidRPr="00C002ED" w:rsidRDefault="00C002ED" w:rsidP="008510D7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Минимальная доля озеленения территории – 15%.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proofErr w:type="gramStart"/>
      <w:r w:rsidRPr="00C002ED">
        <w:rPr>
          <w:rFonts w:eastAsia="TimesNewRoman"/>
          <w:color w:val="auto"/>
          <w:sz w:val="28"/>
          <w:szCs w:val="28"/>
          <w:lang w:eastAsia="en-US"/>
        </w:rPr>
        <w:t>Проект планировки разработан с учетом и сохранением действующих красных линий со стороны проспекта Ломоносова, проспекта Новгородского, улицы Карла Маркса, улицы Свободы, утвержденных распоряжением мэра города Архангельска от 20 декабря 2013 года № 4193р (с изменениями)</w:t>
      </w:r>
      <w:r w:rsidRPr="00C002ED">
        <w:rPr>
          <w:color w:val="auto"/>
          <w:sz w:val="28"/>
          <w:szCs w:val="28"/>
        </w:rPr>
        <w:t xml:space="preserve"> </w:t>
      </w:r>
      <w:r w:rsidR="008510D7">
        <w:rPr>
          <w:color w:val="auto"/>
          <w:sz w:val="28"/>
          <w:szCs w:val="28"/>
        </w:rPr>
        <w:br/>
      </w:r>
      <w:r w:rsidRPr="00C002ED">
        <w:rPr>
          <w:color w:val="auto"/>
          <w:sz w:val="28"/>
          <w:szCs w:val="28"/>
        </w:rPr>
        <w:t xml:space="preserve">в составе 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>проекта планировки центральной части муниципального образования "Город Архангельск".</w:t>
      </w:r>
      <w:proofErr w:type="gramEnd"/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Проектируемая территория в границах элемента планировочной структуры: 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ул. Карла Маркса, просп. Новгородский, ул. Свободы, </w:t>
      </w:r>
      <w:r w:rsidR="008510D7">
        <w:rPr>
          <w:rFonts w:eastAsia="Calibri"/>
          <w:color w:val="auto"/>
          <w:sz w:val="28"/>
          <w:szCs w:val="28"/>
          <w:lang w:eastAsia="en-US"/>
        </w:rPr>
        <w:br/>
      </w:r>
      <w:r w:rsidRPr="00C002ED">
        <w:rPr>
          <w:rFonts w:eastAsia="Calibri"/>
          <w:color w:val="auto"/>
          <w:sz w:val="28"/>
          <w:szCs w:val="28"/>
          <w:lang w:eastAsia="en-US"/>
        </w:rPr>
        <w:t>просп. Ломоносова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расположена в границах следующих зон:</w:t>
      </w:r>
    </w:p>
    <w:p w:rsidR="006F04C4" w:rsidRPr="00D72501" w:rsidRDefault="006F04C4" w:rsidP="006F04C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зона регулирования застройки 1 типа (ЗРЗ-1);</w:t>
      </w:r>
    </w:p>
    <w:p w:rsidR="006F04C4" w:rsidRPr="00D72501" w:rsidRDefault="006F04C4" w:rsidP="006F04C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зона регулирования застройки 2 типа (ЗРЗ-2);</w:t>
      </w:r>
    </w:p>
    <w:p w:rsidR="00C002ED" w:rsidRPr="00C002ED" w:rsidRDefault="006F04C4" w:rsidP="006F04C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зона регулиро</w:t>
      </w:r>
      <w:r>
        <w:rPr>
          <w:rFonts w:eastAsia="Calibri"/>
          <w:sz w:val="28"/>
          <w:szCs w:val="28"/>
          <w:lang w:eastAsia="en-US"/>
        </w:rPr>
        <w:t>вания застройки 3 типа (ЗРЗ-3);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третий пояс ЗСО источников водоснабжения;</w:t>
      </w:r>
    </w:p>
    <w:p w:rsidR="00C002ED" w:rsidRPr="00C002ED" w:rsidRDefault="00C002ED" w:rsidP="006F04C4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зона, к которой предъявляются требования к архитектурно-градостроительному облику объектов капитального строительства.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На проектируемой территории расположены следующие объекты: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TimesNewRoman"/>
          <w:color w:val="auto"/>
          <w:sz w:val="28"/>
          <w:szCs w:val="28"/>
          <w:lang w:eastAsia="en-US"/>
        </w:rPr>
        <w:t>Многоквартирные дома, признанные аварийными и подлежащими сносу: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просп. Ломоносова, д.172, к.1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(кадастровый номер </w:t>
      </w:r>
      <w:r w:rsidR="006F04C4">
        <w:rPr>
          <w:rFonts w:eastAsia="TimesNewRoman"/>
          <w:color w:val="auto"/>
          <w:sz w:val="28"/>
          <w:szCs w:val="28"/>
          <w:lang w:eastAsia="en-US"/>
        </w:rPr>
        <w:t>земельного участка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29:22:040753:339);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просп. Ломоносова, д.172, к.2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(кадастровый номер </w:t>
      </w:r>
      <w:r w:rsidR="006F04C4">
        <w:rPr>
          <w:rFonts w:eastAsia="TimesNewRoman"/>
          <w:color w:val="auto"/>
          <w:sz w:val="28"/>
          <w:szCs w:val="28"/>
          <w:lang w:eastAsia="en-US"/>
        </w:rPr>
        <w:t>земельного участка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29:22:040753:198), объект снесен и расселен в рамках адресной программы Архангельской области "Переселение граждан из аварийного жилищного фонда" на 2013 - 2018 годы, утвержденной постановлением Правительства Архангельской области от 23 апреля 2013 года № 173-пп;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ab/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 xml:space="preserve">просп. Ломоносова, д.172, к.3 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(кадастровый номер </w:t>
      </w:r>
      <w:r w:rsidR="006F04C4">
        <w:rPr>
          <w:rFonts w:eastAsia="TimesNewRoman"/>
          <w:color w:val="auto"/>
          <w:sz w:val="28"/>
          <w:szCs w:val="28"/>
          <w:lang w:eastAsia="en-US"/>
        </w:rPr>
        <w:t>земельного участка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29:22:040753:346); 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ул. Свободы, д.47, к.1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(кадастровый номер </w:t>
      </w:r>
      <w:r w:rsidR="00AC49CD">
        <w:rPr>
          <w:rFonts w:eastAsia="TimesNewRoman"/>
          <w:color w:val="auto"/>
          <w:sz w:val="28"/>
          <w:szCs w:val="28"/>
          <w:lang w:eastAsia="en-US"/>
        </w:rPr>
        <w:t>земельного участка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29:22:040753:340);</w:t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 xml:space="preserve">просп. Новгородский, д.139 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(кадастровый номер </w:t>
      </w:r>
      <w:r w:rsidR="00AC49CD">
        <w:rPr>
          <w:rFonts w:eastAsia="TimesNewRoman"/>
          <w:color w:val="auto"/>
          <w:sz w:val="28"/>
          <w:szCs w:val="28"/>
          <w:lang w:eastAsia="en-US"/>
        </w:rPr>
        <w:t>земельного участка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29:22:040753:219), объект снесен и расселен в рамках адресной программы Архангельской области "Переселение граждан из аварийного жилищного фонда" на 2013 - 2018 годы, утвержденной постановлением Правительства Архангельской области от 23 апреля 2013 года № 173-пп;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ab/>
      </w:r>
    </w:p>
    <w:p w:rsidR="00C002ED" w:rsidRPr="00C002ED" w:rsidRDefault="00C002ED" w:rsidP="00C002E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просп. Новгородский, д.137, к.1 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(кадастровый номер </w:t>
      </w:r>
      <w:r w:rsidR="00AC49CD">
        <w:rPr>
          <w:rFonts w:eastAsia="TimesNewRoman"/>
          <w:color w:val="auto"/>
          <w:sz w:val="28"/>
          <w:szCs w:val="28"/>
          <w:lang w:eastAsia="en-US"/>
        </w:rPr>
        <w:t>земельного участка</w:t>
      </w:r>
      <w:r w:rsidRPr="00C002ED">
        <w:rPr>
          <w:rFonts w:eastAsia="TimesNewRoman"/>
          <w:color w:val="auto"/>
          <w:sz w:val="28"/>
          <w:szCs w:val="28"/>
          <w:lang w:eastAsia="en-US"/>
        </w:rPr>
        <w:t xml:space="preserve"> 29:22:040753:219).</w:t>
      </w:r>
    </w:p>
    <w:p w:rsidR="00C002ED" w:rsidRPr="00C002ED" w:rsidRDefault="00C002ED" w:rsidP="00C002E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На проектируемой территории предполагается размещение следующих объектов:</w:t>
      </w:r>
    </w:p>
    <w:p w:rsidR="00C002ED" w:rsidRPr="00C002ED" w:rsidRDefault="00C002ED" w:rsidP="00C002E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 xml:space="preserve">1. проектируемый 16-ти этажный жилой дом с подземной автостоянкой </w:t>
      </w:r>
      <w:r w:rsidR="00AC49CD">
        <w:rPr>
          <w:rFonts w:eastAsia="Calibri"/>
          <w:color w:val="auto"/>
          <w:sz w:val="28"/>
          <w:szCs w:val="28"/>
          <w:lang w:eastAsia="en-US"/>
        </w:rPr>
        <w:t>–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C002ED">
        <w:rPr>
          <w:rFonts w:eastAsia="Calibri"/>
          <w:color w:val="auto"/>
          <w:sz w:val="28"/>
          <w:szCs w:val="28"/>
          <w:lang w:eastAsia="en-US"/>
        </w:rPr>
        <w:br/>
        <w:t>1 здание;</w:t>
      </w:r>
    </w:p>
    <w:p w:rsidR="00C002ED" w:rsidRPr="00C002ED" w:rsidRDefault="00C002ED" w:rsidP="00C002E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 xml:space="preserve">2. проектируемое детское дошкольное учреждение на 250 мест </w:t>
      </w:r>
      <w:r w:rsidR="00AC49CD">
        <w:rPr>
          <w:rFonts w:eastAsia="Calibri"/>
          <w:color w:val="auto"/>
          <w:sz w:val="28"/>
          <w:szCs w:val="28"/>
          <w:lang w:eastAsia="en-US"/>
        </w:rPr>
        <w:t>–</w:t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 1 здание.</w:t>
      </w:r>
    </w:p>
    <w:p w:rsidR="00C002ED" w:rsidRPr="00C002ED" w:rsidRDefault="00C002ED" w:rsidP="00C002E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 xml:space="preserve">Предельный процент застройки в пределах территории планировки – </w:t>
      </w:r>
      <w:r w:rsidRPr="00C002ED">
        <w:rPr>
          <w:rFonts w:eastAsia="Calibri"/>
          <w:color w:val="auto"/>
          <w:sz w:val="28"/>
          <w:szCs w:val="28"/>
          <w:lang w:eastAsia="en-US"/>
        </w:rPr>
        <w:br/>
        <w:t>не превышает 40%, предельный процент застройки подземной части в пределах земельного участка – не превышает 80%.</w:t>
      </w:r>
    </w:p>
    <w:p w:rsidR="00C002ED" w:rsidRPr="00C002ED" w:rsidRDefault="00C002ED" w:rsidP="00C002E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плана, коэффициент плотности застройки установлен: для зоны смешанной и общественно-деловой застройки – 1,7.</w:t>
      </w:r>
    </w:p>
    <w:p w:rsidR="00C002ED" w:rsidRPr="00C002ED" w:rsidRDefault="00C002ED" w:rsidP="00C002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_Hlk193457493"/>
      <w:r w:rsidRPr="00C002ED">
        <w:rPr>
          <w:sz w:val="28"/>
          <w:szCs w:val="28"/>
        </w:rPr>
        <w:t xml:space="preserve">Планируемые объекты: 16-ти этажный жилой дом и детское дошкольное учреждение на 250 мест не окажут негативного влияния на жилые помещения существующих зданий окружающей застройки. </w:t>
      </w:r>
    </w:p>
    <w:p w:rsidR="00C002ED" w:rsidRPr="00C002ED" w:rsidRDefault="00C002ED" w:rsidP="00C002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02ED">
        <w:rPr>
          <w:sz w:val="28"/>
          <w:szCs w:val="28"/>
        </w:rPr>
        <w:t xml:space="preserve">Продолжительность инсоляции составит не менее 2.5 ч, что отвечает требованиям СанПиН 1.2.3685-21 "Гигиенические нормативы и требования </w:t>
      </w:r>
      <w:r w:rsidRPr="00C002ED">
        <w:rPr>
          <w:sz w:val="28"/>
          <w:szCs w:val="28"/>
        </w:rPr>
        <w:br/>
        <w:t xml:space="preserve">к обеспечению безопасности и (или) безвредности для человека факторов среды обитания". </w:t>
      </w:r>
    </w:p>
    <w:p w:rsidR="00C002ED" w:rsidRPr="00C002ED" w:rsidRDefault="00C002ED" w:rsidP="00C002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02ED">
        <w:rPr>
          <w:sz w:val="28"/>
          <w:szCs w:val="28"/>
        </w:rPr>
        <w:t>Архитектурно-</w:t>
      </w:r>
      <w:proofErr w:type="gramStart"/>
      <w:r w:rsidRPr="00C002ED">
        <w:rPr>
          <w:sz w:val="28"/>
          <w:szCs w:val="28"/>
        </w:rPr>
        <w:t>планировочное решение</w:t>
      </w:r>
      <w:proofErr w:type="gramEnd"/>
      <w:r w:rsidRPr="00C002ED">
        <w:rPr>
          <w:sz w:val="28"/>
          <w:szCs w:val="28"/>
        </w:rPr>
        <w:t xml:space="preserve"> многоэтажного жилого дома </w:t>
      </w:r>
      <w:r w:rsidR="00AC49CD">
        <w:rPr>
          <w:sz w:val="28"/>
          <w:szCs w:val="28"/>
        </w:rPr>
        <w:br/>
      </w:r>
      <w:r w:rsidRPr="00C002ED">
        <w:rPr>
          <w:sz w:val="28"/>
          <w:szCs w:val="28"/>
        </w:rPr>
        <w:t xml:space="preserve">и детского дошкольного учреждения на плановом материале принимается </w:t>
      </w:r>
      <w:r w:rsidR="00AC49CD">
        <w:rPr>
          <w:sz w:val="28"/>
          <w:szCs w:val="28"/>
        </w:rPr>
        <w:br/>
      </w:r>
      <w:r w:rsidRPr="00C002ED">
        <w:rPr>
          <w:sz w:val="28"/>
          <w:szCs w:val="28"/>
        </w:rPr>
        <w:t xml:space="preserve">с учётом выполнения требований по инсоляции данных зданий и территории благоустройства, а также по противопожарным требованиям. </w:t>
      </w:r>
    </w:p>
    <w:bookmarkEnd w:id="8"/>
    <w:p w:rsidR="00C002ED" w:rsidRPr="00C002ED" w:rsidRDefault="00C002ED" w:rsidP="00C002E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002ED">
        <w:rPr>
          <w:rFonts w:eastAsia="Calibri"/>
          <w:color w:val="auto"/>
          <w:sz w:val="28"/>
          <w:szCs w:val="28"/>
          <w:lang w:eastAsia="en-US"/>
        </w:rPr>
        <w:t xml:space="preserve">Через проспект Ломоносова, планируемая территория граничит </w:t>
      </w:r>
      <w:r w:rsidR="00B61787">
        <w:rPr>
          <w:rFonts w:eastAsia="Calibri"/>
          <w:color w:val="auto"/>
          <w:sz w:val="28"/>
          <w:szCs w:val="28"/>
          <w:lang w:eastAsia="en-US"/>
        </w:rPr>
        <w:br/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с территорией многоэтажной многоквартирной жилой застройки. Через улицу Карла Маркса и улицу Свободы планируемая территория граничит </w:t>
      </w:r>
      <w:r w:rsidR="00B61787">
        <w:rPr>
          <w:rFonts w:eastAsia="Calibri"/>
          <w:color w:val="auto"/>
          <w:sz w:val="28"/>
          <w:szCs w:val="28"/>
          <w:lang w:eastAsia="en-US"/>
        </w:rPr>
        <w:br/>
      </w:r>
      <w:r w:rsidRPr="00C002ED">
        <w:rPr>
          <w:rFonts w:eastAsia="Calibri"/>
          <w:color w:val="auto"/>
          <w:sz w:val="28"/>
          <w:szCs w:val="28"/>
          <w:lang w:eastAsia="en-US"/>
        </w:rPr>
        <w:t xml:space="preserve">с территорией </w:t>
      </w:r>
      <w:proofErr w:type="spellStart"/>
      <w:r w:rsidRPr="00C002ED">
        <w:rPr>
          <w:rFonts w:eastAsia="Calibri"/>
          <w:color w:val="auto"/>
          <w:sz w:val="28"/>
          <w:szCs w:val="28"/>
          <w:lang w:eastAsia="en-US"/>
        </w:rPr>
        <w:t>среднеэтажной</w:t>
      </w:r>
      <w:proofErr w:type="spellEnd"/>
      <w:r w:rsidRPr="00C002ED">
        <w:rPr>
          <w:rFonts w:eastAsia="Calibri"/>
          <w:color w:val="auto"/>
          <w:sz w:val="28"/>
          <w:szCs w:val="28"/>
          <w:lang w:eastAsia="en-US"/>
        </w:rPr>
        <w:t xml:space="preserve"> многоквартирной жилой застройки. Через проспект Новгородский планируемая территория граничит с территорией малоэтажной и </w:t>
      </w:r>
      <w:proofErr w:type="spellStart"/>
      <w:r w:rsidRPr="00C002ED">
        <w:rPr>
          <w:rFonts w:eastAsia="Calibri"/>
          <w:color w:val="auto"/>
          <w:sz w:val="28"/>
          <w:szCs w:val="28"/>
          <w:lang w:eastAsia="en-US"/>
        </w:rPr>
        <w:t>среднеэтажной</w:t>
      </w:r>
      <w:proofErr w:type="spellEnd"/>
      <w:r w:rsidRPr="00C002ED">
        <w:rPr>
          <w:rFonts w:eastAsia="Calibri"/>
          <w:color w:val="auto"/>
          <w:sz w:val="28"/>
          <w:szCs w:val="28"/>
          <w:lang w:eastAsia="en-US"/>
        </w:rPr>
        <w:t xml:space="preserve"> многоквартирной жилой застройки.</w:t>
      </w:r>
    </w:p>
    <w:p w:rsidR="00AC49CD" w:rsidRDefault="00AC49CD" w:rsidP="00564E3E">
      <w:pPr>
        <w:keepNext/>
        <w:jc w:val="center"/>
        <w:rPr>
          <w:rFonts w:eastAsia="Calibri"/>
          <w:sz w:val="28"/>
          <w:szCs w:val="28"/>
          <w:lang w:eastAsia="en-US"/>
        </w:rPr>
      </w:pPr>
    </w:p>
    <w:p w:rsidR="00325B9A" w:rsidRDefault="00325B9A" w:rsidP="00564E3E">
      <w:pPr>
        <w:keepNext/>
        <w:jc w:val="center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3. Положения о размещении объектов капитального строительства</w:t>
      </w:r>
    </w:p>
    <w:p w:rsidR="00715D28" w:rsidRPr="00D72501" w:rsidRDefault="00715D28" w:rsidP="00564E3E">
      <w:pPr>
        <w:keepNext/>
        <w:jc w:val="center"/>
        <w:rPr>
          <w:rFonts w:eastAsia="Calibri"/>
          <w:sz w:val="28"/>
          <w:szCs w:val="28"/>
          <w:lang w:eastAsia="en-US"/>
        </w:rPr>
      </w:pP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Объекты федерального значения расположены за границами территории планирования. 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На территории планирования размещаются объекты регионального значения.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Адрес местонахождения существующих зданий и сооружений: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ул. Свободы, д.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 xml:space="preserve">33 </w:t>
      </w:r>
      <w:r w:rsidR="00715D28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Управление Федеральной налоговой службы </w:t>
      </w:r>
      <w:r w:rsidR="00C149EF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>по Архангельской области и Ненецкому автономному округу;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ул. Карла Маркса, д.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>2</w:t>
      </w:r>
      <w:r w:rsidR="00AC6EF3">
        <w:rPr>
          <w:rFonts w:eastAsia="Calibri"/>
          <w:sz w:val="28"/>
          <w:szCs w:val="28"/>
          <w:lang w:eastAsia="en-US"/>
        </w:rPr>
        <w:t>0 – Архангельский областной суд.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На территории планирования размещаются объекты местного значения. 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Адрес местонахождения существующих зданий и сооружений: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lastRenderedPageBreak/>
        <w:t>ул. Свободы, д.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 xml:space="preserve">39 </w:t>
      </w:r>
      <w:r w:rsidR="00715D28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2-х этажный детский сад №</w:t>
      </w:r>
      <w:r w:rsidR="004244B1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 xml:space="preserve">50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>Искорка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 xml:space="preserve"> </w:t>
      </w:r>
      <w:r w:rsidR="004244B1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>на 160 мест</w:t>
      </w:r>
      <w:r w:rsidR="00AC6EF3">
        <w:rPr>
          <w:rFonts w:eastAsia="Calibri"/>
          <w:sz w:val="28"/>
          <w:szCs w:val="28"/>
          <w:lang w:eastAsia="en-US"/>
        </w:rPr>
        <w:t>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На территории планирования размещаются инженерные и транспортные сооружения. Адрес местонахождения существующих сооружений: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ул. Карла Маркса, д.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>20, стр.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>1 – трансформаторная подстанция (ТП-585);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ул. Карла Маркса, д.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>22, к</w:t>
      </w:r>
      <w:r w:rsidR="00715D28">
        <w:rPr>
          <w:rFonts w:eastAsia="Calibri"/>
          <w:sz w:val="28"/>
          <w:szCs w:val="28"/>
          <w:lang w:eastAsia="en-US"/>
        </w:rPr>
        <w:t>орп</w:t>
      </w:r>
      <w:r w:rsidRPr="00D72501">
        <w:rPr>
          <w:rFonts w:eastAsia="Calibri"/>
          <w:sz w:val="28"/>
          <w:szCs w:val="28"/>
          <w:lang w:eastAsia="en-US"/>
        </w:rPr>
        <w:t>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 xml:space="preserve">1 </w:t>
      </w:r>
      <w:r w:rsidR="00715D28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3-х этажный гараж на 68 </w:t>
      </w:r>
      <w:proofErr w:type="spellStart"/>
      <w:r w:rsidRPr="00D72501">
        <w:rPr>
          <w:rFonts w:eastAsia="Calibri"/>
          <w:sz w:val="28"/>
          <w:szCs w:val="28"/>
          <w:lang w:eastAsia="en-US"/>
        </w:rPr>
        <w:t>маш</w:t>
      </w:r>
      <w:r w:rsidR="00AC6EF3">
        <w:rPr>
          <w:rFonts w:eastAsia="Calibri"/>
          <w:sz w:val="28"/>
          <w:szCs w:val="28"/>
          <w:lang w:eastAsia="en-US"/>
        </w:rPr>
        <w:t>ино</w:t>
      </w:r>
      <w:proofErr w:type="spellEnd"/>
      <w:r w:rsidRPr="00D72501">
        <w:rPr>
          <w:rFonts w:eastAsia="Calibri"/>
          <w:sz w:val="28"/>
          <w:szCs w:val="28"/>
          <w:lang w:eastAsia="en-US"/>
        </w:rPr>
        <w:t>-мест для индивидуального легкового автотранспорта;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ул. Свободы, д.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 xml:space="preserve">39 </w:t>
      </w:r>
      <w:r w:rsidR="00715D28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транс</w:t>
      </w:r>
      <w:r w:rsidR="00AC6EF3">
        <w:rPr>
          <w:rFonts w:eastAsia="Calibri"/>
          <w:sz w:val="28"/>
          <w:szCs w:val="28"/>
          <w:lang w:eastAsia="en-US"/>
        </w:rPr>
        <w:t>форматорная подстанция (ТП-412).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На территории планирования размещаются объекты жилой застройки. </w:t>
      </w:r>
    </w:p>
    <w:p w:rsidR="00325B9A" w:rsidRPr="00D72501" w:rsidRDefault="00325B9A" w:rsidP="00715D28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Адрес местонахождения существующих зданий и сооружений: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_Hlk164435012"/>
      <w:r w:rsidRPr="00D72501">
        <w:rPr>
          <w:rFonts w:eastAsia="Calibri"/>
          <w:sz w:val="28"/>
          <w:szCs w:val="28"/>
          <w:lang w:eastAsia="en-US"/>
        </w:rPr>
        <w:t>ул. Карла Маркса, д.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 xml:space="preserve">22 </w:t>
      </w:r>
      <w:r w:rsidR="00715D28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</w:t>
      </w:r>
      <w:bookmarkEnd w:id="9"/>
      <w:r w:rsidRPr="00D72501">
        <w:rPr>
          <w:rFonts w:eastAsia="Calibri"/>
          <w:sz w:val="28"/>
          <w:szCs w:val="28"/>
          <w:lang w:eastAsia="en-US"/>
        </w:rPr>
        <w:t xml:space="preserve">3-х этажный многоквартирный жилой дом </w:t>
      </w:r>
      <w:r w:rsidRPr="00D72501">
        <w:rPr>
          <w:rFonts w:eastAsia="Calibri"/>
          <w:sz w:val="28"/>
          <w:szCs w:val="28"/>
          <w:lang w:eastAsia="en-US"/>
        </w:rPr>
        <w:br/>
        <w:t>с помещениями общественного назначения;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ул. Карла Маркса, д.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>24 – 9-ти этажный многоквартирный жилой дом;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ул. Свободы, д.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>47, к</w:t>
      </w:r>
      <w:r w:rsidR="00715D28">
        <w:rPr>
          <w:rFonts w:eastAsia="Calibri"/>
          <w:sz w:val="28"/>
          <w:szCs w:val="28"/>
          <w:lang w:eastAsia="en-US"/>
        </w:rPr>
        <w:t>орп</w:t>
      </w:r>
      <w:r w:rsidRPr="00D72501">
        <w:rPr>
          <w:rFonts w:eastAsia="Calibri"/>
          <w:sz w:val="28"/>
          <w:szCs w:val="28"/>
          <w:lang w:eastAsia="en-US"/>
        </w:rPr>
        <w:t>.</w:t>
      </w:r>
      <w:r w:rsidR="00715D28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 xml:space="preserve">1 </w:t>
      </w:r>
      <w:r w:rsidR="00715D28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3-х этажный деревянный многоквартирный жилой дом;</w:t>
      </w:r>
    </w:p>
    <w:p w:rsidR="00AC49CD" w:rsidRPr="00AC49CD" w:rsidRDefault="00AC49CD" w:rsidP="00AC49C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AC49CD">
        <w:rPr>
          <w:rFonts w:eastAsia="Calibri"/>
          <w:color w:val="auto"/>
          <w:sz w:val="28"/>
          <w:szCs w:val="28"/>
          <w:lang w:eastAsia="en-US"/>
        </w:rPr>
        <w:t xml:space="preserve">На проектируемой территории размещаются объекты жилой застройки, подлежащие расселению и сносу за счет застройщика по условиям задания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AC49CD">
        <w:rPr>
          <w:rFonts w:eastAsia="Calibri"/>
          <w:color w:val="auto"/>
          <w:sz w:val="28"/>
          <w:szCs w:val="28"/>
          <w:lang w:eastAsia="en-US"/>
        </w:rPr>
        <w:t xml:space="preserve">на подготовку проекта внесения изменений в проект планировки центральной части муниципального образования "Город Архангельск" и проекта межевания в границах элемента планировочной структуры: ул. Карла Маркса,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AC49CD">
        <w:rPr>
          <w:rFonts w:eastAsia="Calibri"/>
          <w:color w:val="auto"/>
          <w:sz w:val="28"/>
          <w:szCs w:val="28"/>
          <w:lang w:eastAsia="en-US"/>
        </w:rPr>
        <w:t>просп. Новгородский, ул. Свободы, просп</w:t>
      </w:r>
      <w:r>
        <w:rPr>
          <w:rFonts w:eastAsia="Calibri"/>
          <w:color w:val="auto"/>
          <w:sz w:val="28"/>
          <w:szCs w:val="28"/>
          <w:lang w:eastAsia="en-US"/>
        </w:rPr>
        <w:t>. Ломоносова площадью 4,61 га</w:t>
      </w:r>
      <w:r w:rsidRPr="00AC49CD">
        <w:rPr>
          <w:rFonts w:eastAsia="Calibri"/>
          <w:color w:val="auto"/>
          <w:sz w:val="28"/>
          <w:szCs w:val="28"/>
          <w:lang w:eastAsia="en-US"/>
        </w:rPr>
        <w:t xml:space="preserve">: </w:t>
      </w:r>
      <w:proofErr w:type="gramEnd"/>
    </w:p>
    <w:p w:rsidR="00AC49CD" w:rsidRPr="00AC49CD" w:rsidRDefault="00AC49CD" w:rsidP="00AC49CD">
      <w:pPr>
        <w:widowControl w:val="0"/>
        <w:ind w:firstLine="709"/>
        <w:jc w:val="both"/>
        <w:rPr>
          <w:rFonts w:eastAsia="TimesNewRoman"/>
          <w:color w:val="auto"/>
          <w:sz w:val="28"/>
          <w:szCs w:val="28"/>
          <w:lang w:eastAsia="en-US"/>
        </w:rPr>
      </w:pPr>
      <w:r w:rsidRPr="00AC49CD">
        <w:rPr>
          <w:rFonts w:eastAsia="Calibri"/>
          <w:color w:val="auto"/>
          <w:sz w:val="28"/>
          <w:szCs w:val="28"/>
          <w:lang w:eastAsia="en-US"/>
        </w:rPr>
        <w:t>просп. Ломоносова, д.172, к</w:t>
      </w:r>
      <w:r>
        <w:rPr>
          <w:rFonts w:eastAsia="Calibri"/>
          <w:color w:val="auto"/>
          <w:sz w:val="28"/>
          <w:szCs w:val="28"/>
          <w:lang w:eastAsia="en-US"/>
        </w:rPr>
        <w:t>орп. 1</w:t>
      </w:r>
      <w:r w:rsidR="00A66FFC">
        <w:rPr>
          <w:rFonts w:eastAsia="Calibri"/>
          <w:sz w:val="28"/>
          <w:szCs w:val="28"/>
          <w:lang w:eastAsia="en-US"/>
        </w:rPr>
        <w:t>–</w:t>
      </w:r>
      <w:r w:rsidR="00A66FFC" w:rsidRPr="00D72501">
        <w:rPr>
          <w:rFonts w:eastAsia="Calibri"/>
          <w:sz w:val="28"/>
          <w:szCs w:val="28"/>
          <w:lang w:eastAsia="en-US"/>
        </w:rPr>
        <w:t xml:space="preserve"> </w:t>
      </w:r>
      <w:r w:rsidR="00A66FFC">
        <w:rPr>
          <w:rFonts w:eastAsia="Calibri"/>
          <w:sz w:val="28"/>
          <w:szCs w:val="28"/>
          <w:lang w:eastAsia="en-US"/>
        </w:rPr>
        <w:t>2</w:t>
      </w:r>
      <w:r w:rsidR="00A66FFC" w:rsidRPr="00D72501">
        <w:rPr>
          <w:rFonts w:eastAsia="Calibri"/>
          <w:sz w:val="28"/>
          <w:szCs w:val="28"/>
          <w:lang w:eastAsia="en-US"/>
        </w:rPr>
        <w:t>-х этажный многоквартирный жилой дом</w:t>
      </w:r>
      <w:r w:rsidRPr="00AC49CD">
        <w:rPr>
          <w:rFonts w:eastAsia="TimesNewRoman"/>
          <w:color w:val="auto"/>
          <w:sz w:val="28"/>
          <w:szCs w:val="28"/>
          <w:lang w:eastAsia="en-US"/>
        </w:rPr>
        <w:t>.</w:t>
      </w:r>
    </w:p>
    <w:p w:rsidR="00AC49CD" w:rsidRDefault="00AC49CD" w:rsidP="00AC49C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C49CD">
        <w:rPr>
          <w:rFonts w:eastAsia="Calibri"/>
          <w:color w:val="auto"/>
          <w:sz w:val="28"/>
          <w:szCs w:val="28"/>
          <w:lang w:eastAsia="en-US"/>
        </w:rPr>
        <w:t xml:space="preserve">Указанный объект с хозяйственными постройками находится </w:t>
      </w:r>
      <w:r w:rsidR="00A66FFC">
        <w:rPr>
          <w:rFonts w:eastAsia="Calibri"/>
          <w:color w:val="auto"/>
          <w:sz w:val="28"/>
          <w:szCs w:val="28"/>
          <w:lang w:eastAsia="en-US"/>
        </w:rPr>
        <w:br/>
      </w:r>
      <w:r w:rsidRPr="00AC49CD">
        <w:rPr>
          <w:rFonts w:eastAsia="Calibri"/>
          <w:color w:val="auto"/>
          <w:sz w:val="28"/>
          <w:szCs w:val="28"/>
          <w:lang w:eastAsia="en-US"/>
        </w:rPr>
        <w:t>в аварийном состоянии.</w:t>
      </w:r>
    </w:p>
    <w:p w:rsidR="00A66FFC" w:rsidRDefault="00A66FFC" w:rsidP="00AC49CD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A66FFC" w:rsidRDefault="00A66FFC" w:rsidP="00A66FFC">
      <w:pPr>
        <w:ind w:right="565"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3.1. </w:t>
      </w:r>
      <w:r w:rsidRPr="00A66FFC">
        <w:rPr>
          <w:rFonts w:eastAsia="Calibri"/>
          <w:color w:val="auto"/>
          <w:sz w:val="28"/>
          <w:szCs w:val="28"/>
          <w:lang w:eastAsia="en-US"/>
        </w:rPr>
        <w:t>Сведения о плотности и параметрах застройки территории</w:t>
      </w:r>
      <w:r>
        <w:rPr>
          <w:rFonts w:eastAsia="Calibri"/>
          <w:color w:val="auto"/>
          <w:sz w:val="28"/>
          <w:szCs w:val="28"/>
          <w:lang w:eastAsia="en-US"/>
        </w:rPr>
        <w:t>.</w:t>
      </w:r>
    </w:p>
    <w:p w:rsidR="00A66FFC" w:rsidRPr="00A66FFC" w:rsidRDefault="00A66FFC" w:rsidP="00A66FFC">
      <w:pPr>
        <w:ind w:right="565"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A66FFC" w:rsidRPr="00A66FFC" w:rsidRDefault="00A66FFC" w:rsidP="00A66FFC">
      <w:pPr>
        <w:ind w:right="565"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66FFC">
        <w:rPr>
          <w:rFonts w:eastAsia="Calibri"/>
          <w:color w:val="auto"/>
          <w:sz w:val="28"/>
          <w:szCs w:val="28"/>
          <w:lang w:eastAsia="en-US"/>
        </w:rPr>
        <w:t>Технико-экономические показатели представлены в таблице № 1.</w:t>
      </w:r>
    </w:p>
    <w:p w:rsidR="00A66FFC" w:rsidRPr="00A66FFC" w:rsidRDefault="00A66FFC" w:rsidP="00A66FFC">
      <w:pPr>
        <w:spacing w:line="276" w:lineRule="auto"/>
        <w:ind w:left="567" w:right="565" w:firstLine="567"/>
        <w:jc w:val="both"/>
        <w:rPr>
          <w:rFonts w:eastAsia="Calibri"/>
          <w:color w:val="auto"/>
          <w:sz w:val="18"/>
          <w:szCs w:val="18"/>
          <w:lang w:eastAsia="en-US"/>
        </w:rPr>
      </w:pPr>
    </w:p>
    <w:p w:rsidR="00A66FFC" w:rsidRPr="00A66FFC" w:rsidRDefault="0005213E" w:rsidP="00A66FFC">
      <w:pPr>
        <w:spacing w:line="276" w:lineRule="auto"/>
        <w:ind w:right="565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Таблица</w:t>
      </w:r>
      <w:r w:rsidR="00A66FFC" w:rsidRPr="00A66FFC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№ </w:t>
      </w:r>
      <w:r w:rsidR="00A66FFC" w:rsidRPr="00A66FFC">
        <w:rPr>
          <w:rFonts w:eastAsia="Calibri"/>
          <w:color w:val="auto"/>
          <w:sz w:val="28"/>
          <w:szCs w:val="28"/>
          <w:lang w:eastAsia="en-US"/>
        </w:rPr>
        <w:t>1</w:t>
      </w:r>
    </w:p>
    <w:tbl>
      <w:tblPr>
        <w:tblStyle w:val="3f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701"/>
        <w:gridCol w:w="1560"/>
      </w:tblGrid>
      <w:tr w:rsidR="00A66FFC" w:rsidRPr="00A66FFC" w:rsidTr="00A66FF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C" w:rsidRPr="00A66FFC" w:rsidRDefault="00A66FFC" w:rsidP="00A66FFC">
            <w:pPr>
              <w:ind w:right="34"/>
              <w:rPr>
                <w:rFonts w:eastAsia="Calibri"/>
                <w:sz w:val="22"/>
                <w:szCs w:val="22"/>
                <w:lang w:eastAsia="en-US"/>
              </w:rPr>
            </w:pPr>
            <w:bookmarkStart w:id="10" w:name="_Hlk197405097"/>
            <w:r w:rsidRPr="00A66FFC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66FFC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A66FFC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  <w:p w:rsidR="00A66FFC" w:rsidRPr="00A66FFC" w:rsidRDefault="00A66FFC" w:rsidP="00A66FFC">
            <w:pPr>
              <w:ind w:right="56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C" w:rsidRPr="00A66FFC" w:rsidRDefault="00A66FFC" w:rsidP="00A66FFC">
            <w:pPr>
              <w:ind w:right="12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Характеристики планируемого развития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C" w:rsidRPr="00A66FFC" w:rsidRDefault="00A66FFC" w:rsidP="00A66F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FFC" w:rsidRPr="00A66FFC" w:rsidRDefault="00A66FFC" w:rsidP="00A66FFC">
            <w:pPr>
              <w:ind w:right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Показатель</w:t>
            </w:r>
          </w:p>
        </w:tc>
      </w:tr>
      <w:tr w:rsidR="00A66FFC" w:rsidRPr="00A66FFC" w:rsidTr="00A66FFC">
        <w:tc>
          <w:tcPr>
            <w:tcW w:w="851" w:type="dxa"/>
            <w:tcBorders>
              <w:top w:val="single" w:sz="4" w:space="0" w:color="auto"/>
            </w:tcBorders>
          </w:tcPr>
          <w:p w:rsidR="00A66FFC" w:rsidRPr="00A66FFC" w:rsidRDefault="00A66FFC" w:rsidP="00A66FFC">
            <w:pPr>
              <w:spacing w:line="276" w:lineRule="auto"/>
              <w:ind w:right="56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A66FFC" w:rsidRPr="00A66FFC" w:rsidRDefault="00A66FFC" w:rsidP="00A66FFC">
            <w:pPr>
              <w:spacing w:line="276" w:lineRule="auto"/>
              <w:ind w:right="12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Площадь территории планировки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6FFC" w:rsidRPr="00A66FFC" w:rsidRDefault="00A66FFC" w:rsidP="00A66FF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6FFC" w:rsidRPr="00A66FFC" w:rsidRDefault="00A66FFC" w:rsidP="004126F0">
            <w:pPr>
              <w:spacing w:line="276" w:lineRule="auto"/>
              <w:ind w:right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4,61</w:t>
            </w:r>
          </w:p>
        </w:tc>
      </w:tr>
      <w:tr w:rsidR="00A66FFC" w:rsidRPr="00A66FFC" w:rsidTr="00A66FFC">
        <w:tc>
          <w:tcPr>
            <w:tcW w:w="851" w:type="dxa"/>
          </w:tcPr>
          <w:p w:rsidR="00A66FFC" w:rsidRPr="00A66FFC" w:rsidRDefault="00A66FFC" w:rsidP="00A66FFC">
            <w:pPr>
              <w:spacing w:line="276" w:lineRule="auto"/>
              <w:ind w:right="56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</w:tcPr>
          <w:p w:rsidR="00A66FFC" w:rsidRPr="00A66FFC" w:rsidRDefault="00A66FFC" w:rsidP="00A66FFC">
            <w:pPr>
              <w:spacing w:line="276" w:lineRule="auto"/>
              <w:ind w:right="12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Плотность застройки</w:t>
            </w:r>
          </w:p>
        </w:tc>
        <w:tc>
          <w:tcPr>
            <w:tcW w:w="1701" w:type="dxa"/>
          </w:tcPr>
          <w:p w:rsidR="00A66FFC" w:rsidRPr="00A66FFC" w:rsidRDefault="00A66FFC" w:rsidP="00A66FF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</w:tcPr>
          <w:p w:rsidR="00A66FFC" w:rsidRPr="00A66FFC" w:rsidRDefault="00A66FFC" w:rsidP="004126F0">
            <w:pPr>
              <w:spacing w:line="276" w:lineRule="auto"/>
              <w:ind w:right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1,7</w:t>
            </w:r>
          </w:p>
        </w:tc>
      </w:tr>
      <w:tr w:rsidR="00A66FFC" w:rsidRPr="00A66FFC" w:rsidTr="00A66FFC">
        <w:tc>
          <w:tcPr>
            <w:tcW w:w="851" w:type="dxa"/>
          </w:tcPr>
          <w:p w:rsidR="00A66FFC" w:rsidRPr="00A66FFC" w:rsidRDefault="00A66FFC" w:rsidP="00A66FFC">
            <w:pPr>
              <w:spacing w:line="276" w:lineRule="auto"/>
              <w:ind w:right="56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86" w:type="dxa"/>
          </w:tcPr>
          <w:p w:rsidR="00A66FFC" w:rsidRPr="00A66FFC" w:rsidRDefault="00A66FFC" w:rsidP="00A66FFC">
            <w:pPr>
              <w:spacing w:line="276" w:lineRule="auto"/>
              <w:ind w:right="12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Предельное количество надземных этажей</w:t>
            </w:r>
          </w:p>
        </w:tc>
        <w:tc>
          <w:tcPr>
            <w:tcW w:w="1701" w:type="dxa"/>
          </w:tcPr>
          <w:p w:rsidR="00A66FFC" w:rsidRPr="00A66FFC" w:rsidRDefault="00A66FFC" w:rsidP="00A66FF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этаж</w:t>
            </w:r>
          </w:p>
        </w:tc>
        <w:tc>
          <w:tcPr>
            <w:tcW w:w="1560" w:type="dxa"/>
          </w:tcPr>
          <w:p w:rsidR="00A66FFC" w:rsidRPr="00A66FFC" w:rsidRDefault="00A66FFC" w:rsidP="004126F0">
            <w:pPr>
              <w:spacing w:line="276" w:lineRule="auto"/>
              <w:ind w:right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</w:tr>
      <w:tr w:rsidR="00A66FFC" w:rsidRPr="00A66FFC" w:rsidTr="00A66FFC">
        <w:tc>
          <w:tcPr>
            <w:tcW w:w="851" w:type="dxa"/>
          </w:tcPr>
          <w:p w:rsidR="00A66FFC" w:rsidRPr="00A66FFC" w:rsidRDefault="00A66FFC" w:rsidP="00A66FFC">
            <w:pPr>
              <w:spacing w:line="276" w:lineRule="auto"/>
              <w:ind w:right="56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86" w:type="dxa"/>
          </w:tcPr>
          <w:p w:rsidR="00A66FFC" w:rsidRPr="00A66FFC" w:rsidRDefault="00A66FFC" w:rsidP="00A66FFC">
            <w:pPr>
              <w:spacing w:line="276" w:lineRule="auto"/>
              <w:ind w:right="3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A66FFC">
              <w:rPr>
                <w:rFonts w:eastAsia="Calibri"/>
                <w:sz w:val="22"/>
                <w:szCs w:val="22"/>
                <w:lang w:eastAsia="en-US"/>
              </w:rPr>
              <w:t xml:space="preserve">Суммарная общая площадь жилых помещений </w:t>
            </w:r>
            <w:r w:rsidRPr="00A66FFC">
              <w:rPr>
                <w:rFonts w:eastAsia="Calibri"/>
                <w:sz w:val="22"/>
                <w:szCs w:val="22"/>
                <w:lang w:eastAsia="en-US"/>
              </w:rPr>
              <w:br/>
              <w:t xml:space="preserve">(не менее 20 тыс. кв. м. по условиям задания на подготовку проекта внесения изменений в проект планировки центральной части муниципального образования "Город Архангельск" от 04 июня </w:t>
            </w:r>
            <w:r w:rsidRPr="00A66FFC">
              <w:rPr>
                <w:rFonts w:eastAsia="Calibri"/>
                <w:sz w:val="22"/>
                <w:szCs w:val="22"/>
                <w:lang w:eastAsia="en-US"/>
              </w:rPr>
              <w:br/>
              <w:t>2024 года № 2859р</w:t>
            </w:r>
            <w:proofErr w:type="gramEnd"/>
          </w:p>
        </w:tc>
        <w:tc>
          <w:tcPr>
            <w:tcW w:w="1701" w:type="dxa"/>
          </w:tcPr>
          <w:p w:rsidR="00A66FFC" w:rsidRPr="00A66FFC" w:rsidRDefault="00A66FFC" w:rsidP="00A66FF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тыс. кв. м</w:t>
            </w:r>
          </w:p>
        </w:tc>
        <w:tc>
          <w:tcPr>
            <w:tcW w:w="1560" w:type="dxa"/>
          </w:tcPr>
          <w:p w:rsidR="00A66FFC" w:rsidRPr="00A66FFC" w:rsidRDefault="00A66FFC" w:rsidP="004126F0">
            <w:pPr>
              <w:spacing w:line="276" w:lineRule="auto"/>
              <w:ind w:right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21,0</w:t>
            </w:r>
          </w:p>
        </w:tc>
      </w:tr>
      <w:tr w:rsidR="00A66FFC" w:rsidRPr="00A66FFC" w:rsidTr="00A66FFC">
        <w:tc>
          <w:tcPr>
            <w:tcW w:w="851" w:type="dxa"/>
          </w:tcPr>
          <w:p w:rsidR="00A66FFC" w:rsidRPr="00A66FFC" w:rsidRDefault="00A66FFC" w:rsidP="00A66FFC">
            <w:pPr>
              <w:spacing w:line="276" w:lineRule="auto"/>
              <w:ind w:right="56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386" w:type="dxa"/>
          </w:tcPr>
          <w:p w:rsidR="00A66FFC" w:rsidRPr="00A66FFC" w:rsidRDefault="00A66FFC" w:rsidP="00A66FFC">
            <w:pPr>
              <w:spacing w:line="276" w:lineRule="auto"/>
              <w:ind w:right="12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Максимальный процент застройки надземной части в границах земельного участка</w:t>
            </w:r>
          </w:p>
        </w:tc>
        <w:tc>
          <w:tcPr>
            <w:tcW w:w="1701" w:type="dxa"/>
          </w:tcPr>
          <w:p w:rsidR="00A66FFC" w:rsidRPr="00A66FFC" w:rsidRDefault="00A66FFC" w:rsidP="00A66FF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60" w:type="dxa"/>
          </w:tcPr>
          <w:p w:rsidR="00A66FFC" w:rsidRPr="00A66FFC" w:rsidRDefault="00A66FFC" w:rsidP="004126F0">
            <w:pPr>
              <w:spacing w:line="276" w:lineRule="auto"/>
              <w:ind w:right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28,5</w:t>
            </w:r>
          </w:p>
        </w:tc>
      </w:tr>
      <w:tr w:rsidR="00A66FFC" w:rsidRPr="00A66FFC" w:rsidTr="00A66FFC">
        <w:tc>
          <w:tcPr>
            <w:tcW w:w="851" w:type="dxa"/>
          </w:tcPr>
          <w:p w:rsidR="00A66FFC" w:rsidRPr="00A66FFC" w:rsidRDefault="00A66FFC" w:rsidP="00A66FFC">
            <w:pPr>
              <w:spacing w:line="276" w:lineRule="auto"/>
              <w:ind w:right="56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86" w:type="dxa"/>
          </w:tcPr>
          <w:p w:rsidR="00A66FFC" w:rsidRPr="00A66FFC" w:rsidRDefault="00A66FFC" w:rsidP="00A66FFC">
            <w:pPr>
              <w:spacing w:line="276" w:lineRule="auto"/>
              <w:ind w:right="12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Максимальный процент застройки подземной части в границах земельного участка</w:t>
            </w:r>
          </w:p>
        </w:tc>
        <w:tc>
          <w:tcPr>
            <w:tcW w:w="1701" w:type="dxa"/>
          </w:tcPr>
          <w:p w:rsidR="00A66FFC" w:rsidRPr="00A66FFC" w:rsidRDefault="00A66FFC" w:rsidP="00A66FF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60" w:type="dxa"/>
          </w:tcPr>
          <w:p w:rsidR="00A66FFC" w:rsidRPr="00A66FFC" w:rsidRDefault="00A66FFC" w:rsidP="004126F0">
            <w:pPr>
              <w:spacing w:line="276" w:lineRule="auto"/>
              <w:ind w:right="85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68,5</w:t>
            </w:r>
          </w:p>
        </w:tc>
      </w:tr>
      <w:tr w:rsidR="00A66FFC" w:rsidRPr="00A66FFC" w:rsidTr="00A66FFC">
        <w:tc>
          <w:tcPr>
            <w:tcW w:w="851" w:type="dxa"/>
          </w:tcPr>
          <w:p w:rsidR="00A66FFC" w:rsidRPr="00A66FFC" w:rsidRDefault="00A66FFC" w:rsidP="00A66FFC">
            <w:pPr>
              <w:spacing w:line="276" w:lineRule="auto"/>
              <w:ind w:right="56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386" w:type="dxa"/>
          </w:tcPr>
          <w:p w:rsidR="00A66FFC" w:rsidRPr="00A66FFC" w:rsidRDefault="00A66FFC" w:rsidP="00A66FFC">
            <w:pPr>
              <w:spacing w:line="276" w:lineRule="auto"/>
              <w:ind w:right="12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Предельная высота объекта</w:t>
            </w:r>
          </w:p>
        </w:tc>
        <w:tc>
          <w:tcPr>
            <w:tcW w:w="1701" w:type="dxa"/>
          </w:tcPr>
          <w:p w:rsidR="00A66FFC" w:rsidRPr="00A66FFC" w:rsidRDefault="00A66FFC" w:rsidP="00A66FF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560" w:type="dxa"/>
          </w:tcPr>
          <w:p w:rsidR="00A66FFC" w:rsidRPr="00A66FFC" w:rsidRDefault="00A66FFC" w:rsidP="004126F0">
            <w:pPr>
              <w:spacing w:line="276" w:lineRule="auto"/>
              <w:ind w:right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66FFC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</w:tr>
      <w:bookmarkEnd w:id="10"/>
    </w:tbl>
    <w:p w:rsidR="00A66FFC" w:rsidRPr="00A66FFC" w:rsidRDefault="00A66FFC" w:rsidP="00A66FFC">
      <w:pPr>
        <w:spacing w:line="276" w:lineRule="auto"/>
        <w:ind w:left="567" w:right="565" w:firstLine="567"/>
        <w:jc w:val="both"/>
        <w:rPr>
          <w:rFonts w:eastAsia="Calibri"/>
          <w:color w:val="auto"/>
          <w:sz w:val="14"/>
          <w:szCs w:val="14"/>
          <w:lang w:eastAsia="en-US"/>
        </w:rPr>
      </w:pPr>
    </w:p>
    <w:p w:rsidR="00A66FFC" w:rsidRPr="00A66FFC" w:rsidRDefault="00A66FFC" w:rsidP="00A66FF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A66FFC">
        <w:rPr>
          <w:rFonts w:eastAsia="Calibri"/>
          <w:color w:val="auto"/>
          <w:sz w:val="28"/>
          <w:szCs w:val="28"/>
          <w:lang w:eastAsia="en-US"/>
        </w:rPr>
        <w:t xml:space="preserve">В целях соблюдения установленного коэффициента плотности застройки, показатели общей площади жилых помещений, общей площади нежилых помещений могут быть уточнены на этапе подготовки документации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A66FFC">
        <w:rPr>
          <w:rFonts w:eastAsia="Calibri"/>
          <w:color w:val="auto"/>
          <w:sz w:val="28"/>
          <w:szCs w:val="28"/>
          <w:lang w:eastAsia="en-US"/>
        </w:rPr>
        <w:t xml:space="preserve">по планировке территории, этапе подготовки проектной документации, при этом не превышать предусмотренных в пункте 5 </w:t>
      </w:r>
      <w:bookmarkStart w:id="11" w:name="_Hlk200445516"/>
      <w:r w:rsidRPr="00A66FFC">
        <w:rPr>
          <w:rFonts w:eastAsia="Calibri"/>
          <w:color w:val="auto"/>
          <w:sz w:val="28"/>
          <w:szCs w:val="28"/>
          <w:lang w:eastAsia="en-US"/>
        </w:rPr>
        <w:t>задания на подготовку проекта внесения изменений в проект планировки центральной части муниципального образования "Город Архангельск" и проекта межевания в границах элемента планировочной</w:t>
      </w:r>
      <w:proofErr w:type="gramEnd"/>
      <w:r w:rsidRPr="00A66FFC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 w:rsidRPr="00A66FFC">
        <w:rPr>
          <w:rFonts w:eastAsia="Calibri"/>
          <w:color w:val="auto"/>
          <w:sz w:val="28"/>
          <w:szCs w:val="28"/>
          <w:lang w:eastAsia="en-US"/>
        </w:rPr>
        <w:t xml:space="preserve">структуры: ул. Карла Маркса, просп. Новгородский,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A66FFC">
        <w:rPr>
          <w:rFonts w:eastAsia="Calibri"/>
          <w:color w:val="auto"/>
          <w:sz w:val="28"/>
          <w:szCs w:val="28"/>
          <w:lang w:eastAsia="en-US"/>
        </w:rPr>
        <w:t>ул. Свободы, просп. Ломоносова площадью 4,61 га</w:t>
      </w:r>
      <w:bookmarkEnd w:id="11"/>
      <w:r w:rsidRPr="00A66FFC">
        <w:rPr>
          <w:rFonts w:eastAsia="Calibri"/>
          <w:color w:val="auto"/>
          <w:sz w:val="28"/>
          <w:szCs w:val="28"/>
          <w:lang w:eastAsia="en-US"/>
        </w:rPr>
        <w:t xml:space="preserve">. </w:t>
      </w:r>
      <w:proofErr w:type="gramEnd"/>
    </w:p>
    <w:p w:rsidR="00A66FFC" w:rsidRPr="00A66FFC" w:rsidRDefault="00A66FFC" w:rsidP="00A66FF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66FFC">
        <w:rPr>
          <w:rFonts w:eastAsia="Calibri"/>
          <w:color w:val="auto"/>
          <w:sz w:val="28"/>
          <w:szCs w:val="28"/>
          <w:lang w:eastAsia="en-US"/>
        </w:rPr>
        <w:t>Согласн</w:t>
      </w:r>
      <w:r>
        <w:rPr>
          <w:rFonts w:eastAsia="Calibri"/>
          <w:color w:val="auto"/>
          <w:sz w:val="28"/>
          <w:szCs w:val="28"/>
          <w:lang w:eastAsia="en-US"/>
        </w:rPr>
        <w:t>о приложению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 xml:space="preserve"> Б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СП 42.13330.2016</w:t>
      </w:r>
      <w:r w:rsidRPr="00A66FFC">
        <w:rPr>
          <w:rFonts w:eastAsia="Calibri"/>
          <w:color w:val="auto"/>
          <w:sz w:val="28"/>
          <w:szCs w:val="28"/>
          <w:lang w:eastAsia="en-US"/>
        </w:rPr>
        <w:t xml:space="preserve"> коэффициент плотности застройки – отношение суммарной поэтажной площади зданий и сооружений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A66FFC">
        <w:rPr>
          <w:rFonts w:eastAsia="Calibri"/>
          <w:color w:val="auto"/>
          <w:sz w:val="28"/>
          <w:szCs w:val="28"/>
          <w:lang w:eastAsia="en-US"/>
        </w:rPr>
        <w:t>к площади территории.</w:t>
      </w:r>
    </w:p>
    <w:p w:rsidR="00A66FFC" w:rsidRPr="00A66FFC" w:rsidRDefault="00A66FFC" w:rsidP="00A66FF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A66FFC">
        <w:rPr>
          <w:rFonts w:eastAsia="Calibri"/>
          <w:color w:val="auto"/>
          <w:sz w:val="28"/>
          <w:szCs w:val="28"/>
          <w:lang w:eastAsia="en-US"/>
        </w:rPr>
        <w:t xml:space="preserve">Общая суммарная площадь жилых помещений, указанная в пункте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A66FFC">
        <w:rPr>
          <w:rFonts w:eastAsia="Calibri"/>
          <w:color w:val="auto"/>
          <w:sz w:val="28"/>
          <w:szCs w:val="28"/>
          <w:lang w:eastAsia="en-US"/>
        </w:rPr>
        <w:t xml:space="preserve">7 задания на подготовку проекта внесения изменений в проект планировки центральной части муниципального образования "Город Архангельск"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A66FFC">
        <w:rPr>
          <w:rFonts w:eastAsia="Calibri"/>
          <w:color w:val="auto"/>
          <w:sz w:val="28"/>
          <w:szCs w:val="28"/>
          <w:lang w:eastAsia="en-US"/>
        </w:rPr>
        <w:t xml:space="preserve">и проекта межевания в границах элемента планировочной структуры: ул. Карла Маркса, просп. Новгородский, ул. Свободы, просп. Ломоносова площадью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A66FFC">
        <w:rPr>
          <w:rFonts w:eastAsia="Calibri"/>
          <w:color w:val="auto"/>
          <w:sz w:val="28"/>
          <w:szCs w:val="28"/>
          <w:lang w:eastAsia="en-US"/>
        </w:rPr>
        <w:t>4,61 га</w:t>
      </w:r>
      <w:r w:rsidR="00120FE2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A66FFC">
        <w:rPr>
          <w:rFonts w:eastAsia="Calibri"/>
          <w:color w:val="auto"/>
          <w:sz w:val="28"/>
          <w:szCs w:val="28"/>
          <w:lang w:eastAsia="en-US"/>
        </w:rPr>
        <w:t>определена как сумма площадей всех частей таких помещений, включая площадь помещений вспомогательного использования, предназначенных для удовлетворения</w:t>
      </w:r>
      <w:proofErr w:type="gramEnd"/>
      <w:r w:rsidRPr="00A66FFC">
        <w:rPr>
          <w:rFonts w:eastAsia="Calibri"/>
          <w:color w:val="auto"/>
          <w:sz w:val="28"/>
          <w:szCs w:val="28"/>
          <w:lang w:eastAsia="en-US"/>
        </w:rPr>
        <w:t xml:space="preserve"> гражданами бытовых и иных нужд, связанных </w:t>
      </w:r>
      <w:r w:rsidR="00120FE2">
        <w:rPr>
          <w:rFonts w:eastAsia="Calibri"/>
          <w:color w:val="auto"/>
          <w:sz w:val="28"/>
          <w:szCs w:val="28"/>
          <w:lang w:eastAsia="en-US"/>
        </w:rPr>
        <w:br/>
      </w:r>
      <w:r w:rsidRPr="00A66FFC">
        <w:rPr>
          <w:rFonts w:eastAsia="Calibri"/>
          <w:color w:val="auto"/>
          <w:sz w:val="28"/>
          <w:szCs w:val="28"/>
          <w:lang w:eastAsia="en-US"/>
        </w:rPr>
        <w:t>с их проживанием в жилых помещениях, за исключением балконов, лоджий, веранд и террас.</w:t>
      </w:r>
    </w:p>
    <w:p w:rsidR="00AB460B" w:rsidRDefault="00AB460B" w:rsidP="00846892">
      <w:pPr>
        <w:widowControl w:val="0"/>
        <w:ind w:firstLine="709"/>
        <w:jc w:val="both"/>
        <w:rPr>
          <w:sz w:val="28"/>
          <w:szCs w:val="28"/>
        </w:rPr>
      </w:pPr>
    </w:p>
    <w:p w:rsidR="00325B9A" w:rsidRDefault="00325B9A" w:rsidP="00564E3E">
      <w:pPr>
        <w:keepNext/>
        <w:jc w:val="center"/>
        <w:rPr>
          <w:sz w:val="28"/>
          <w:szCs w:val="28"/>
        </w:rPr>
      </w:pPr>
      <w:r w:rsidRPr="00A2080F">
        <w:rPr>
          <w:sz w:val="28"/>
          <w:szCs w:val="28"/>
        </w:rPr>
        <w:t xml:space="preserve">4. Показатели обеспеченности территории объектами коммунальной </w:t>
      </w:r>
      <w:r w:rsidR="00C149EF">
        <w:rPr>
          <w:sz w:val="28"/>
          <w:szCs w:val="28"/>
        </w:rPr>
        <w:br/>
      </w:r>
      <w:r w:rsidRPr="00A2080F">
        <w:rPr>
          <w:sz w:val="28"/>
          <w:szCs w:val="28"/>
        </w:rPr>
        <w:t xml:space="preserve">и социальной инфраструктур и фактических показателей </w:t>
      </w:r>
      <w:r w:rsidR="00C149EF">
        <w:rPr>
          <w:sz w:val="28"/>
          <w:szCs w:val="28"/>
        </w:rPr>
        <w:br/>
      </w:r>
      <w:r w:rsidRPr="00A2080F">
        <w:rPr>
          <w:sz w:val="28"/>
          <w:szCs w:val="28"/>
        </w:rPr>
        <w:t>территориальной доступности таких объектов для населения</w:t>
      </w:r>
    </w:p>
    <w:p w:rsidR="00E17ECA" w:rsidRPr="00A2080F" w:rsidRDefault="00E17ECA" w:rsidP="00564E3E">
      <w:pPr>
        <w:keepNext/>
        <w:jc w:val="center"/>
        <w:rPr>
          <w:sz w:val="28"/>
          <w:szCs w:val="28"/>
        </w:rPr>
      </w:pPr>
    </w:p>
    <w:p w:rsidR="00325B9A" w:rsidRPr="00A2080F" w:rsidRDefault="00325B9A" w:rsidP="00AB460B">
      <w:pPr>
        <w:widowControl w:val="0"/>
        <w:ind w:firstLine="709"/>
        <w:jc w:val="both"/>
        <w:rPr>
          <w:sz w:val="28"/>
          <w:szCs w:val="28"/>
        </w:rPr>
      </w:pPr>
      <w:r w:rsidRPr="00A2080F">
        <w:rPr>
          <w:sz w:val="28"/>
          <w:szCs w:val="28"/>
        </w:rPr>
        <w:t>Показатели обеспеченности территории объектами социальной инфраструктуры</w:t>
      </w:r>
      <w:r w:rsidR="00AB460B">
        <w:rPr>
          <w:sz w:val="28"/>
          <w:szCs w:val="28"/>
        </w:rPr>
        <w:t xml:space="preserve"> представлены в таблице </w:t>
      </w:r>
      <w:r w:rsidR="0005213E">
        <w:rPr>
          <w:sz w:val="28"/>
          <w:szCs w:val="28"/>
        </w:rPr>
        <w:t>№ 2</w:t>
      </w:r>
      <w:r w:rsidR="00AB460B">
        <w:rPr>
          <w:sz w:val="28"/>
          <w:szCs w:val="28"/>
        </w:rPr>
        <w:t>.</w:t>
      </w:r>
    </w:p>
    <w:p w:rsidR="00AB460B" w:rsidRDefault="00AB460B" w:rsidP="00846892">
      <w:pPr>
        <w:widowControl w:val="0"/>
        <w:ind w:firstLine="709"/>
        <w:jc w:val="right"/>
        <w:rPr>
          <w:szCs w:val="28"/>
          <w:lang w:eastAsia="en-US"/>
        </w:rPr>
      </w:pPr>
    </w:p>
    <w:p w:rsidR="00325B9A" w:rsidRDefault="00325B9A" w:rsidP="004244B1">
      <w:pPr>
        <w:widowControl w:val="0"/>
        <w:rPr>
          <w:sz w:val="28"/>
          <w:szCs w:val="28"/>
          <w:lang w:eastAsia="en-US"/>
        </w:rPr>
      </w:pPr>
      <w:r w:rsidRPr="00AB460B">
        <w:rPr>
          <w:sz w:val="28"/>
          <w:szCs w:val="28"/>
          <w:lang w:eastAsia="en-US"/>
        </w:rPr>
        <w:t xml:space="preserve">Таблица </w:t>
      </w:r>
      <w:r w:rsidR="0005213E">
        <w:rPr>
          <w:sz w:val="28"/>
          <w:szCs w:val="28"/>
          <w:lang w:eastAsia="en-US"/>
        </w:rPr>
        <w:t>№ 2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134"/>
        <w:gridCol w:w="1134"/>
        <w:gridCol w:w="1134"/>
        <w:gridCol w:w="1417"/>
        <w:gridCol w:w="1276"/>
      </w:tblGrid>
      <w:tr w:rsidR="00120FE2" w:rsidRPr="001A1AF6" w:rsidTr="00120FE2">
        <w:trPr>
          <w:tblHeader/>
        </w:trPr>
        <w:tc>
          <w:tcPr>
            <w:tcW w:w="1242" w:type="dxa"/>
            <w:vMerge w:val="restart"/>
            <w:tcBorders>
              <w:left w:val="nil"/>
            </w:tcBorders>
            <w:vAlign w:val="center"/>
          </w:tcPr>
          <w:p w:rsidR="00120FE2" w:rsidRPr="00120FE2" w:rsidRDefault="00120FE2" w:rsidP="00120FE2">
            <w:pPr>
              <w:widowControl w:val="0"/>
              <w:ind w:left="-142" w:right="-108"/>
              <w:jc w:val="center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Численность населения</w:t>
            </w:r>
          </w:p>
        </w:tc>
        <w:tc>
          <w:tcPr>
            <w:tcW w:w="1418" w:type="dxa"/>
          </w:tcPr>
          <w:p w:rsidR="00120FE2" w:rsidRPr="00120FE2" w:rsidRDefault="00120FE2" w:rsidP="00BF7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6"/>
            <w:tcBorders>
              <w:right w:val="nil"/>
            </w:tcBorders>
            <w:vAlign w:val="center"/>
          </w:tcPr>
          <w:p w:rsidR="00120FE2" w:rsidRPr="00120FE2" w:rsidRDefault="00120FE2" w:rsidP="00BF7638">
            <w:pPr>
              <w:widowControl w:val="0"/>
              <w:jc w:val="center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Количество мест на 1000 жителей</w:t>
            </w:r>
          </w:p>
        </w:tc>
      </w:tr>
      <w:tr w:rsidR="00120FE2" w:rsidRPr="001A1AF6" w:rsidTr="00120FE2">
        <w:trPr>
          <w:trHeight w:val="1422"/>
          <w:tblHeader/>
        </w:trPr>
        <w:tc>
          <w:tcPr>
            <w:tcW w:w="124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20FE2" w:rsidRPr="00120FE2" w:rsidRDefault="00120FE2" w:rsidP="00BF7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20FE2" w:rsidRPr="00120FE2" w:rsidRDefault="00120FE2" w:rsidP="00120FE2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Детские дошкольные</w:t>
            </w:r>
            <w:r w:rsidRPr="00120FE2">
              <w:rPr>
                <w:rFonts w:eastAsia="TimesNewRoman"/>
                <w:sz w:val="22"/>
                <w:szCs w:val="22"/>
              </w:rPr>
              <w:t xml:space="preserve"> уч</w:t>
            </w:r>
            <w:r w:rsidRPr="00120FE2">
              <w:rPr>
                <w:sz w:val="22"/>
                <w:szCs w:val="22"/>
              </w:rPr>
              <w:t>реждения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20FE2" w:rsidRPr="00120FE2" w:rsidRDefault="00120FE2" w:rsidP="00120FE2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Общеобразовательные школы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0FE2" w:rsidRPr="00120FE2" w:rsidRDefault="00120FE2" w:rsidP="00120FE2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Бассейны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0FE2" w:rsidRPr="00120FE2" w:rsidRDefault="00120FE2" w:rsidP="00120FE2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Стадионы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20FE2" w:rsidRPr="00120FE2" w:rsidRDefault="00120FE2" w:rsidP="00120FE2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Спортзалы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0FE2" w:rsidRPr="00120FE2" w:rsidRDefault="00120FE2" w:rsidP="00120FE2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Предприятия торговли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120FE2" w:rsidRPr="00120FE2" w:rsidRDefault="00120FE2" w:rsidP="00120FE2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0FE2">
              <w:rPr>
                <w:sz w:val="22"/>
                <w:szCs w:val="22"/>
              </w:rPr>
              <w:t>Предприя</w:t>
            </w:r>
            <w:r>
              <w:rPr>
                <w:sz w:val="22"/>
                <w:szCs w:val="22"/>
              </w:rPr>
              <w:t>-</w:t>
            </w:r>
            <w:r w:rsidRPr="00120FE2">
              <w:rPr>
                <w:sz w:val="22"/>
                <w:szCs w:val="22"/>
              </w:rPr>
              <w:t>тия</w:t>
            </w:r>
            <w:proofErr w:type="spellEnd"/>
            <w:proofErr w:type="gramEnd"/>
            <w:r w:rsidRPr="00120FE2">
              <w:rPr>
                <w:sz w:val="22"/>
                <w:szCs w:val="22"/>
              </w:rPr>
              <w:t xml:space="preserve"> обществен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20FE2">
              <w:rPr>
                <w:sz w:val="22"/>
                <w:szCs w:val="22"/>
              </w:rPr>
              <w:t>ного</w:t>
            </w:r>
            <w:proofErr w:type="spellEnd"/>
            <w:r w:rsidRPr="00120FE2">
              <w:rPr>
                <w:sz w:val="22"/>
                <w:szCs w:val="22"/>
              </w:rPr>
              <w:t xml:space="preserve"> питания</w:t>
            </w:r>
          </w:p>
        </w:tc>
      </w:tr>
      <w:tr w:rsidR="00120FE2" w:rsidRPr="001A1AF6" w:rsidTr="00120FE2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FE2" w:rsidRPr="00120FE2" w:rsidRDefault="00120FE2" w:rsidP="00AB460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FE2" w:rsidRPr="00120FE2" w:rsidRDefault="00120FE2" w:rsidP="00120FE2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 xml:space="preserve">100 мест </w:t>
            </w:r>
            <w:r w:rsidRPr="00120FE2">
              <w:rPr>
                <w:sz w:val="22"/>
                <w:szCs w:val="22"/>
              </w:rPr>
              <w:br/>
            </w:r>
            <w:r w:rsidRPr="00120FE2">
              <w:rPr>
                <w:color w:val="auto"/>
                <w:sz w:val="22"/>
                <w:szCs w:val="22"/>
              </w:rPr>
              <w:t xml:space="preserve">на 1000 жителей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FE2" w:rsidRPr="00120FE2" w:rsidRDefault="00120FE2" w:rsidP="00120FE2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 xml:space="preserve">180 мест </w:t>
            </w:r>
            <w:r w:rsidRPr="00120FE2">
              <w:rPr>
                <w:sz w:val="22"/>
                <w:szCs w:val="22"/>
              </w:rPr>
              <w:br/>
            </w:r>
            <w:r w:rsidRPr="00120FE2">
              <w:rPr>
                <w:color w:val="auto"/>
                <w:sz w:val="22"/>
                <w:szCs w:val="22"/>
              </w:rPr>
              <w:t xml:space="preserve">на 1000 жителей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0FE2" w:rsidRPr="00120FE2" w:rsidRDefault="00120FE2" w:rsidP="00120FE2">
            <w:pPr>
              <w:widowControl w:val="0"/>
              <w:jc w:val="center"/>
              <w:rPr>
                <w:sz w:val="22"/>
                <w:szCs w:val="22"/>
              </w:rPr>
            </w:pPr>
            <w:r w:rsidRPr="00120FE2">
              <w:rPr>
                <w:color w:val="auto"/>
                <w:sz w:val="22"/>
                <w:szCs w:val="28"/>
              </w:rPr>
              <w:t xml:space="preserve">75 </w:t>
            </w:r>
            <w:r>
              <w:rPr>
                <w:color w:val="auto"/>
                <w:sz w:val="22"/>
                <w:szCs w:val="28"/>
              </w:rPr>
              <w:t xml:space="preserve">кв. </w:t>
            </w:r>
            <w:r w:rsidRPr="00120FE2">
              <w:rPr>
                <w:color w:val="auto"/>
                <w:sz w:val="22"/>
                <w:szCs w:val="28"/>
              </w:rPr>
              <w:t xml:space="preserve">м зеркала воды </w:t>
            </w:r>
            <w:r>
              <w:rPr>
                <w:color w:val="auto"/>
                <w:sz w:val="22"/>
                <w:szCs w:val="28"/>
              </w:rPr>
              <w:br/>
            </w:r>
            <w:r w:rsidRPr="00120FE2">
              <w:rPr>
                <w:color w:val="auto"/>
                <w:sz w:val="22"/>
                <w:szCs w:val="28"/>
              </w:rPr>
              <w:t>на 1000</w:t>
            </w:r>
            <w:r>
              <w:rPr>
                <w:color w:val="auto"/>
                <w:sz w:val="22"/>
                <w:szCs w:val="28"/>
              </w:rPr>
              <w:t xml:space="preserve"> </w:t>
            </w:r>
            <w:r w:rsidRPr="00120FE2">
              <w:rPr>
                <w:color w:val="auto"/>
                <w:sz w:val="22"/>
                <w:szCs w:val="28"/>
              </w:rPr>
              <w:t>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FE2" w:rsidRPr="00120FE2" w:rsidRDefault="00120FE2" w:rsidP="00315C5F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 xml:space="preserve">45 мест на трибунах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FE2" w:rsidRPr="00120FE2" w:rsidRDefault="00120FE2" w:rsidP="00315C5F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 xml:space="preserve">350 кв. м площади пола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FE2" w:rsidRPr="00120FE2" w:rsidRDefault="00120FE2" w:rsidP="00315C5F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280 кв. м торговой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FE2" w:rsidRPr="00120FE2" w:rsidRDefault="00120FE2" w:rsidP="00AB460B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40 мест</w:t>
            </w:r>
          </w:p>
          <w:p w:rsidR="00120FE2" w:rsidRPr="00120FE2" w:rsidRDefault="00120FE2" w:rsidP="0030276D">
            <w:pPr>
              <w:widowControl w:val="0"/>
              <w:rPr>
                <w:sz w:val="22"/>
                <w:szCs w:val="22"/>
              </w:rPr>
            </w:pPr>
          </w:p>
        </w:tc>
      </w:tr>
      <w:tr w:rsidR="00120FE2" w:rsidRPr="001A1AF6" w:rsidTr="00120FE2">
        <w:trPr>
          <w:trHeight w:val="52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E2" w:rsidRPr="00120FE2" w:rsidRDefault="00120FE2" w:rsidP="00120FE2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700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E2" w:rsidRPr="00120FE2" w:rsidRDefault="00120FE2" w:rsidP="0030276D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70 мест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E2" w:rsidRPr="00120FE2" w:rsidRDefault="00120FE2" w:rsidP="0030276D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126 мест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E2" w:rsidRPr="00120FE2" w:rsidRDefault="00120FE2" w:rsidP="00120F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кв.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E2" w:rsidRPr="00120FE2" w:rsidRDefault="00120FE2" w:rsidP="0030276D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32 места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E2" w:rsidRPr="00120FE2" w:rsidRDefault="00120FE2" w:rsidP="00120FE2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245 кв. 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E2" w:rsidRPr="00120FE2" w:rsidRDefault="00120FE2" w:rsidP="00120FE2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196 кв. 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E2" w:rsidRPr="00120FE2" w:rsidRDefault="00120FE2" w:rsidP="0030276D">
            <w:pPr>
              <w:widowControl w:val="0"/>
              <w:rPr>
                <w:sz w:val="22"/>
                <w:szCs w:val="22"/>
              </w:rPr>
            </w:pPr>
            <w:r w:rsidRPr="00120FE2">
              <w:rPr>
                <w:sz w:val="22"/>
                <w:szCs w:val="22"/>
              </w:rPr>
              <w:t>28 мест</w:t>
            </w:r>
          </w:p>
        </w:tc>
      </w:tr>
    </w:tbl>
    <w:p w:rsidR="00AB460B" w:rsidRDefault="0030276D" w:rsidP="00846892">
      <w:pPr>
        <w:pStyle w:val="afffff3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  <w:lang w:eastAsia="en-US"/>
        </w:rPr>
      </w:pPr>
      <w:r w:rsidRPr="0030276D">
        <w:rPr>
          <w:rFonts w:ascii="Times New Roman" w:eastAsia="TimesNewRoman" w:hAnsi="Times New Roman"/>
          <w:color w:val="000000"/>
          <w:sz w:val="28"/>
          <w:szCs w:val="28"/>
          <w:lang w:eastAsia="en-US"/>
        </w:rPr>
        <w:t xml:space="preserve">Нормы расчета учреждений, организаций и предприятий обслуживания приняты </w:t>
      </w:r>
      <w:r>
        <w:rPr>
          <w:rFonts w:ascii="Times New Roman" w:eastAsia="TimesNewRoman" w:hAnsi="Times New Roman"/>
          <w:color w:val="000000"/>
          <w:sz w:val="28"/>
          <w:szCs w:val="28"/>
          <w:lang w:eastAsia="en-US"/>
        </w:rPr>
        <w:t>согласно МНГП.</w:t>
      </w:r>
      <w:r w:rsidRPr="0030276D">
        <w:rPr>
          <w:rFonts w:ascii="Times New Roman" w:eastAsia="TimesNewRoman" w:hAnsi="Times New Roman"/>
          <w:color w:val="000000"/>
          <w:sz w:val="28"/>
          <w:szCs w:val="28"/>
          <w:lang w:eastAsia="en-US"/>
        </w:rPr>
        <w:t xml:space="preserve"> </w:t>
      </w:r>
    </w:p>
    <w:p w:rsidR="00325B9A" w:rsidRPr="00B61787" w:rsidRDefault="00325B9A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spacing w:val="-6"/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lastRenderedPageBreak/>
        <w:t xml:space="preserve">Согласно </w:t>
      </w:r>
      <w:r w:rsidR="00241E40">
        <w:rPr>
          <w:rFonts w:eastAsia="TimesNewRoman"/>
          <w:sz w:val="28"/>
          <w:szCs w:val="28"/>
        </w:rPr>
        <w:t>таблице</w:t>
      </w:r>
      <w:r w:rsidR="00241E40" w:rsidRPr="00D72501">
        <w:rPr>
          <w:rFonts w:eastAsia="TimesNewRoman"/>
          <w:sz w:val="28"/>
          <w:szCs w:val="28"/>
        </w:rPr>
        <w:t xml:space="preserve"> 5.1</w:t>
      </w:r>
      <w:r w:rsidR="00241E40">
        <w:rPr>
          <w:rFonts w:eastAsia="TimesNewRoman"/>
          <w:sz w:val="28"/>
          <w:szCs w:val="28"/>
        </w:rPr>
        <w:t xml:space="preserve"> пункта 5.6 </w:t>
      </w:r>
      <w:r w:rsidRPr="00D72501">
        <w:rPr>
          <w:rFonts w:eastAsia="TimesNewRoman"/>
          <w:sz w:val="28"/>
          <w:szCs w:val="28"/>
        </w:rPr>
        <w:t xml:space="preserve">СП 42.13330.2016 для типа квартир </w:t>
      </w:r>
      <w:r w:rsidR="00B61787">
        <w:rPr>
          <w:rFonts w:eastAsia="TimesNewRoman"/>
          <w:sz w:val="28"/>
          <w:szCs w:val="28"/>
        </w:rPr>
        <w:br/>
      </w:r>
      <w:r w:rsidRPr="00B61787">
        <w:rPr>
          <w:rFonts w:eastAsia="TimesNewRoman"/>
          <w:spacing w:val="-6"/>
          <w:sz w:val="28"/>
          <w:szCs w:val="28"/>
        </w:rPr>
        <w:t xml:space="preserve">по уровню комфорта: бизнес-класс, норма площади жилья на 1 человека – 40 </w:t>
      </w:r>
      <w:r w:rsidR="00C149EF" w:rsidRPr="00B61787">
        <w:rPr>
          <w:rFonts w:eastAsia="TimesNewRoman"/>
          <w:spacing w:val="-6"/>
          <w:sz w:val="28"/>
          <w:szCs w:val="28"/>
        </w:rPr>
        <w:t>кв. м</w:t>
      </w:r>
      <w:r w:rsidR="00B61787" w:rsidRPr="00B61787">
        <w:rPr>
          <w:rFonts w:eastAsia="TimesNewRoman"/>
          <w:spacing w:val="-6"/>
          <w:sz w:val="28"/>
          <w:szCs w:val="28"/>
        </w:rPr>
        <w:t>.</w:t>
      </w:r>
    </w:p>
    <w:p w:rsidR="00325B9A" w:rsidRPr="00D72501" w:rsidRDefault="00325B9A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t xml:space="preserve">Согласно </w:t>
      </w:r>
      <w:r w:rsidR="00241E40">
        <w:rPr>
          <w:rFonts w:eastAsia="TimesNewRoman"/>
          <w:sz w:val="28"/>
          <w:szCs w:val="28"/>
        </w:rPr>
        <w:t xml:space="preserve">пункту </w:t>
      </w:r>
      <w:r w:rsidR="00241E40" w:rsidRPr="00D72501">
        <w:rPr>
          <w:rFonts w:eastAsia="TimesNewRoman"/>
          <w:sz w:val="28"/>
          <w:szCs w:val="28"/>
        </w:rPr>
        <w:t>2.1.1</w:t>
      </w:r>
      <w:r w:rsidR="00241E40">
        <w:rPr>
          <w:rFonts w:eastAsia="TimesNewRoman"/>
          <w:sz w:val="28"/>
          <w:szCs w:val="28"/>
        </w:rPr>
        <w:t xml:space="preserve"> инвестиционного</w:t>
      </w:r>
      <w:r w:rsidRPr="00D72501">
        <w:rPr>
          <w:rFonts w:eastAsia="TimesNewRoman"/>
          <w:sz w:val="28"/>
          <w:szCs w:val="28"/>
        </w:rPr>
        <w:t xml:space="preserve"> контракт</w:t>
      </w:r>
      <w:r w:rsidR="00241E40">
        <w:rPr>
          <w:rFonts w:eastAsia="TimesNewRoman"/>
          <w:sz w:val="28"/>
          <w:szCs w:val="28"/>
        </w:rPr>
        <w:t>а</w:t>
      </w:r>
      <w:r w:rsidRPr="00D72501">
        <w:rPr>
          <w:rFonts w:eastAsia="TimesNewRoman"/>
          <w:sz w:val="28"/>
          <w:szCs w:val="28"/>
        </w:rPr>
        <w:t xml:space="preserve"> о реализации масштабного инвестиционного проекта в сфере строительства объектов жилищного фонда на территории Архангельской области №</w:t>
      </w:r>
      <w:r w:rsidR="00241E40">
        <w:rPr>
          <w:rFonts w:eastAsia="TimesNewRoman"/>
          <w:sz w:val="28"/>
          <w:szCs w:val="28"/>
        </w:rPr>
        <w:t xml:space="preserve"> </w:t>
      </w:r>
      <w:r w:rsidRPr="00D72501">
        <w:rPr>
          <w:rFonts w:eastAsia="TimesNewRoman"/>
          <w:sz w:val="28"/>
          <w:szCs w:val="28"/>
        </w:rPr>
        <w:t xml:space="preserve">8-МИП </w:t>
      </w:r>
      <w:r w:rsidR="00C149EF">
        <w:rPr>
          <w:rFonts w:eastAsia="TimesNewRoman"/>
          <w:sz w:val="28"/>
          <w:szCs w:val="28"/>
        </w:rPr>
        <w:br/>
      </w:r>
      <w:r w:rsidRPr="00D72501">
        <w:rPr>
          <w:rFonts w:eastAsia="TimesNewRoman"/>
          <w:sz w:val="28"/>
          <w:szCs w:val="28"/>
        </w:rPr>
        <w:t>от 12</w:t>
      </w:r>
      <w:r w:rsidR="00241E40">
        <w:rPr>
          <w:rFonts w:eastAsia="TimesNewRoman"/>
          <w:sz w:val="28"/>
          <w:szCs w:val="28"/>
        </w:rPr>
        <w:t xml:space="preserve"> февраля 2024 года</w:t>
      </w:r>
      <w:r w:rsidRPr="00D72501">
        <w:rPr>
          <w:rFonts w:eastAsia="TimesNewRoman"/>
          <w:sz w:val="28"/>
          <w:szCs w:val="28"/>
        </w:rPr>
        <w:t xml:space="preserve"> – не менее 7</w:t>
      </w:r>
      <w:r w:rsidR="00241E40">
        <w:rPr>
          <w:rFonts w:eastAsia="TimesNewRoman"/>
          <w:sz w:val="28"/>
          <w:szCs w:val="28"/>
        </w:rPr>
        <w:t xml:space="preserve"> процентов</w:t>
      </w:r>
      <w:r w:rsidRPr="00D72501">
        <w:rPr>
          <w:rFonts w:eastAsia="TimesNewRoman"/>
          <w:sz w:val="28"/>
          <w:szCs w:val="28"/>
        </w:rPr>
        <w:t xml:space="preserve"> от общей площади жилых помещений должно быть </w:t>
      </w:r>
      <w:r w:rsidR="00241E40" w:rsidRPr="00D72501">
        <w:rPr>
          <w:rFonts w:eastAsia="TimesNewRoman"/>
          <w:sz w:val="28"/>
          <w:szCs w:val="28"/>
        </w:rPr>
        <w:t xml:space="preserve">безвозмездно </w:t>
      </w:r>
      <w:r w:rsidRPr="00D72501">
        <w:rPr>
          <w:rFonts w:eastAsia="TimesNewRoman"/>
          <w:sz w:val="28"/>
          <w:szCs w:val="28"/>
        </w:rPr>
        <w:t>передано в государственную собст</w:t>
      </w:r>
      <w:r w:rsidR="00241E40">
        <w:rPr>
          <w:rFonts w:eastAsia="TimesNewRoman"/>
          <w:sz w:val="28"/>
          <w:szCs w:val="28"/>
        </w:rPr>
        <w:t>венность Архангельской области.</w:t>
      </w:r>
    </w:p>
    <w:p w:rsidR="00325B9A" w:rsidRPr="00D72501" w:rsidRDefault="00325B9A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t>Расч</w:t>
      </w:r>
      <w:r w:rsidR="00D10904">
        <w:rPr>
          <w:rFonts w:eastAsia="TimesNewRoman"/>
          <w:sz w:val="28"/>
          <w:szCs w:val="28"/>
        </w:rPr>
        <w:t>е</w:t>
      </w:r>
      <w:r w:rsidRPr="00D72501">
        <w:rPr>
          <w:rFonts w:eastAsia="TimesNewRoman"/>
          <w:sz w:val="28"/>
          <w:szCs w:val="28"/>
        </w:rPr>
        <w:t xml:space="preserve">т для данных квартир выполним по уровню комфорта: муниципальный, норма площади жилья на 1 человека – 20 </w:t>
      </w:r>
      <w:r w:rsidR="00C149EF">
        <w:rPr>
          <w:rFonts w:eastAsia="TimesNewRoman"/>
          <w:sz w:val="28"/>
          <w:szCs w:val="28"/>
        </w:rPr>
        <w:t>кв. м</w:t>
      </w:r>
    </w:p>
    <w:p w:rsidR="00325B9A" w:rsidRPr="00D72501" w:rsidRDefault="00325B9A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t xml:space="preserve">Определим количество человек, проживающих в </w:t>
      </w:r>
      <w:r w:rsidRPr="00D72501">
        <w:rPr>
          <w:rFonts w:eastAsia="TimesNewRoman"/>
          <w:bCs/>
          <w:sz w:val="28"/>
          <w:szCs w:val="28"/>
        </w:rPr>
        <w:t>проектируемом</w:t>
      </w:r>
      <w:r w:rsidRPr="00D72501">
        <w:rPr>
          <w:rFonts w:eastAsia="TimesNewRoman"/>
          <w:sz w:val="28"/>
          <w:szCs w:val="28"/>
        </w:rPr>
        <w:t xml:space="preserve"> жилом доме, согласно нормам площади:</w:t>
      </w:r>
    </w:p>
    <w:p w:rsidR="00241E40" w:rsidRDefault="00241E40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о</w:t>
      </w:r>
      <w:r w:rsidR="00325B9A" w:rsidRPr="00D72501">
        <w:rPr>
          <w:rFonts w:eastAsia="TimesNewRoman"/>
          <w:sz w:val="28"/>
          <w:szCs w:val="28"/>
        </w:rPr>
        <w:t>бщая площадь квартир – 21</w:t>
      </w:r>
      <w:r w:rsidR="00031232">
        <w:rPr>
          <w:rFonts w:eastAsia="TimesNewRoman"/>
          <w:sz w:val="28"/>
          <w:szCs w:val="28"/>
        </w:rPr>
        <w:t xml:space="preserve"> </w:t>
      </w:r>
      <w:r w:rsidR="00325B9A" w:rsidRPr="00D72501">
        <w:rPr>
          <w:rFonts w:eastAsia="TimesNewRoman"/>
          <w:sz w:val="28"/>
          <w:szCs w:val="28"/>
        </w:rPr>
        <w:t>0</w:t>
      </w:r>
      <w:r w:rsidR="00120FE2">
        <w:rPr>
          <w:rFonts w:eastAsia="TimesNewRoman"/>
          <w:sz w:val="28"/>
          <w:szCs w:val="28"/>
        </w:rPr>
        <w:t xml:space="preserve">00 </w:t>
      </w:r>
      <w:r w:rsidR="00C149EF">
        <w:rPr>
          <w:rFonts w:eastAsia="TimesNewRoman"/>
          <w:sz w:val="28"/>
          <w:szCs w:val="28"/>
        </w:rPr>
        <w:t>кв. м</w:t>
      </w:r>
    </w:p>
    <w:p w:rsidR="00241E40" w:rsidRDefault="00325B9A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t>0</w:t>
      </w:r>
      <w:r w:rsidR="00241E40">
        <w:rPr>
          <w:rFonts w:eastAsia="TimesNewRoman"/>
          <w:sz w:val="28"/>
          <w:szCs w:val="28"/>
        </w:rPr>
        <w:t>,</w:t>
      </w:r>
      <w:r w:rsidRPr="00D72501">
        <w:rPr>
          <w:rFonts w:eastAsia="TimesNewRoman"/>
          <w:sz w:val="28"/>
          <w:szCs w:val="28"/>
        </w:rPr>
        <w:t>07 х 21</w:t>
      </w:r>
      <w:r w:rsidR="00E17ECA">
        <w:rPr>
          <w:rFonts w:eastAsia="TimesNewRoman"/>
          <w:sz w:val="28"/>
          <w:szCs w:val="28"/>
        </w:rPr>
        <w:t> </w:t>
      </w:r>
      <w:r w:rsidR="00120FE2">
        <w:rPr>
          <w:rFonts w:eastAsia="TimesNewRoman"/>
          <w:sz w:val="28"/>
          <w:szCs w:val="28"/>
        </w:rPr>
        <w:t>000</w:t>
      </w:r>
      <w:r w:rsidRPr="00D72501">
        <w:rPr>
          <w:rFonts w:eastAsia="TimesNewRoman"/>
          <w:sz w:val="28"/>
          <w:szCs w:val="28"/>
        </w:rPr>
        <w:t xml:space="preserve"> = 1</w:t>
      </w:r>
      <w:r w:rsidR="00031232">
        <w:rPr>
          <w:rFonts w:eastAsia="TimesNewRoman"/>
          <w:sz w:val="28"/>
          <w:szCs w:val="28"/>
        </w:rPr>
        <w:t xml:space="preserve"> </w:t>
      </w:r>
      <w:r w:rsidRPr="00D72501">
        <w:rPr>
          <w:rFonts w:eastAsia="TimesNewRoman"/>
          <w:sz w:val="28"/>
          <w:szCs w:val="28"/>
        </w:rPr>
        <w:t>4</w:t>
      </w:r>
      <w:r w:rsidR="00120FE2">
        <w:rPr>
          <w:rFonts w:eastAsia="TimesNewRoman"/>
          <w:sz w:val="28"/>
          <w:szCs w:val="28"/>
        </w:rPr>
        <w:t>70</w:t>
      </w:r>
      <w:r w:rsidRPr="00D72501">
        <w:rPr>
          <w:rFonts w:eastAsia="TimesNewRoman"/>
          <w:sz w:val="28"/>
          <w:szCs w:val="28"/>
        </w:rPr>
        <w:t xml:space="preserve"> </w:t>
      </w:r>
      <w:r w:rsidR="00241E40">
        <w:rPr>
          <w:rFonts w:eastAsia="TimesNewRoman"/>
          <w:sz w:val="28"/>
          <w:szCs w:val="28"/>
        </w:rPr>
        <w:t>кв.</w:t>
      </w:r>
      <w:r w:rsidR="004244B1">
        <w:rPr>
          <w:rFonts w:eastAsia="TimesNewRoman"/>
          <w:sz w:val="28"/>
          <w:szCs w:val="28"/>
        </w:rPr>
        <w:t xml:space="preserve"> </w:t>
      </w:r>
      <w:r w:rsidR="00241E40">
        <w:rPr>
          <w:rFonts w:eastAsia="TimesNewRoman"/>
          <w:sz w:val="28"/>
          <w:szCs w:val="28"/>
        </w:rPr>
        <w:t>м</w:t>
      </w:r>
      <w:r w:rsidRPr="00D72501">
        <w:rPr>
          <w:rFonts w:eastAsia="TimesNewRoman"/>
          <w:sz w:val="28"/>
          <w:szCs w:val="28"/>
        </w:rPr>
        <w:t xml:space="preserve"> </w:t>
      </w:r>
      <w:r w:rsidR="00E17ECA">
        <w:rPr>
          <w:rFonts w:eastAsia="TimesNewRoman"/>
          <w:sz w:val="28"/>
          <w:szCs w:val="28"/>
        </w:rPr>
        <w:t>–</w:t>
      </w:r>
      <w:r w:rsidR="00241E40" w:rsidRPr="00D72501">
        <w:rPr>
          <w:rFonts w:eastAsia="TimesNewRoman"/>
          <w:sz w:val="28"/>
          <w:szCs w:val="28"/>
        </w:rPr>
        <w:t xml:space="preserve"> квартиры с уровнем комфорта – </w:t>
      </w:r>
      <w:proofErr w:type="gramStart"/>
      <w:r w:rsidR="00241E40" w:rsidRPr="00D72501">
        <w:rPr>
          <w:rFonts w:eastAsia="TimesNewRoman"/>
          <w:sz w:val="28"/>
          <w:szCs w:val="28"/>
        </w:rPr>
        <w:t>муниципальный</w:t>
      </w:r>
      <w:proofErr w:type="gramEnd"/>
      <w:r w:rsidR="00241E40">
        <w:rPr>
          <w:rFonts w:eastAsia="TimesNewRoman"/>
          <w:sz w:val="28"/>
          <w:szCs w:val="28"/>
        </w:rPr>
        <w:t>;</w:t>
      </w:r>
    </w:p>
    <w:p w:rsidR="00325B9A" w:rsidRPr="00D72501" w:rsidRDefault="00241E40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t>21</w:t>
      </w:r>
      <w:r w:rsidR="00E17ECA">
        <w:rPr>
          <w:rFonts w:eastAsia="TimesNewRoman"/>
          <w:sz w:val="28"/>
          <w:szCs w:val="28"/>
        </w:rPr>
        <w:t> </w:t>
      </w:r>
      <w:r w:rsidR="00120FE2">
        <w:rPr>
          <w:rFonts w:eastAsia="TimesNewRoman"/>
          <w:sz w:val="28"/>
          <w:szCs w:val="28"/>
        </w:rPr>
        <w:t>000</w:t>
      </w:r>
      <w:r w:rsidRPr="00D72501">
        <w:rPr>
          <w:rFonts w:eastAsia="TimesNewRoman"/>
          <w:sz w:val="28"/>
          <w:szCs w:val="28"/>
        </w:rPr>
        <w:t xml:space="preserve"> – 1</w:t>
      </w:r>
      <w:r w:rsidR="00E17ECA">
        <w:rPr>
          <w:rFonts w:eastAsia="TimesNewRoman"/>
          <w:sz w:val="28"/>
          <w:szCs w:val="28"/>
        </w:rPr>
        <w:t> </w:t>
      </w:r>
      <w:r w:rsidRPr="00D72501">
        <w:rPr>
          <w:rFonts w:eastAsia="TimesNewRoman"/>
          <w:sz w:val="28"/>
          <w:szCs w:val="28"/>
        </w:rPr>
        <w:t>47</w:t>
      </w:r>
      <w:r w:rsidR="00120FE2">
        <w:rPr>
          <w:rFonts w:eastAsia="TimesNewRoman"/>
          <w:sz w:val="28"/>
          <w:szCs w:val="28"/>
        </w:rPr>
        <w:t>0</w:t>
      </w:r>
      <w:r w:rsidRPr="00D72501">
        <w:rPr>
          <w:rFonts w:eastAsia="TimesNewRoman"/>
          <w:sz w:val="28"/>
          <w:szCs w:val="28"/>
        </w:rPr>
        <w:t xml:space="preserve"> = 19</w:t>
      </w:r>
      <w:r w:rsidR="00E17ECA">
        <w:rPr>
          <w:rFonts w:eastAsia="TimesNewRoman"/>
          <w:sz w:val="28"/>
          <w:szCs w:val="28"/>
        </w:rPr>
        <w:t> </w:t>
      </w:r>
      <w:r w:rsidRPr="00D72501">
        <w:rPr>
          <w:rFonts w:eastAsia="TimesNewRoman"/>
          <w:sz w:val="28"/>
          <w:szCs w:val="28"/>
        </w:rPr>
        <w:t>5</w:t>
      </w:r>
      <w:r w:rsidR="00120FE2">
        <w:rPr>
          <w:rFonts w:eastAsia="TimesNewRoman"/>
          <w:sz w:val="28"/>
          <w:szCs w:val="28"/>
        </w:rPr>
        <w:t>3</w:t>
      </w:r>
      <w:r w:rsidRPr="00D72501">
        <w:rPr>
          <w:rFonts w:eastAsia="TimesNewRoman"/>
          <w:sz w:val="28"/>
          <w:szCs w:val="28"/>
        </w:rPr>
        <w:t xml:space="preserve">0 </w:t>
      </w:r>
      <w:r>
        <w:rPr>
          <w:rFonts w:eastAsia="TimesNewRoman"/>
          <w:sz w:val="28"/>
          <w:szCs w:val="28"/>
        </w:rPr>
        <w:t>кв.</w:t>
      </w:r>
      <w:r w:rsidR="004244B1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м</w:t>
      </w:r>
      <w:r w:rsidRPr="00D72501">
        <w:rPr>
          <w:rFonts w:eastAsia="TimesNewRoman"/>
          <w:sz w:val="28"/>
          <w:szCs w:val="28"/>
        </w:rPr>
        <w:t xml:space="preserve"> </w:t>
      </w:r>
      <w:r w:rsidR="00E17ECA">
        <w:rPr>
          <w:rFonts w:eastAsia="TimesNewRoman"/>
          <w:sz w:val="28"/>
          <w:szCs w:val="28"/>
        </w:rPr>
        <w:t>–</w:t>
      </w:r>
      <w:r w:rsidR="00325B9A" w:rsidRPr="00D72501">
        <w:rPr>
          <w:rFonts w:eastAsia="TimesNewRoman"/>
          <w:sz w:val="28"/>
          <w:szCs w:val="28"/>
        </w:rPr>
        <w:t xml:space="preserve"> квартиры с у</w:t>
      </w:r>
      <w:r>
        <w:rPr>
          <w:rFonts w:eastAsia="TimesNewRoman"/>
          <w:sz w:val="28"/>
          <w:szCs w:val="28"/>
        </w:rPr>
        <w:t>ровнем комфорта – бизнес-класс.</w:t>
      </w:r>
    </w:p>
    <w:p w:rsidR="00325B9A" w:rsidRPr="00241E40" w:rsidRDefault="00325B9A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8"/>
          <w:szCs w:val="28"/>
        </w:rPr>
      </w:pPr>
      <w:r w:rsidRPr="00D72501">
        <w:rPr>
          <w:rFonts w:eastAsia="TimesNewRoman"/>
          <w:sz w:val="28"/>
          <w:szCs w:val="28"/>
          <w:lang w:val="en-US"/>
        </w:rPr>
        <w:t>n</w:t>
      </w:r>
      <w:r w:rsidR="0037734E">
        <w:rPr>
          <w:rFonts w:eastAsia="TimesNewRoman"/>
          <w:sz w:val="28"/>
          <w:szCs w:val="28"/>
        </w:rPr>
        <w:t xml:space="preserve"> = (1 470</w:t>
      </w:r>
      <w:r w:rsidRPr="00D72501">
        <w:rPr>
          <w:rFonts w:eastAsia="TimesNewRoman"/>
          <w:sz w:val="28"/>
          <w:szCs w:val="28"/>
        </w:rPr>
        <w:t xml:space="preserve"> / 20) + (19</w:t>
      </w:r>
      <w:r w:rsidR="00E17ECA">
        <w:rPr>
          <w:rFonts w:eastAsia="TimesNewRoman"/>
          <w:sz w:val="28"/>
          <w:szCs w:val="28"/>
        </w:rPr>
        <w:t> </w:t>
      </w:r>
      <w:r w:rsidR="0037734E">
        <w:rPr>
          <w:rFonts w:eastAsia="TimesNewRoman"/>
          <w:sz w:val="28"/>
          <w:szCs w:val="28"/>
        </w:rPr>
        <w:t>530</w:t>
      </w:r>
      <w:r w:rsidRPr="00D72501">
        <w:rPr>
          <w:rFonts w:eastAsia="TimesNewRoman"/>
          <w:sz w:val="28"/>
          <w:szCs w:val="28"/>
        </w:rPr>
        <w:t xml:space="preserve"> / 40) = 7</w:t>
      </w:r>
      <w:r w:rsidR="0037734E">
        <w:rPr>
          <w:rFonts w:eastAsia="TimesNewRoman"/>
          <w:sz w:val="28"/>
          <w:szCs w:val="28"/>
        </w:rPr>
        <w:t>3</w:t>
      </w:r>
      <w:proofErr w:type="gramStart"/>
      <w:r w:rsidR="0037734E">
        <w:rPr>
          <w:rFonts w:eastAsia="TimesNewRoman"/>
          <w:sz w:val="28"/>
          <w:szCs w:val="28"/>
        </w:rPr>
        <w:t>,5</w:t>
      </w:r>
      <w:proofErr w:type="gramEnd"/>
      <w:r w:rsidRPr="00D72501">
        <w:rPr>
          <w:rFonts w:eastAsia="TimesNewRoman"/>
          <w:sz w:val="28"/>
          <w:szCs w:val="28"/>
        </w:rPr>
        <w:t xml:space="preserve"> + 4</w:t>
      </w:r>
      <w:r w:rsidR="0037734E">
        <w:rPr>
          <w:rFonts w:eastAsia="TimesNewRoman"/>
          <w:sz w:val="28"/>
          <w:szCs w:val="28"/>
        </w:rPr>
        <w:t>88,3</w:t>
      </w:r>
      <w:r w:rsidRPr="00D72501">
        <w:rPr>
          <w:rFonts w:eastAsia="TimesNewRoman"/>
          <w:sz w:val="28"/>
          <w:szCs w:val="28"/>
        </w:rPr>
        <w:t xml:space="preserve"> = </w:t>
      </w:r>
      <w:r w:rsidRPr="00241E40">
        <w:rPr>
          <w:rFonts w:eastAsia="TimesNewRoman"/>
          <w:bCs/>
          <w:sz w:val="28"/>
          <w:szCs w:val="28"/>
        </w:rPr>
        <w:t>56</w:t>
      </w:r>
      <w:r w:rsidR="0037734E">
        <w:rPr>
          <w:rFonts w:eastAsia="TimesNewRoman"/>
          <w:bCs/>
          <w:sz w:val="28"/>
          <w:szCs w:val="28"/>
        </w:rPr>
        <w:t>1,8 =562</w:t>
      </w:r>
      <w:r w:rsidRPr="00241E40">
        <w:rPr>
          <w:rFonts w:eastAsia="TimesNewRoman"/>
          <w:bCs/>
          <w:sz w:val="28"/>
          <w:szCs w:val="28"/>
        </w:rPr>
        <w:t xml:space="preserve"> человека</w:t>
      </w:r>
      <w:r w:rsidR="00241E40">
        <w:rPr>
          <w:rFonts w:eastAsia="TimesNewRoman"/>
          <w:bCs/>
          <w:sz w:val="28"/>
          <w:szCs w:val="28"/>
        </w:rPr>
        <w:t>.</w:t>
      </w:r>
    </w:p>
    <w:p w:rsidR="00325B9A" w:rsidRPr="00D72501" w:rsidRDefault="00325B9A" w:rsidP="00846892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t xml:space="preserve">Рассчитаем количество проживающих человек в </w:t>
      </w:r>
      <w:r w:rsidRPr="00D72501">
        <w:rPr>
          <w:rFonts w:eastAsia="TimesNewRoman"/>
          <w:bCs/>
          <w:sz w:val="28"/>
          <w:szCs w:val="28"/>
        </w:rPr>
        <w:t>существующих</w:t>
      </w:r>
      <w:r w:rsidRPr="00D72501">
        <w:rPr>
          <w:rFonts w:eastAsia="TimesNewRoman"/>
          <w:sz w:val="28"/>
          <w:szCs w:val="28"/>
        </w:rPr>
        <w:t xml:space="preserve"> жилых домах на территории проекта планировки, исходя из нормы площади жилого дома и квартиры в расчете на одного человека 30 </w:t>
      </w:r>
      <w:r w:rsidR="00241E40">
        <w:rPr>
          <w:rFonts w:eastAsia="TimesNewRoman"/>
          <w:sz w:val="28"/>
          <w:szCs w:val="28"/>
        </w:rPr>
        <w:t>кв.</w:t>
      </w:r>
      <w:r w:rsidR="004244B1">
        <w:rPr>
          <w:rFonts w:eastAsia="TimesNewRoman"/>
          <w:sz w:val="28"/>
          <w:szCs w:val="28"/>
        </w:rPr>
        <w:t xml:space="preserve"> </w:t>
      </w:r>
      <w:r w:rsidR="00241E40">
        <w:rPr>
          <w:rFonts w:eastAsia="TimesNewRoman"/>
          <w:sz w:val="28"/>
          <w:szCs w:val="28"/>
        </w:rPr>
        <w:t>м</w:t>
      </w:r>
      <w:r w:rsidRPr="00D72501">
        <w:rPr>
          <w:rFonts w:eastAsia="TimesNewRoman"/>
          <w:sz w:val="28"/>
          <w:szCs w:val="28"/>
        </w:rPr>
        <w:t xml:space="preserve"> для типа жилого дома </w:t>
      </w:r>
      <w:r w:rsidR="00C149EF">
        <w:rPr>
          <w:rFonts w:eastAsia="TimesNewRoman"/>
          <w:sz w:val="28"/>
          <w:szCs w:val="28"/>
        </w:rPr>
        <w:br/>
      </w:r>
      <w:r w:rsidRPr="00D72501">
        <w:rPr>
          <w:rFonts w:eastAsia="TimesNewRoman"/>
          <w:sz w:val="28"/>
          <w:szCs w:val="28"/>
        </w:rPr>
        <w:t>по уровню комфорта – стандартное жилье</w:t>
      </w:r>
      <w:r w:rsidR="00241E40">
        <w:rPr>
          <w:rFonts w:eastAsia="TimesNewRoman"/>
          <w:sz w:val="28"/>
          <w:szCs w:val="28"/>
        </w:rPr>
        <w:t xml:space="preserve"> согласно СП 42.13330.2016.</w:t>
      </w:r>
    </w:p>
    <w:p w:rsidR="00241E40" w:rsidRDefault="00E17ECA" w:rsidP="00241E40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8"/>
          <w:szCs w:val="28"/>
        </w:rPr>
      </w:pPr>
      <w:r>
        <w:rPr>
          <w:rFonts w:eastAsia="TimesNewRoman"/>
          <w:sz w:val="28"/>
          <w:szCs w:val="28"/>
        </w:rPr>
        <w:t>731 + 3 392,1 = 4 123,</w:t>
      </w:r>
      <w:r w:rsidR="00325B9A" w:rsidRPr="00D72501">
        <w:rPr>
          <w:rFonts w:eastAsia="TimesNewRoman"/>
          <w:sz w:val="28"/>
          <w:szCs w:val="28"/>
        </w:rPr>
        <w:t xml:space="preserve">1 </w:t>
      </w:r>
      <w:r w:rsidR="00241E40">
        <w:rPr>
          <w:rFonts w:eastAsia="TimesNewRoman"/>
          <w:sz w:val="28"/>
          <w:szCs w:val="28"/>
        </w:rPr>
        <w:t>кв.</w:t>
      </w:r>
      <w:r w:rsidR="004244B1">
        <w:rPr>
          <w:rFonts w:eastAsia="TimesNewRoman"/>
          <w:sz w:val="28"/>
          <w:szCs w:val="28"/>
        </w:rPr>
        <w:t xml:space="preserve"> </w:t>
      </w:r>
      <w:r w:rsidR="00241E40">
        <w:rPr>
          <w:rFonts w:eastAsia="TimesNewRoman"/>
          <w:sz w:val="28"/>
          <w:szCs w:val="28"/>
        </w:rPr>
        <w:t xml:space="preserve">м </w:t>
      </w:r>
      <w:r w:rsidR="00325B9A" w:rsidRPr="00D72501">
        <w:rPr>
          <w:rFonts w:eastAsia="TimesNewRoman"/>
          <w:sz w:val="28"/>
          <w:szCs w:val="28"/>
        </w:rPr>
        <w:t xml:space="preserve">/ 30 </w:t>
      </w:r>
      <w:r w:rsidR="00241E40">
        <w:rPr>
          <w:rFonts w:eastAsia="TimesNewRoman"/>
          <w:sz w:val="28"/>
          <w:szCs w:val="28"/>
        </w:rPr>
        <w:t>кв.</w:t>
      </w:r>
      <w:r w:rsidR="004244B1">
        <w:rPr>
          <w:rFonts w:eastAsia="TimesNewRoman"/>
          <w:sz w:val="28"/>
          <w:szCs w:val="28"/>
        </w:rPr>
        <w:t xml:space="preserve"> </w:t>
      </w:r>
      <w:r w:rsidR="00241E40">
        <w:rPr>
          <w:rFonts w:eastAsia="TimesNewRoman"/>
          <w:sz w:val="28"/>
          <w:szCs w:val="28"/>
        </w:rPr>
        <w:t>м</w:t>
      </w:r>
      <w:r w:rsidR="00325B9A" w:rsidRPr="00D72501">
        <w:rPr>
          <w:rFonts w:eastAsia="TimesNewRoman"/>
          <w:sz w:val="28"/>
          <w:szCs w:val="28"/>
        </w:rPr>
        <w:t xml:space="preserve"> = </w:t>
      </w:r>
      <w:r w:rsidR="00325B9A" w:rsidRPr="00241E40">
        <w:rPr>
          <w:rFonts w:eastAsia="TimesNewRoman"/>
          <w:bCs/>
          <w:sz w:val="28"/>
          <w:szCs w:val="28"/>
        </w:rPr>
        <w:t>138</w:t>
      </w:r>
      <w:r w:rsidR="00325B9A" w:rsidRPr="00241E40">
        <w:rPr>
          <w:rFonts w:eastAsia="TimesNewRoman"/>
          <w:sz w:val="28"/>
          <w:szCs w:val="28"/>
        </w:rPr>
        <w:t xml:space="preserve"> </w:t>
      </w:r>
      <w:r w:rsidR="00325B9A" w:rsidRPr="00241E40">
        <w:rPr>
          <w:rFonts w:eastAsia="TimesNewRoman"/>
          <w:bCs/>
          <w:sz w:val="28"/>
          <w:szCs w:val="28"/>
        </w:rPr>
        <w:t>человек</w:t>
      </w:r>
      <w:r w:rsidR="00241E40">
        <w:rPr>
          <w:rFonts w:eastAsia="TimesNewRoman"/>
          <w:bCs/>
          <w:sz w:val="28"/>
          <w:szCs w:val="28"/>
        </w:rPr>
        <w:t>.</w:t>
      </w:r>
      <w:bookmarkStart w:id="12" w:name="_Hlk172130082"/>
    </w:p>
    <w:p w:rsidR="00241E40" w:rsidRDefault="00325B9A" w:rsidP="00241E40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  <w:lang w:eastAsia="en-US"/>
        </w:rPr>
      </w:pPr>
      <w:r w:rsidRPr="00D72501">
        <w:rPr>
          <w:rFonts w:eastAsia="TimesNewRoman"/>
          <w:sz w:val="28"/>
          <w:szCs w:val="28"/>
          <w:lang w:eastAsia="en-US"/>
        </w:rPr>
        <w:t xml:space="preserve">Общее количество </w:t>
      </w:r>
      <w:r w:rsidR="00241E40">
        <w:rPr>
          <w:rFonts w:eastAsia="TimesNewRoman"/>
          <w:sz w:val="28"/>
          <w:szCs w:val="28"/>
          <w:lang w:eastAsia="en-US"/>
        </w:rPr>
        <w:t xml:space="preserve">человек, </w:t>
      </w:r>
      <w:r w:rsidRPr="00D72501">
        <w:rPr>
          <w:rFonts w:eastAsia="TimesNewRoman"/>
          <w:sz w:val="28"/>
          <w:szCs w:val="28"/>
          <w:lang w:eastAsia="en-US"/>
        </w:rPr>
        <w:t>проживающих на территории планировки:</w:t>
      </w:r>
    </w:p>
    <w:p w:rsidR="00325B9A" w:rsidRPr="00241E40" w:rsidRDefault="00325B9A" w:rsidP="00241E40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8"/>
          <w:szCs w:val="28"/>
          <w:lang w:eastAsia="en-US"/>
        </w:rPr>
      </w:pPr>
      <w:r w:rsidRPr="00D72501">
        <w:rPr>
          <w:rFonts w:eastAsia="TimesNewRoman"/>
          <w:bCs/>
          <w:sz w:val="28"/>
          <w:szCs w:val="28"/>
          <w:lang w:eastAsia="en-US"/>
        </w:rPr>
        <w:t>56</w:t>
      </w:r>
      <w:r w:rsidR="0037734E">
        <w:rPr>
          <w:rFonts w:eastAsia="TimesNewRoman"/>
          <w:bCs/>
          <w:sz w:val="28"/>
          <w:szCs w:val="28"/>
          <w:lang w:eastAsia="en-US"/>
        </w:rPr>
        <w:t>2</w:t>
      </w:r>
      <w:r w:rsidRPr="00D72501">
        <w:rPr>
          <w:rFonts w:eastAsia="TimesNewRoman"/>
          <w:bCs/>
          <w:sz w:val="28"/>
          <w:szCs w:val="28"/>
          <w:lang w:eastAsia="en-US"/>
        </w:rPr>
        <w:t xml:space="preserve"> + 138 = </w:t>
      </w:r>
      <w:r w:rsidRPr="00241E40">
        <w:rPr>
          <w:rFonts w:eastAsia="TimesNewRoman"/>
          <w:bCs/>
          <w:sz w:val="28"/>
          <w:szCs w:val="28"/>
          <w:lang w:eastAsia="en-US"/>
        </w:rPr>
        <w:t>70</w:t>
      </w:r>
      <w:r w:rsidR="0037734E">
        <w:rPr>
          <w:rFonts w:eastAsia="TimesNewRoman"/>
          <w:bCs/>
          <w:sz w:val="28"/>
          <w:szCs w:val="28"/>
          <w:lang w:eastAsia="en-US"/>
        </w:rPr>
        <w:t>0</w:t>
      </w:r>
      <w:r w:rsidRPr="00241E40">
        <w:rPr>
          <w:rFonts w:eastAsia="TimesNewRoman"/>
          <w:bCs/>
          <w:sz w:val="28"/>
          <w:szCs w:val="28"/>
          <w:lang w:eastAsia="en-US"/>
        </w:rPr>
        <w:t xml:space="preserve"> человек.</w:t>
      </w:r>
    </w:p>
    <w:bookmarkEnd w:id="12"/>
    <w:p w:rsidR="00325B9A" w:rsidRPr="00241E40" w:rsidRDefault="00241E40" w:rsidP="00564E3E">
      <w:pPr>
        <w:keepNext/>
        <w:ind w:firstLine="709"/>
        <w:jc w:val="both"/>
        <w:rPr>
          <w:bCs/>
          <w:sz w:val="28"/>
          <w:szCs w:val="28"/>
        </w:rPr>
      </w:pPr>
      <w:r w:rsidRPr="00241E40">
        <w:rPr>
          <w:bCs/>
          <w:sz w:val="28"/>
          <w:szCs w:val="28"/>
        </w:rPr>
        <w:t xml:space="preserve">4.1. </w:t>
      </w:r>
      <w:r w:rsidR="00325B9A" w:rsidRPr="00241E40">
        <w:rPr>
          <w:bCs/>
          <w:sz w:val="28"/>
          <w:szCs w:val="28"/>
        </w:rPr>
        <w:t>Детские дошкольные учреждения</w:t>
      </w:r>
    </w:p>
    <w:p w:rsidR="00325B9A" w:rsidRPr="00D72501" w:rsidRDefault="00325B9A" w:rsidP="00846892">
      <w:pPr>
        <w:widowControl w:val="0"/>
        <w:ind w:firstLine="709"/>
        <w:jc w:val="both"/>
        <w:rPr>
          <w:sz w:val="28"/>
          <w:szCs w:val="28"/>
        </w:rPr>
      </w:pPr>
      <w:bookmarkStart w:id="13" w:name="_Hlk63137757"/>
      <w:bookmarkStart w:id="14" w:name="_Hlk90254249"/>
      <w:r w:rsidRPr="00D72501">
        <w:rPr>
          <w:sz w:val="28"/>
          <w:szCs w:val="28"/>
        </w:rPr>
        <w:t xml:space="preserve">Ближайшие существующие дошкольные учреждения располагаются </w:t>
      </w:r>
      <w:r w:rsidRPr="00D72501">
        <w:rPr>
          <w:sz w:val="28"/>
          <w:szCs w:val="28"/>
        </w:rPr>
        <w:br/>
        <w:t>в границе данной территории.</w:t>
      </w:r>
    </w:p>
    <w:p w:rsidR="00241E40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>В границе планируемой территории расположен детский сад №</w:t>
      </w:r>
      <w:r w:rsidR="00241E40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 xml:space="preserve">50 </w:t>
      </w:r>
      <w:r w:rsidR="009F6653" w:rsidRPr="00D72501">
        <w:rPr>
          <w:sz w:val="28"/>
          <w:szCs w:val="28"/>
        </w:rPr>
        <w:t>"</w:t>
      </w:r>
      <w:r w:rsidRPr="00D72501">
        <w:rPr>
          <w:sz w:val="28"/>
          <w:szCs w:val="28"/>
        </w:rPr>
        <w:t>Искорка</w:t>
      </w:r>
      <w:r w:rsidR="009F6653" w:rsidRPr="00D72501">
        <w:rPr>
          <w:sz w:val="28"/>
          <w:szCs w:val="28"/>
        </w:rPr>
        <w:t>"</w:t>
      </w:r>
      <w:r w:rsidRPr="00D72501">
        <w:rPr>
          <w:sz w:val="28"/>
          <w:szCs w:val="28"/>
        </w:rPr>
        <w:t xml:space="preserve"> по ул. Свободы, д.</w:t>
      </w:r>
      <w:r w:rsidR="00241E40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 xml:space="preserve">39 на 160 мест. </w:t>
      </w:r>
    </w:p>
    <w:p w:rsidR="003A76B8" w:rsidRPr="00670AB8" w:rsidRDefault="003A76B8" w:rsidP="003A76B8">
      <w:pPr>
        <w:widowControl w:val="0"/>
        <w:ind w:firstLine="720"/>
        <w:jc w:val="both"/>
        <w:rPr>
          <w:sz w:val="28"/>
          <w:szCs w:val="28"/>
        </w:rPr>
      </w:pPr>
      <w:r w:rsidRPr="00670AB8">
        <w:rPr>
          <w:sz w:val="28"/>
          <w:szCs w:val="28"/>
        </w:rPr>
        <w:t xml:space="preserve">Ближайшие существующие дошкольные учреждения расположены </w:t>
      </w:r>
      <w:r w:rsidR="00C149EF">
        <w:rPr>
          <w:sz w:val="28"/>
          <w:szCs w:val="28"/>
        </w:rPr>
        <w:br/>
      </w:r>
      <w:r w:rsidRPr="00670AB8">
        <w:rPr>
          <w:sz w:val="28"/>
          <w:szCs w:val="28"/>
        </w:rPr>
        <w:t>на смежных территориях:</w:t>
      </w:r>
    </w:p>
    <w:p w:rsidR="003A76B8" w:rsidRPr="00670AB8" w:rsidRDefault="003A76B8" w:rsidP="003A76B8">
      <w:pPr>
        <w:widowControl w:val="0"/>
        <w:ind w:firstLine="720"/>
        <w:contextualSpacing/>
        <w:jc w:val="both"/>
        <w:rPr>
          <w:sz w:val="28"/>
          <w:szCs w:val="28"/>
        </w:rPr>
      </w:pPr>
      <w:r w:rsidRPr="00670AB8">
        <w:rPr>
          <w:sz w:val="28"/>
          <w:szCs w:val="28"/>
        </w:rPr>
        <w:t>МБДОУ "Детский сад №119 "</w:t>
      </w:r>
      <w:proofErr w:type="spellStart"/>
      <w:r w:rsidRPr="00670AB8">
        <w:rPr>
          <w:sz w:val="28"/>
          <w:szCs w:val="28"/>
        </w:rPr>
        <w:t>Поморочка</w:t>
      </w:r>
      <w:proofErr w:type="spellEnd"/>
      <w:r w:rsidRPr="00670AB8">
        <w:rPr>
          <w:sz w:val="28"/>
          <w:szCs w:val="28"/>
        </w:rPr>
        <w:t xml:space="preserve">" (филиал 2), просп. Троицкий, </w:t>
      </w:r>
      <w:r>
        <w:rPr>
          <w:sz w:val="28"/>
          <w:szCs w:val="28"/>
        </w:rPr>
        <w:br/>
      </w:r>
      <w:r w:rsidRPr="00670AB8">
        <w:rPr>
          <w:sz w:val="28"/>
          <w:szCs w:val="28"/>
        </w:rPr>
        <w:t>д. 96, корп. 1 (доступность 270</w:t>
      </w:r>
      <w:r>
        <w:rPr>
          <w:sz w:val="28"/>
          <w:szCs w:val="28"/>
        </w:rPr>
        <w:t xml:space="preserve"> </w:t>
      </w:r>
      <w:r w:rsidRPr="00670AB8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Pr="00670AB8">
        <w:rPr>
          <w:sz w:val="28"/>
          <w:szCs w:val="28"/>
        </w:rPr>
        <w:t>, вместимость 60 мест);</w:t>
      </w:r>
    </w:p>
    <w:p w:rsidR="003A76B8" w:rsidRDefault="003A76B8" w:rsidP="00846892">
      <w:pPr>
        <w:widowControl w:val="0"/>
        <w:ind w:firstLine="709"/>
        <w:jc w:val="both"/>
        <w:rPr>
          <w:sz w:val="28"/>
          <w:szCs w:val="28"/>
        </w:rPr>
      </w:pPr>
      <w:bookmarkStart w:id="15" w:name="_Hlk165532651"/>
      <w:r w:rsidRPr="00D72501">
        <w:rPr>
          <w:sz w:val="28"/>
          <w:szCs w:val="28"/>
        </w:rPr>
        <w:t>детский сад комбинированного вида №</w:t>
      </w:r>
      <w:r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>119 "</w:t>
      </w:r>
      <w:proofErr w:type="spellStart"/>
      <w:r w:rsidRPr="00D72501">
        <w:rPr>
          <w:sz w:val="28"/>
          <w:szCs w:val="28"/>
        </w:rPr>
        <w:t>Поморочка</w:t>
      </w:r>
      <w:proofErr w:type="spellEnd"/>
      <w:r w:rsidRPr="00D72501">
        <w:rPr>
          <w:sz w:val="28"/>
          <w:szCs w:val="28"/>
        </w:rPr>
        <w:t xml:space="preserve">"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>по просп. Троицкий д.</w:t>
      </w:r>
      <w:r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>96, корп.</w:t>
      </w:r>
      <w:r w:rsidR="00E17ECA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 xml:space="preserve">1 </w:t>
      </w:r>
      <w:r>
        <w:rPr>
          <w:sz w:val="28"/>
          <w:szCs w:val="28"/>
        </w:rPr>
        <w:t>(</w:t>
      </w:r>
      <w:r w:rsidRPr="00D72501">
        <w:rPr>
          <w:sz w:val="28"/>
          <w:szCs w:val="28"/>
        </w:rPr>
        <w:t>доступность 450 м</w:t>
      </w:r>
      <w:r>
        <w:rPr>
          <w:sz w:val="28"/>
          <w:szCs w:val="28"/>
        </w:rPr>
        <w:t>етров, вместимость</w:t>
      </w:r>
      <w:r w:rsidRPr="00D72501">
        <w:rPr>
          <w:sz w:val="28"/>
          <w:szCs w:val="28"/>
        </w:rPr>
        <w:t xml:space="preserve">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>80 мест</w:t>
      </w:r>
      <w:bookmarkEnd w:id="15"/>
      <w:r>
        <w:rPr>
          <w:sz w:val="28"/>
          <w:szCs w:val="28"/>
        </w:rPr>
        <w:t>);</w:t>
      </w:r>
    </w:p>
    <w:p w:rsidR="003A76B8" w:rsidRDefault="003A76B8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>частный детский сад "</w:t>
      </w:r>
      <w:proofErr w:type="spellStart"/>
      <w:r w:rsidRPr="00D72501">
        <w:rPr>
          <w:sz w:val="28"/>
          <w:szCs w:val="28"/>
        </w:rPr>
        <w:t>Бегемотики</w:t>
      </w:r>
      <w:proofErr w:type="spellEnd"/>
      <w:r w:rsidRPr="00D72501">
        <w:rPr>
          <w:sz w:val="28"/>
          <w:szCs w:val="28"/>
        </w:rPr>
        <w:t>" по ул. Свободы д.</w:t>
      </w:r>
      <w:r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 xml:space="preserve">24 </w:t>
      </w:r>
      <w:r>
        <w:rPr>
          <w:sz w:val="28"/>
          <w:szCs w:val="28"/>
        </w:rPr>
        <w:t>(</w:t>
      </w:r>
      <w:r w:rsidRPr="00670AB8">
        <w:rPr>
          <w:sz w:val="28"/>
          <w:szCs w:val="28"/>
        </w:rPr>
        <w:t xml:space="preserve">доступность </w:t>
      </w:r>
      <w:r w:rsidR="00C149EF">
        <w:rPr>
          <w:sz w:val="28"/>
          <w:szCs w:val="28"/>
        </w:rPr>
        <w:br/>
      </w:r>
      <w:r>
        <w:rPr>
          <w:sz w:val="28"/>
          <w:szCs w:val="28"/>
        </w:rPr>
        <w:t xml:space="preserve">100 </w:t>
      </w:r>
      <w:r w:rsidRPr="00670AB8">
        <w:rPr>
          <w:sz w:val="28"/>
          <w:szCs w:val="28"/>
        </w:rPr>
        <w:t>м</w:t>
      </w:r>
      <w:r>
        <w:rPr>
          <w:sz w:val="28"/>
          <w:szCs w:val="28"/>
        </w:rPr>
        <w:t>етров,</w:t>
      </w:r>
      <w:r w:rsidRPr="00670AB8">
        <w:rPr>
          <w:sz w:val="28"/>
          <w:szCs w:val="28"/>
        </w:rPr>
        <w:t xml:space="preserve"> вместимость </w:t>
      </w:r>
      <w:r w:rsidRPr="00D72501">
        <w:rPr>
          <w:sz w:val="28"/>
          <w:szCs w:val="28"/>
        </w:rPr>
        <w:t>50 мест</w:t>
      </w:r>
      <w:r>
        <w:rPr>
          <w:sz w:val="28"/>
          <w:szCs w:val="28"/>
        </w:rPr>
        <w:t>)</w:t>
      </w:r>
      <w:r w:rsidRPr="00D72501">
        <w:rPr>
          <w:sz w:val="28"/>
          <w:szCs w:val="28"/>
        </w:rPr>
        <w:t>.</w:t>
      </w:r>
    </w:p>
    <w:p w:rsidR="003A76B8" w:rsidRDefault="003A76B8" w:rsidP="003A76B8">
      <w:pPr>
        <w:widowControl w:val="0"/>
        <w:ind w:firstLine="720"/>
        <w:contextualSpacing/>
        <w:jc w:val="both"/>
        <w:rPr>
          <w:sz w:val="28"/>
          <w:szCs w:val="28"/>
        </w:rPr>
      </w:pPr>
      <w:r w:rsidRPr="00670AB8">
        <w:rPr>
          <w:sz w:val="28"/>
          <w:szCs w:val="28"/>
        </w:rPr>
        <w:t>МБДОУ "Детский сад №</w:t>
      </w:r>
      <w:r>
        <w:rPr>
          <w:sz w:val="28"/>
          <w:szCs w:val="28"/>
        </w:rPr>
        <w:t xml:space="preserve"> </w:t>
      </w:r>
      <w:r w:rsidRPr="00670AB8">
        <w:rPr>
          <w:sz w:val="28"/>
          <w:szCs w:val="28"/>
        </w:rPr>
        <w:t>119 "</w:t>
      </w:r>
      <w:proofErr w:type="spellStart"/>
      <w:r w:rsidRPr="00670AB8">
        <w:rPr>
          <w:sz w:val="28"/>
          <w:szCs w:val="28"/>
        </w:rPr>
        <w:t>Поморочка</w:t>
      </w:r>
      <w:proofErr w:type="spellEnd"/>
      <w:r w:rsidRPr="00670AB8">
        <w:rPr>
          <w:sz w:val="28"/>
          <w:szCs w:val="28"/>
        </w:rPr>
        <w:t xml:space="preserve">", </w:t>
      </w:r>
      <w:r w:rsidRPr="00D72501">
        <w:rPr>
          <w:sz w:val="28"/>
          <w:szCs w:val="28"/>
        </w:rPr>
        <w:t>ул. Логинова д.</w:t>
      </w:r>
      <w:r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>24, корп.</w:t>
      </w:r>
      <w:r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 xml:space="preserve">1 </w:t>
      </w:r>
      <w:r w:rsidRPr="00670AB8">
        <w:rPr>
          <w:sz w:val="28"/>
          <w:szCs w:val="28"/>
        </w:rPr>
        <w:t xml:space="preserve">(доступность </w:t>
      </w:r>
      <w:r>
        <w:rPr>
          <w:sz w:val="28"/>
          <w:szCs w:val="28"/>
        </w:rPr>
        <w:t xml:space="preserve">500 </w:t>
      </w:r>
      <w:r w:rsidRPr="00670AB8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Pr="00670AB8">
        <w:rPr>
          <w:sz w:val="28"/>
          <w:szCs w:val="28"/>
        </w:rPr>
        <w:t xml:space="preserve">, вместимость </w:t>
      </w:r>
      <w:r>
        <w:rPr>
          <w:sz w:val="28"/>
          <w:szCs w:val="28"/>
        </w:rPr>
        <w:t>280</w:t>
      </w:r>
      <w:r w:rsidRPr="00670AB8">
        <w:rPr>
          <w:sz w:val="28"/>
          <w:szCs w:val="28"/>
        </w:rPr>
        <w:t xml:space="preserve"> мест)</w:t>
      </w:r>
      <w:r w:rsidR="0037734E">
        <w:rPr>
          <w:sz w:val="28"/>
          <w:szCs w:val="28"/>
        </w:rPr>
        <w:t>.</w:t>
      </w:r>
    </w:p>
    <w:p w:rsidR="0037734E" w:rsidRPr="0037734E" w:rsidRDefault="0005213E" w:rsidP="0005213E">
      <w:pPr>
        <w:widowControl w:val="0"/>
        <w:ind w:firstLine="567"/>
        <w:jc w:val="both"/>
        <w:rPr>
          <w:b/>
          <w:bCs/>
          <w:color w:val="auto"/>
          <w:sz w:val="28"/>
          <w:szCs w:val="28"/>
        </w:rPr>
      </w:pPr>
      <w:r w:rsidRPr="0037734E">
        <w:rPr>
          <w:color w:val="auto"/>
          <w:sz w:val="28"/>
          <w:szCs w:val="28"/>
        </w:rPr>
        <w:t>Следовательно,</w:t>
      </w:r>
      <w:r w:rsidR="0037734E" w:rsidRPr="0037734E">
        <w:rPr>
          <w:color w:val="auto"/>
          <w:sz w:val="28"/>
          <w:szCs w:val="28"/>
        </w:rPr>
        <w:t xml:space="preserve"> расчетные нормы по детским дошкольным учреждениям для планируемой территории обеспечиваются, поскольку </w:t>
      </w:r>
      <w:r w:rsidR="0037734E" w:rsidRPr="0037734E">
        <w:rPr>
          <w:bCs/>
          <w:color w:val="auto"/>
          <w:sz w:val="28"/>
          <w:szCs w:val="28"/>
        </w:rPr>
        <w:t>согласно табл</w:t>
      </w:r>
      <w:r>
        <w:rPr>
          <w:bCs/>
          <w:color w:val="auto"/>
          <w:sz w:val="28"/>
          <w:szCs w:val="28"/>
        </w:rPr>
        <w:t xml:space="preserve">ице </w:t>
      </w:r>
      <w:r w:rsidR="0037734E" w:rsidRPr="0037734E">
        <w:rPr>
          <w:bCs/>
          <w:color w:val="auto"/>
          <w:sz w:val="28"/>
          <w:szCs w:val="28"/>
        </w:rPr>
        <w:t>2 требуется 70 мест.</w:t>
      </w:r>
    </w:p>
    <w:p w:rsidR="0037734E" w:rsidRPr="00670AB8" w:rsidRDefault="0037734E" w:rsidP="003A76B8">
      <w:pPr>
        <w:widowControl w:val="0"/>
        <w:ind w:firstLine="720"/>
        <w:contextualSpacing/>
        <w:jc w:val="both"/>
        <w:rPr>
          <w:sz w:val="28"/>
          <w:szCs w:val="28"/>
        </w:rPr>
      </w:pPr>
    </w:p>
    <w:bookmarkEnd w:id="13"/>
    <w:p w:rsidR="00325B9A" w:rsidRPr="00D72501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lastRenderedPageBreak/>
        <w:t xml:space="preserve">Радиус обслуживания для дошкольных учреждений не должен превышать </w:t>
      </w:r>
      <w:r w:rsidRPr="00D72501">
        <w:rPr>
          <w:sz w:val="28"/>
          <w:szCs w:val="28"/>
        </w:rPr>
        <w:br/>
        <w:t xml:space="preserve">500 метров. Доступность дошкольных учреждений обеспечивается полностью, поскольку расстояние от любого жилого дома данной планируемой территории до существующих детских садов не превышает 500 метров. </w:t>
      </w:r>
    </w:p>
    <w:bookmarkEnd w:id="14"/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sz w:val="28"/>
          <w:szCs w:val="28"/>
          <w:lang w:eastAsia="en-US"/>
        </w:rPr>
        <w:t xml:space="preserve">Генеральным планом в границах элемента планировочной структуры: </w:t>
      </w:r>
      <w:r w:rsidR="003A76B8">
        <w:rPr>
          <w:sz w:val="28"/>
          <w:szCs w:val="28"/>
          <w:lang w:eastAsia="en-US"/>
        </w:rPr>
        <w:br/>
      </w:r>
      <w:r w:rsidRPr="00D72501">
        <w:rPr>
          <w:sz w:val="28"/>
          <w:szCs w:val="28"/>
          <w:lang w:eastAsia="en-US"/>
        </w:rPr>
        <w:t>ул. Карла Маркса, просп. Новгородский, ул. Свободы, просп. Ломоносова площадью 4,61 га</w:t>
      </w:r>
      <w:r w:rsidRPr="00D72501">
        <w:rPr>
          <w:rFonts w:eastAsia="Calibri"/>
          <w:sz w:val="28"/>
          <w:szCs w:val="28"/>
          <w:lang w:eastAsia="en-US"/>
        </w:rPr>
        <w:t xml:space="preserve"> на части проекта планировки </w:t>
      </w:r>
      <w:bookmarkStart w:id="16" w:name="_Hlk168932381"/>
      <w:r w:rsidR="003A76B8">
        <w:rPr>
          <w:rFonts w:eastAsia="Calibri"/>
          <w:sz w:val="28"/>
          <w:szCs w:val="28"/>
          <w:lang w:eastAsia="en-US"/>
        </w:rPr>
        <w:t xml:space="preserve">будет </w:t>
      </w:r>
      <w:r w:rsidRPr="00D72501">
        <w:rPr>
          <w:rFonts w:eastAsia="Calibri"/>
          <w:sz w:val="28"/>
          <w:szCs w:val="28"/>
          <w:lang w:eastAsia="en-US"/>
        </w:rPr>
        <w:t>предусм</w:t>
      </w:r>
      <w:r w:rsidR="003A76B8">
        <w:rPr>
          <w:rFonts w:eastAsia="Calibri"/>
          <w:sz w:val="28"/>
          <w:szCs w:val="28"/>
          <w:lang w:eastAsia="en-US"/>
        </w:rPr>
        <w:t>о</w:t>
      </w:r>
      <w:r w:rsidRPr="00D72501">
        <w:rPr>
          <w:rFonts w:eastAsia="Calibri"/>
          <w:sz w:val="28"/>
          <w:szCs w:val="28"/>
          <w:lang w:eastAsia="en-US"/>
        </w:rPr>
        <w:t>тр</w:t>
      </w:r>
      <w:r w:rsidR="003A76B8">
        <w:rPr>
          <w:rFonts w:eastAsia="Calibri"/>
          <w:sz w:val="28"/>
          <w:szCs w:val="28"/>
          <w:lang w:eastAsia="en-US"/>
        </w:rPr>
        <w:t>ено</w:t>
      </w:r>
      <w:r w:rsidRPr="00D72501">
        <w:rPr>
          <w:rFonts w:eastAsia="Calibri"/>
          <w:sz w:val="28"/>
          <w:szCs w:val="28"/>
          <w:lang w:eastAsia="en-US"/>
        </w:rPr>
        <w:t xml:space="preserve"> строительство нового социального объекта – детского дошкольного учреждения на 250 мест</w:t>
      </w:r>
      <w:r w:rsidR="003A76B8">
        <w:rPr>
          <w:rStyle w:val="afffff8"/>
          <w:rFonts w:eastAsia="Calibri"/>
          <w:sz w:val="28"/>
          <w:szCs w:val="28"/>
          <w:lang w:eastAsia="en-US"/>
        </w:rPr>
        <w:footnoteReference w:id="1"/>
      </w:r>
      <w:r w:rsidRPr="00D72501">
        <w:rPr>
          <w:rFonts w:eastAsia="Calibri"/>
          <w:sz w:val="28"/>
          <w:szCs w:val="28"/>
          <w:lang w:eastAsia="en-US"/>
        </w:rPr>
        <w:t xml:space="preserve">. 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Размеры игровых площадок должны быть не менее 7 </w:t>
      </w:r>
      <w:r w:rsidR="00241E40">
        <w:rPr>
          <w:rFonts w:eastAsia="Calibri"/>
          <w:sz w:val="28"/>
          <w:szCs w:val="28"/>
          <w:lang w:eastAsia="en-US"/>
        </w:rPr>
        <w:t>кв.</w:t>
      </w:r>
      <w:r w:rsidR="004244B1">
        <w:rPr>
          <w:rFonts w:eastAsia="Calibri"/>
          <w:sz w:val="28"/>
          <w:szCs w:val="28"/>
          <w:lang w:eastAsia="en-US"/>
        </w:rPr>
        <w:t xml:space="preserve"> </w:t>
      </w:r>
      <w:r w:rsidR="00241E40">
        <w:rPr>
          <w:rFonts w:eastAsia="Calibri"/>
          <w:sz w:val="28"/>
          <w:szCs w:val="28"/>
          <w:lang w:eastAsia="en-US"/>
        </w:rPr>
        <w:t>м</w:t>
      </w:r>
      <w:r w:rsidRPr="00D72501">
        <w:rPr>
          <w:rFonts w:eastAsia="Calibri"/>
          <w:sz w:val="28"/>
          <w:szCs w:val="28"/>
          <w:lang w:eastAsia="en-US"/>
        </w:rPr>
        <w:t xml:space="preserve"> на одного реб</w:t>
      </w:r>
      <w:r w:rsidR="00D10904">
        <w:rPr>
          <w:rFonts w:eastAsia="Calibri"/>
          <w:sz w:val="28"/>
          <w:szCs w:val="28"/>
          <w:lang w:eastAsia="en-US"/>
        </w:rPr>
        <w:t>е</w:t>
      </w:r>
      <w:r w:rsidRPr="00D72501">
        <w:rPr>
          <w:rFonts w:eastAsia="Calibri"/>
          <w:sz w:val="28"/>
          <w:szCs w:val="28"/>
          <w:lang w:eastAsia="en-US"/>
        </w:rPr>
        <w:t xml:space="preserve">нка возрастом до 3-х лет и не менее 9 </w:t>
      </w:r>
      <w:r w:rsidR="00241E40">
        <w:rPr>
          <w:rFonts w:eastAsia="Calibri"/>
          <w:sz w:val="28"/>
          <w:szCs w:val="28"/>
          <w:lang w:eastAsia="en-US"/>
        </w:rPr>
        <w:t>кв.</w:t>
      </w:r>
      <w:r w:rsidR="004244B1">
        <w:rPr>
          <w:rFonts w:eastAsia="Calibri"/>
          <w:sz w:val="28"/>
          <w:szCs w:val="28"/>
          <w:lang w:eastAsia="en-US"/>
        </w:rPr>
        <w:t xml:space="preserve"> </w:t>
      </w:r>
      <w:r w:rsidR="00241E40">
        <w:rPr>
          <w:rFonts w:eastAsia="Calibri"/>
          <w:sz w:val="28"/>
          <w:szCs w:val="28"/>
          <w:lang w:eastAsia="en-US"/>
        </w:rPr>
        <w:t>м</w:t>
      </w:r>
      <w:r w:rsidRPr="00D72501">
        <w:rPr>
          <w:rFonts w:eastAsia="Calibri"/>
          <w:sz w:val="28"/>
          <w:szCs w:val="28"/>
          <w:lang w:eastAsia="en-US"/>
        </w:rPr>
        <w:t xml:space="preserve"> – на одного реб</w:t>
      </w:r>
      <w:r w:rsidR="00D10904">
        <w:rPr>
          <w:rFonts w:eastAsia="Calibri"/>
          <w:sz w:val="28"/>
          <w:szCs w:val="28"/>
          <w:lang w:eastAsia="en-US"/>
        </w:rPr>
        <w:t>е</w:t>
      </w:r>
      <w:r w:rsidRPr="00D72501">
        <w:rPr>
          <w:rFonts w:eastAsia="Calibri"/>
          <w:sz w:val="28"/>
          <w:szCs w:val="28"/>
          <w:lang w:eastAsia="en-US"/>
        </w:rPr>
        <w:t xml:space="preserve">нка возрастом от 3-х до 7-ми лет, </w:t>
      </w:r>
      <w:r w:rsidR="00506FC9">
        <w:rPr>
          <w:rFonts w:eastAsia="Calibri"/>
          <w:sz w:val="28"/>
          <w:szCs w:val="28"/>
          <w:lang w:eastAsia="en-US"/>
        </w:rPr>
        <w:t>согласно</w:t>
      </w:r>
      <w:r w:rsidRPr="00D72501">
        <w:rPr>
          <w:rFonts w:eastAsia="Calibri"/>
          <w:sz w:val="28"/>
          <w:szCs w:val="28"/>
          <w:lang w:eastAsia="en-US"/>
        </w:rPr>
        <w:t xml:space="preserve"> п</w:t>
      </w:r>
      <w:r w:rsidR="00506FC9">
        <w:rPr>
          <w:rFonts w:eastAsia="Calibri"/>
          <w:sz w:val="28"/>
          <w:szCs w:val="28"/>
          <w:lang w:eastAsia="en-US"/>
        </w:rPr>
        <w:t xml:space="preserve">ункту </w:t>
      </w:r>
      <w:r w:rsidRPr="00D72501">
        <w:rPr>
          <w:rFonts w:eastAsia="Calibri"/>
          <w:sz w:val="28"/>
          <w:szCs w:val="28"/>
          <w:lang w:eastAsia="en-US"/>
        </w:rPr>
        <w:t xml:space="preserve">6.1.8 </w:t>
      </w:r>
      <w:bookmarkStart w:id="17" w:name="_Hlk179378785"/>
      <w:r w:rsidRPr="00D72501">
        <w:rPr>
          <w:rFonts w:eastAsia="Calibri"/>
          <w:sz w:val="28"/>
          <w:szCs w:val="28"/>
          <w:lang w:eastAsia="en-US"/>
        </w:rPr>
        <w:t xml:space="preserve">СП 252.1325800.2016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>Здания дошкольных образовательных организаций. Правила проектирования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="00506FC9">
        <w:rPr>
          <w:rFonts w:eastAsia="Calibri"/>
          <w:sz w:val="28"/>
          <w:szCs w:val="28"/>
          <w:lang w:eastAsia="en-US"/>
        </w:rPr>
        <w:t>.</w:t>
      </w:r>
    </w:p>
    <w:bookmarkEnd w:id="17"/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Детские игровые площадки приняты из условия, что в детском дошкольном учреждении будет 11 групп, 5 групп по 20 детей возрастом </w:t>
      </w:r>
      <w:r w:rsidR="00C149EF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 xml:space="preserve">до 3-х лет и 6 групп по 25 детей возрастом от 3-х до 7-ми лет. </w:t>
      </w:r>
    </w:p>
    <w:p w:rsidR="00306B67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Исходя из вышеизложенного</w:t>
      </w:r>
      <w:r w:rsidR="00306B67">
        <w:rPr>
          <w:rFonts w:eastAsia="Calibri"/>
          <w:sz w:val="28"/>
          <w:szCs w:val="28"/>
          <w:lang w:eastAsia="en-US"/>
        </w:rPr>
        <w:t>:</w:t>
      </w:r>
    </w:p>
    <w:p w:rsidR="00564E3E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нормативная площадь площадки для группы до 3-х лет</w:t>
      </w:r>
      <w:r w:rsidR="00306B67">
        <w:rPr>
          <w:rFonts w:eastAsia="Calibri"/>
          <w:sz w:val="28"/>
          <w:szCs w:val="28"/>
          <w:lang w:eastAsia="en-US"/>
        </w:rPr>
        <w:t xml:space="preserve">: 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7</w:t>
      </w:r>
      <w:r w:rsidR="00564E3E">
        <w:rPr>
          <w:rFonts w:eastAsia="Calibri"/>
          <w:sz w:val="28"/>
          <w:szCs w:val="28"/>
          <w:lang w:eastAsia="en-US"/>
        </w:rPr>
        <w:t>,</w:t>
      </w:r>
      <w:r w:rsidRPr="00D72501">
        <w:rPr>
          <w:rFonts w:eastAsia="Calibri"/>
          <w:sz w:val="28"/>
          <w:szCs w:val="28"/>
          <w:lang w:eastAsia="en-US"/>
        </w:rPr>
        <w:t xml:space="preserve">0 х 20 = 140 </w:t>
      </w:r>
      <w:r w:rsidR="00241E40">
        <w:rPr>
          <w:rFonts w:eastAsia="Calibri"/>
          <w:sz w:val="28"/>
          <w:szCs w:val="28"/>
          <w:lang w:eastAsia="en-US"/>
        </w:rPr>
        <w:t>кв.</w:t>
      </w:r>
      <w:r w:rsidR="004244B1">
        <w:rPr>
          <w:rFonts w:eastAsia="Calibri"/>
          <w:sz w:val="28"/>
          <w:szCs w:val="28"/>
          <w:lang w:eastAsia="en-US"/>
        </w:rPr>
        <w:t xml:space="preserve"> </w:t>
      </w:r>
      <w:r w:rsidR="00241E40">
        <w:rPr>
          <w:rFonts w:eastAsia="Calibri"/>
          <w:sz w:val="28"/>
          <w:szCs w:val="28"/>
          <w:lang w:eastAsia="en-US"/>
        </w:rPr>
        <w:t>м</w:t>
      </w:r>
      <w:r w:rsidR="00306B67">
        <w:rPr>
          <w:rFonts w:eastAsia="Calibri"/>
          <w:sz w:val="28"/>
          <w:szCs w:val="28"/>
          <w:lang w:eastAsia="en-US"/>
        </w:rPr>
        <w:t>;</w:t>
      </w:r>
    </w:p>
    <w:p w:rsidR="00564E3E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нормативная площадь площадки для группы от 3-х до 7-ми лет:</w:t>
      </w:r>
      <w:r w:rsidR="00564E3E">
        <w:rPr>
          <w:rFonts w:eastAsia="Calibri"/>
          <w:sz w:val="28"/>
          <w:szCs w:val="28"/>
          <w:lang w:eastAsia="en-US"/>
        </w:rPr>
        <w:t xml:space="preserve"> </w:t>
      </w:r>
    </w:p>
    <w:p w:rsidR="00325B9A" w:rsidRPr="00D72501" w:rsidRDefault="00564E3E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9,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0 х 25 = 225 </w:t>
      </w:r>
      <w:r w:rsidR="00C149EF">
        <w:rPr>
          <w:rFonts w:eastAsia="Calibri"/>
          <w:sz w:val="28"/>
          <w:szCs w:val="28"/>
          <w:lang w:eastAsia="en-US"/>
        </w:rPr>
        <w:t>кв. м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На территории вокруг планируемого детского дошкольного учреждения на 250 мест расположено: </w:t>
      </w:r>
      <w:r w:rsidR="00306B67">
        <w:rPr>
          <w:rFonts w:eastAsia="Calibri"/>
          <w:sz w:val="28"/>
          <w:szCs w:val="28"/>
          <w:lang w:eastAsia="en-US"/>
        </w:rPr>
        <w:t>пять</w:t>
      </w:r>
      <w:r w:rsidRPr="00D72501">
        <w:rPr>
          <w:rFonts w:eastAsia="Calibri"/>
          <w:sz w:val="28"/>
          <w:szCs w:val="28"/>
          <w:lang w:eastAsia="en-US"/>
        </w:rPr>
        <w:t xml:space="preserve"> игровых площадок с площадью 140 </w:t>
      </w:r>
      <w:r w:rsidR="00241E40">
        <w:rPr>
          <w:rFonts w:eastAsia="Calibri"/>
          <w:sz w:val="28"/>
          <w:szCs w:val="28"/>
          <w:lang w:eastAsia="en-US"/>
        </w:rPr>
        <w:t>кв.</w:t>
      </w:r>
      <w:r w:rsidR="00C149EF">
        <w:rPr>
          <w:rFonts w:eastAsia="Calibri"/>
          <w:sz w:val="28"/>
          <w:szCs w:val="28"/>
          <w:lang w:eastAsia="en-US"/>
        </w:rPr>
        <w:t xml:space="preserve"> </w:t>
      </w:r>
      <w:r w:rsidR="00241E40">
        <w:rPr>
          <w:rFonts w:eastAsia="Calibri"/>
          <w:sz w:val="28"/>
          <w:szCs w:val="28"/>
          <w:lang w:eastAsia="en-US"/>
        </w:rPr>
        <w:t>м</w:t>
      </w:r>
      <w:r w:rsidRPr="00D72501">
        <w:rPr>
          <w:rFonts w:eastAsia="Calibri"/>
          <w:sz w:val="28"/>
          <w:szCs w:val="28"/>
          <w:lang w:eastAsia="en-US"/>
        </w:rPr>
        <w:t xml:space="preserve"> </w:t>
      </w:r>
      <w:r w:rsidR="00564E3E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</w:t>
      </w:r>
      <w:r w:rsidR="00C149EF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 xml:space="preserve">для детей возрастом до 3-х лет и 6 игровых площадок с площадью 225 </w:t>
      </w:r>
      <w:r w:rsidR="00241E40">
        <w:rPr>
          <w:rFonts w:eastAsia="Calibri"/>
          <w:sz w:val="28"/>
          <w:szCs w:val="28"/>
          <w:lang w:eastAsia="en-US"/>
        </w:rPr>
        <w:t>кв.</w:t>
      </w:r>
      <w:r w:rsidR="00C149EF">
        <w:rPr>
          <w:rFonts w:eastAsia="Calibri"/>
          <w:sz w:val="28"/>
          <w:szCs w:val="28"/>
          <w:lang w:eastAsia="en-US"/>
        </w:rPr>
        <w:t xml:space="preserve"> </w:t>
      </w:r>
      <w:r w:rsidR="00241E40">
        <w:rPr>
          <w:rFonts w:eastAsia="Calibri"/>
          <w:sz w:val="28"/>
          <w:szCs w:val="28"/>
          <w:lang w:eastAsia="en-US"/>
        </w:rPr>
        <w:t>м</w:t>
      </w:r>
      <w:r w:rsidRPr="00D72501">
        <w:rPr>
          <w:rFonts w:eastAsia="Calibri"/>
          <w:sz w:val="28"/>
          <w:szCs w:val="28"/>
          <w:lang w:eastAsia="en-US"/>
        </w:rPr>
        <w:t xml:space="preserve"> </w:t>
      </w:r>
      <w:r w:rsidR="00564E3E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для детей возрастом от 3-х до 7-ми лет. На всех игровых площадках расположены теневые навесы с площадью не менее 1</w:t>
      </w:r>
      <w:r w:rsidR="00306B67">
        <w:rPr>
          <w:rFonts w:eastAsia="Calibri"/>
          <w:sz w:val="28"/>
          <w:szCs w:val="28"/>
          <w:lang w:eastAsia="en-US"/>
        </w:rPr>
        <w:t xml:space="preserve"> </w:t>
      </w:r>
      <w:r w:rsidR="00241E40">
        <w:rPr>
          <w:rFonts w:eastAsia="Calibri"/>
          <w:sz w:val="28"/>
          <w:szCs w:val="28"/>
          <w:lang w:eastAsia="en-US"/>
        </w:rPr>
        <w:t>кв.</w:t>
      </w:r>
      <w:r w:rsidR="004244B1">
        <w:rPr>
          <w:rFonts w:eastAsia="Calibri"/>
          <w:sz w:val="28"/>
          <w:szCs w:val="28"/>
          <w:lang w:eastAsia="en-US"/>
        </w:rPr>
        <w:t xml:space="preserve"> </w:t>
      </w:r>
      <w:r w:rsidR="00241E40">
        <w:rPr>
          <w:rFonts w:eastAsia="Calibri"/>
          <w:sz w:val="28"/>
          <w:szCs w:val="28"/>
          <w:lang w:eastAsia="en-US"/>
        </w:rPr>
        <w:t>м</w:t>
      </w:r>
      <w:r w:rsidRPr="00D72501">
        <w:rPr>
          <w:rFonts w:eastAsia="Calibri"/>
          <w:sz w:val="28"/>
          <w:szCs w:val="28"/>
          <w:lang w:eastAsia="en-US"/>
        </w:rPr>
        <w:t xml:space="preserve"> на </w:t>
      </w:r>
      <w:r w:rsidR="00306B67">
        <w:rPr>
          <w:rFonts w:eastAsia="Calibri"/>
          <w:sz w:val="28"/>
          <w:szCs w:val="28"/>
          <w:lang w:eastAsia="en-US"/>
        </w:rPr>
        <w:t>одного</w:t>
      </w:r>
      <w:r w:rsidRPr="00D72501">
        <w:rPr>
          <w:rFonts w:eastAsia="Calibri"/>
          <w:sz w:val="28"/>
          <w:szCs w:val="28"/>
          <w:lang w:eastAsia="en-US"/>
        </w:rPr>
        <w:t xml:space="preserve"> реб</w:t>
      </w:r>
      <w:r w:rsidR="00D10904">
        <w:rPr>
          <w:rFonts w:eastAsia="Calibri"/>
          <w:sz w:val="28"/>
          <w:szCs w:val="28"/>
          <w:lang w:eastAsia="en-US"/>
        </w:rPr>
        <w:t>е</w:t>
      </w:r>
      <w:r w:rsidRPr="00D72501">
        <w:rPr>
          <w:rFonts w:eastAsia="Calibri"/>
          <w:sz w:val="28"/>
          <w:szCs w:val="28"/>
          <w:lang w:eastAsia="en-US"/>
        </w:rPr>
        <w:t xml:space="preserve">нка. 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Также на территории планируемого детского дошкольного учреждения расположено </w:t>
      </w:r>
      <w:r w:rsidR="00306B67">
        <w:rPr>
          <w:rFonts w:eastAsia="Calibri"/>
          <w:sz w:val="28"/>
          <w:szCs w:val="28"/>
          <w:lang w:eastAsia="en-US"/>
        </w:rPr>
        <w:t xml:space="preserve">две </w:t>
      </w:r>
      <w:r w:rsidRPr="00D72501">
        <w:rPr>
          <w:rFonts w:eastAsia="Calibri"/>
          <w:sz w:val="28"/>
          <w:szCs w:val="28"/>
          <w:lang w:eastAsia="en-US"/>
        </w:rPr>
        <w:t xml:space="preserve">физкультурных площадки, с площадями 200 </w:t>
      </w:r>
      <w:r w:rsidR="00241E40">
        <w:rPr>
          <w:rFonts w:eastAsia="Calibri"/>
          <w:sz w:val="28"/>
          <w:szCs w:val="28"/>
          <w:lang w:eastAsia="en-US"/>
        </w:rPr>
        <w:t>кв.</w:t>
      </w:r>
      <w:r w:rsidR="00C149EF">
        <w:rPr>
          <w:rFonts w:eastAsia="Calibri"/>
          <w:sz w:val="28"/>
          <w:szCs w:val="28"/>
          <w:lang w:eastAsia="en-US"/>
        </w:rPr>
        <w:t xml:space="preserve"> </w:t>
      </w:r>
      <w:r w:rsidR="00241E40">
        <w:rPr>
          <w:rFonts w:eastAsia="Calibri"/>
          <w:sz w:val="28"/>
          <w:szCs w:val="28"/>
          <w:lang w:eastAsia="en-US"/>
        </w:rPr>
        <w:t>м</w:t>
      </w:r>
      <w:r w:rsidRPr="00D72501">
        <w:rPr>
          <w:rFonts w:eastAsia="Calibri"/>
          <w:sz w:val="28"/>
          <w:szCs w:val="28"/>
          <w:lang w:eastAsia="en-US"/>
        </w:rPr>
        <w:t xml:space="preserve"> и 120 </w:t>
      </w:r>
      <w:r w:rsidR="00C149EF">
        <w:rPr>
          <w:rFonts w:eastAsia="Calibri"/>
          <w:sz w:val="28"/>
          <w:szCs w:val="28"/>
          <w:lang w:eastAsia="en-US"/>
        </w:rPr>
        <w:t>кв. м</w:t>
      </w:r>
    </w:p>
    <w:p w:rsidR="00325B9A" w:rsidRPr="00D72501" w:rsidRDefault="00306B67" w:rsidP="008468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РНГП </w:t>
      </w:r>
      <w:r w:rsidR="00325B9A" w:rsidRPr="00D72501">
        <w:rPr>
          <w:sz w:val="28"/>
          <w:szCs w:val="28"/>
        </w:rPr>
        <w:t xml:space="preserve">для кратковременной остановки автотранспорта (гостевые стоянки автомобилей) родителей (законных представителей), привозящих детей в дошкольные общеобразовательные организации необходимо предусматривать </w:t>
      </w:r>
      <w:proofErr w:type="spellStart"/>
      <w:r w:rsidR="00325B9A" w:rsidRPr="00D72501">
        <w:rPr>
          <w:sz w:val="28"/>
          <w:szCs w:val="28"/>
        </w:rPr>
        <w:t>машино</w:t>
      </w:r>
      <w:proofErr w:type="spellEnd"/>
      <w:r w:rsidR="00325B9A" w:rsidRPr="00D72501">
        <w:rPr>
          <w:sz w:val="28"/>
          <w:szCs w:val="28"/>
        </w:rPr>
        <w:t xml:space="preserve">-места при дальности пешеходной доступности таких </w:t>
      </w:r>
      <w:proofErr w:type="spellStart"/>
      <w:r w:rsidR="00325B9A" w:rsidRPr="00D72501">
        <w:rPr>
          <w:sz w:val="28"/>
          <w:szCs w:val="28"/>
        </w:rPr>
        <w:t>машино</w:t>
      </w:r>
      <w:proofErr w:type="spellEnd"/>
      <w:r w:rsidR="00325B9A" w:rsidRPr="00D72501">
        <w:rPr>
          <w:sz w:val="28"/>
          <w:szCs w:val="28"/>
        </w:rPr>
        <w:t>-мест не более 200 м</w:t>
      </w:r>
      <w:r>
        <w:rPr>
          <w:sz w:val="28"/>
          <w:szCs w:val="28"/>
        </w:rPr>
        <w:t>етров</w:t>
      </w:r>
      <w:r w:rsidR="00325B9A" w:rsidRPr="00D72501">
        <w:rPr>
          <w:sz w:val="28"/>
          <w:szCs w:val="28"/>
        </w:rPr>
        <w:t xml:space="preserve"> от территорий данных организаций из расч</w:t>
      </w:r>
      <w:r w:rsidR="00D10904">
        <w:rPr>
          <w:sz w:val="28"/>
          <w:szCs w:val="28"/>
        </w:rPr>
        <w:t>е</w:t>
      </w:r>
      <w:r w:rsidR="00325B9A" w:rsidRPr="00D72501">
        <w:rPr>
          <w:sz w:val="28"/>
          <w:szCs w:val="28"/>
        </w:rPr>
        <w:t xml:space="preserve">та не менее 5 </w:t>
      </w:r>
      <w:proofErr w:type="spellStart"/>
      <w:r w:rsidR="00325B9A" w:rsidRPr="00D72501">
        <w:rPr>
          <w:sz w:val="28"/>
          <w:szCs w:val="28"/>
        </w:rPr>
        <w:t>машино</w:t>
      </w:r>
      <w:proofErr w:type="spellEnd"/>
      <w:r w:rsidR="00325B9A" w:rsidRPr="00D72501">
        <w:rPr>
          <w:sz w:val="28"/>
          <w:szCs w:val="28"/>
        </w:rPr>
        <w:t xml:space="preserve">-мест, при вместимости детского дошкольного учреждения до 330 мест. </w:t>
      </w:r>
    </w:p>
    <w:p w:rsidR="00325B9A" w:rsidRPr="00D72501" w:rsidRDefault="00325B9A" w:rsidP="00846892">
      <w:pPr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 xml:space="preserve">Проектом предусмотрено устройство гостевой стоянки для автомобилей </w:t>
      </w:r>
      <w:r w:rsidRPr="00D72501">
        <w:rPr>
          <w:sz w:val="28"/>
          <w:szCs w:val="28"/>
        </w:rPr>
        <w:br/>
        <w:t xml:space="preserve">на 6 </w:t>
      </w:r>
      <w:proofErr w:type="spellStart"/>
      <w:r w:rsidRPr="00D72501">
        <w:rPr>
          <w:sz w:val="28"/>
          <w:szCs w:val="28"/>
        </w:rPr>
        <w:t>маш</w:t>
      </w:r>
      <w:r w:rsidR="00306B67">
        <w:rPr>
          <w:sz w:val="28"/>
          <w:szCs w:val="28"/>
        </w:rPr>
        <w:t>ино</w:t>
      </w:r>
      <w:proofErr w:type="spellEnd"/>
      <w:r w:rsidRPr="00D72501">
        <w:rPr>
          <w:sz w:val="28"/>
          <w:szCs w:val="28"/>
        </w:rPr>
        <w:t>-мест вдоль просп</w:t>
      </w:r>
      <w:r w:rsidR="00306B67">
        <w:rPr>
          <w:sz w:val="28"/>
          <w:szCs w:val="28"/>
        </w:rPr>
        <w:t>.</w:t>
      </w:r>
      <w:r w:rsidRPr="00D72501">
        <w:rPr>
          <w:sz w:val="28"/>
          <w:szCs w:val="28"/>
        </w:rPr>
        <w:t xml:space="preserve"> Новгородского, за границей проекта планировки, в непосредственной близости от входа на территорию планируемого детского дошкольного учреждения с пешеходной доступностью в пределах 50 метров.</w:t>
      </w:r>
    </w:p>
    <w:bookmarkEnd w:id="16"/>
    <w:p w:rsidR="00325B9A" w:rsidRPr="00306B67" w:rsidRDefault="00564E3E" w:rsidP="00564E3E">
      <w:pPr>
        <w:keepNext/>
        <w:tabs>
          <w:tab w:val="left" w:pos="1134"/>
        </w:tabs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="00325B9A" w:rsidRPr="00306B67">
        <w:rPr>
          <w:bCs/>
          <w:sz w:val="28"/>
          <w:szCs w:val="28"/>
        </w:rPr>
        <w:t xml:space="preserve">Общеобразовательные учреждения </w:t>
      </w:r>
    </w:p>
    <w:p w:rsidR="00325B9A" w:rsidRPr="00D72501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>Ближайшие существующие общеобразовательные учреждения располагаются за пределами данной территории планировки.</w:t>
      </w:r>
    </w:p>
    <w:p w:rsidR="00306B67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>На прилегающей к проекту планировки территории, в смежных кварталах находятся:</w:t>
      </w:r>
    </w:p>
    <w:p w:rsidR="00F544DB" w:rsidRDefault="00F544DB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МБОУ "Г</w:t>
      </w:r>
      <w:r w:rsidR="00325B9A" w:rsidRPr="00D72501">
        <w:rPr>
          <w:sz w:val="28"/>
          <w:szCs w:val="28"/>
        </w:rPr>
        <w:t>имназия №</w:t>
      </w:r>
      <w:r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>3</w:t>
      </w:r>
      <w:r>
        <w:rPr>
          <w:sz w:val="28"/>
          <w:szCs w:val="28"/>
        </w:rPr>
        <w:t>"</w:t>
      </w:r>
      <w:r w:rsidR="00325B9A" w:rsidRPr="00D72501">
        <w:rPr>
          <w:sz w:val="28"/>
          <w:szCs w:val="28"/>
        </w:rPr>
        <w:t xml:space="preserve"> по ул. Воскресенской д.</w:t>
      </w:r>
      <w:r w:rsidR="00564E3E"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>7, корп. 1 на 900 мест</w:t>
      </w:r>
      <w:r>
        <w:rPr>
          <w:sz w:val="28"/>
          <w:szCs w:val="28"/>
        </w:rPr>
        <w:t>;</w:t>
      </w:r>
    </w:p>
    <w:p w:rsidR="00F544DB" w:rsidRDefault="00F544DB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МБОУ "Г</w:t>
      </w:r>
      <w:r w:rsidRPr="00D72501">
        <w:rPr>
          <w:sz w:val="28"/>
          <w:szCs w:val="28"/>
        </w:rPr>
        <w:t>имназия №</w:t>
      </w:r>
      <w:r>
        <w:rPr>
          <w:sz w:val="28"/>
          <w:szCs w:val="28"/>
        </w:rPr>
        <w:t xml:space="preserve"> 6"</w:t>
      </w:r>
      <w:r w:rsidRPr="00D72501"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 xml:space="preserve">по просп. </w:t>
      </w:r>
      <w:proofErr w:type="gramStart"/>
      <w:r w:rsidR="00325B9A" w:rsidRPr="00D72501">
        <w:rPr>
          <w:sz w:val="28"/>
          <w:szCs w:val="28"/>
        </w:rPr>
        <w:t>Троицкий</w:t>
      </w:r>
      <w:proofErr w:type="gramEnd"/>
      <w:r w:rsidR="00325B9A" w:rsidRPr="00D72501">
        <w:rPr>
          <w:sz w:val="28"/>
          <w:szCs w:val="28"/>
        </w:rPr>
        <w:t xml:space="preserve"> д.</w:t>
      </w:r>
      <w:r w:rsidR="00564E3E"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>69 на 850 мест</w:t>
      </w:r>
      <w:r>
        <w:rPr>
          <w:sz w:val="28"/>
          <w:szCs w:val="28"/>
        </w:rPr>
        <w:t>.</w:t>
      </w:r>
    </w:p>
    <w:p w:rsidR="00564E3E" w:rsidRDefault="00F544DB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25B9A" w:rsidRPr="00D72501">
        <w:rPr>
          <w:sz w:val="28"/>
          <w:szCs w:val="28"/>
        </w:rPr>
        <w:t>аким образом</w:t>
      </w:r>
      <w:r w:rsidR="004244B1">
        <w:rPr>
          <w:sz w:val="28"/>
          <w:szCs w:val="28"/>
        </w:rPr>
        <w:t>,</w:t>
      </w:r>
      <w:r w:rsidR="00325B9A" w:rsidRPr="00D72501">
        <w:rPr>
          <w:sz w:val="28"/>
          <w:szCs w:val="28"/>
        </w:rPr>
        <w:t xml:space="preserve"> общее количество доступных общеобразовательных учреждений </w:t>
      </w:r>
      <w:proofErr w:type="gramStart"/>
      <w:r w:rsidR="00325B9A" w:rsidRPr="00D72501">
        <w:rPr>
          <w:sz w:val="28"/>
          <w:szCs w:val="28"/>
        </w:rPr>
        <w:t>на</w:t>
      </w:r>
      <w:proofErr w:type="gramEnd"/>
      <w:r w:rsidR="00325B9A" w:rsidRPr="00D72501">
        <w:rPr>
          <w:sz w:val="28"/>
          <w:szCs w:val="28"/>
        </w:rPr>
        <w:t xml:space="preserve">: </w:t>
      </w:r>
    </w:p>
    <w:p w:rsidR="00325B9A" w:rsidRPr="00D72501" w:rsidRDefault="00564E3E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900 + 850</w:t>
      </w:r>
      <w:r w:rsidR="00325B9A" w:rsidRPr="00D72501">
        <w:rPr>
          <w:sz w:val="28"/>
          <w:szCs w:val="28"/>
        </w:rPr>
        <w:t xml:space="preserve"> = 1</w:t>
      </w:r>
      <w:r>
        <w:rPr>
          <w:sz w:val="28"/>
          <w:szCs w:val="28"/>
        </w:rPr>
        <w:t> </w:t>
      </w:r>
      <w:r w:rsidR="00325B9A" w:rsidRPr="00D72501">
        <w:rPr>
          <w:sz w:val="28"/>
          <w:szCs w:val="28"/>
        </w:rPr>
        <w:t xml:space="preserve">750 мест. </w:t>
      </w:r>
    </w:p>
    <w:p w:rsidR="00325B9A" w:rsidRPr="00B61787" w:rsidRDefault="00325B9A" w:rsidP="00846892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D72501">
        <w:rPr>
          <w:sz w:val="28"/>
          <w:szCs w:val="28"/>
        </w:rPr>
        <w:t xml:space="preserve">Расчетные нормы по образовательным учреждениям для планируемой </w:t>
      </w:r>
      <w:r w:rsidRPr="00B61787">
        <w:rPr>
          <w:spacing w:val="-6"/>
          <w:sz w:val="28"/>
          <w:szCs w:val="28"/>
        </w:rPr>
        <w:t>территории обеспечиваются</w:t>
      </w:r>
      <w:r w:rsidR="0005213E" w:rsidRPr="00B61787">
        <w:rPr>
          <w:spacing w:val="-6"/>
          <w:sz w:val="28"/>
          <w:szCs w:val="28"/>
        </w:rPr>
        <w:t xml:space="preserve">, </w:t>
      </w:r>
      <w:r w:rsidR="0005213E" w:rsidRPr="00B61787">
        <w:rPr>
          <w:color w:val="auto"/>
          <w:spacing w:val="-6"/>
          <w:sz w:val="28"/>
          <w:szCs w:val="28"/>
        </w:rPr>
        <w:t xml:space="preserve">поскольку </w:t>
      </w:r>
      <w:r w:rsidR="0005213E" w:rsidRPr="00B61787">
        <w:rPr>
          <w:bCs/>
          <w:color w:val="auto"/>
          <w:spacing w:val="-6"/>
          <w:sz w:val="28"/>
          <w:szCs w:val="28"/>
        </w:rPr>
        <w:t>согласно таблице № 2 требуется 126 мест</w:t>
      </w:r>
      <w:r w:rsidR="0005213E" w:rsidRPr="00B61787">
        <w:rPr>
          <w:color w:val="auto"/>
          <w:spacing w:val="-6"/>
          <w:sz w:val="28"/>
          <w:szCs w:val="28"/>
        </w:rPr>
        <w:t>.</w:t>
      </w:r>
    </w:p>
    <w:p w:rsidR="00325B9A" w:rsidRPr="00D72501" w:rsidRDefault="00325B9A" w:rsidP="00846892">
      <w:pPr>
        <w:widowControl w:val="0"/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>Радиус обслуживания для общеобразовательных учреждений не должен превышать 500</w:t>
      </w:r>
      <w:r w:rsidR="004244B1">
        <w:rPr>
          <w:sz w:val="28"/>
          <w:szCs w:val="28"/>
        </w:rPr>
        <w:t xml:space="preserve"> </w:t>
      </w:r>
      <w:r w:rsidR="00031232">
        <w:rPr>
          <w:sz w:val="28"/>
          <w:szCs w:val="28"/>
        </w:rPr>
        <w:t>–</w:t>
      </w:r>
      <w:r w:rsidR="004244B1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>800 метров. Доступность общеобразовательных учреждений обеспечивается полностью, поскольку расстояние от любого жилого дома данной планируемой территории до существующих гимназий №</w:t>
      </w:r>
      <w:r w:rsidR="00F544DB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>3 и 6 находится в пределах 400</w:t>
      </w:r>
      <w:r w:rsidR="004244B1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>-</w:t>
      </w:r>
      <w:r w:rsidR="004244B1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>600 метров.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72501">
        <w:rPr>
          <w:sz w:val="28"/>
          <w:szCs w:val="28"/>
          <w:lang w:eastAsia="en-US"/>
        </w:rPr>
        <w:t xml:space="preserve">Генеральным планом в границах элемента планировочной структуры, ограниченного: просп. Троицкий, ул. Карла Маркса, просп. Ломоносова, </w:t>
      </w:r>
      <w:r w:rsidR="00F544DB">
        <w:rPr>
          <w:sz w:val="28"/>
          <w:szCs w:val="28"/>
          <w:lang w:eastAsia="en-US"/>
        </w:rPr>
        <w:br/>
      </w:r>
      <w:r w:rsidRPr="00D72501">
        <w:rPr>
          <w:sz w:val="28"/>
          <w:szCs w:val="28"/>
          <w:lang w:eastAsia="en-US"/>
        </w:rPr>
        <w:t xml:space="preserve">ул. Свободы </w:t>
      </w:r>
      <w:r w:rsidR="00F544DB">
        <w:rPr>
          <w:rFonts w:eastAsia="Calibri"/>
          <w:sz w:val="28"/>
          <w:szCs w:val="28"/>
          <w:lang w:eastAsia="en-US"/>
        </w:rPr>
        <w:t>будет предусмотрено</w:t>
      </w:r>
      <w:r w:rsidRPr="00D72501">
        <w:rPr>
          <w:rFonts w:eastAsia="Calibri"/>
          <w:sz w:val="28"/>
          <w:szCs w:val="28"/>
          <w:lang w:eastAsia="en-US"/>
        </w:rPr>
        <w:t xml:space="preserve"> строительство общеобразовательной школы. </w:t>
      </w:r>
      <w:proofErr w:type="gramEnd"/>
    </w:p>
    <w:p w:rsidR="00325B9A" w:rsidRPr="00FA7206" w:rsidRDefault="00FA7206" w:rsidP="00564E3E">
      <w:pPr>
        <w:keepNext/>
        <w:ind w:firstLine="709"/>
        <w:jc w:val="both"/>
        <w:rPr>
          <w:bCs/>
          <w:sz w:val="28"/>
          <w:szCs w:val="28"/>
        </w:rPr>
      </w:pPr>
      <w:r w:rsidRPr="00FA7206">
        <w:rPr>
          <w:sz w:val="28"/>
          <w:szCs w:val="28"/>
          <w:lang w:eastAsia="en-US"/>
        </w:rPr>
        <w:t xml:space="preserve">4.3. </w:t>
      </w:r>
      <w:r w:rsidR="00325B9A" w:rsidRPr="00FA7206">
        <w:rPr>
          <w:bCs/>
          <w:sz w:val="28"/>
          <w:szCs w:val="28"/>
        </w:rPr>
        <w:t>Продовольственные и непродовольственные товары. Пре</w:t>
      </w:r>
      <w:r>
        <w:rPr>
          <w:bCs/>
          <w:sz w:val="28"/>
          <w:szCs w:val="28"/>
        </w:rPr>
        <w:t>дприятия общественного питания</w:t>
      </w:r>
    </w:p>
    <w:p w:rsidR="00325B9A" w:rsidRPr="00D72501" w:rsidRDefault="00325B9A" w:rsidP="0084689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t xml:space="preserve">На планируемой территории </w:t>
      </w:r>
      <w:r w:rsidRPr="00D72501">
        <w:rPr>
          <w:sz w:val="28"/>
          <w:szCs w:val="28"/>
          <w:lang w:eastAsia="en-US"/>
        </w:rPr>
        <w:t xml:space="preserve">в границах элемента планировочной структуры: ул. Карла Маркса, просп. Новгородский, ул. Свободы, </w:t>
      </w:r>
      <w:r w:rsidR="00C149EF">
        <w:rPr>
          <w:sz w:val="28"/>
          <w:szCs w:val="28"/>
          <w:lang w:eastAsia="en-US"/>
        </w:rPr>
        <w:br/>
      </w:r>
      <w:r w:rsidRPr="00D72501">
        <w:rPr>
          <w:sz w:val="28"/>
          <w:szCs w:val="28"/>
          <w:lang w:eastAsia="en-US"/>
        </w:rPr>
        <w:t>просп. Ломоносова</w:t>
      </w:r>
      <w:r w:rsidRPr="00D72501">
        <w:rPr>
          <w:sz w:val="28"/>
          <w:szCs w:val="28"/>
        </w:rPr>
        <w:t xml:space="preserve"> в пешеходной доступности от вновь проектируемого многоэтажного жилого дома и перспективного здания детского дошкольного учреждения расположены предприятия обслуживания первой необходимости - магазины продовольственных и непродовольственных товаров, аптеки, а также предприятия общественного питания.</w:t>
      </w:r>
    </w:p>
    <w:p w:rsidR="00325B9A" w:rsidRPr="00D72501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>Расчетные нормы по торговым предприятиям, предприятиям общественного питания для планируемой терр</w:t>
      </w:r>
      <w:r w:rsidR="00FA7206">
        <w:rPr>
          <w:sz w:val="28"/>
          <w:szCs w:val="28"/>
        </w:rPr>
        <w:t>итории обеспечиваются полностью</w:t>
      </w:r>
      <w:r w:rsidR="0005213E">
        <w:rPr>
          <w:sz w:val="28"/>
          <w:szCs w:val="28"/>
        </w:rPr>
        <w:t xml:space="preserve">, </w:t>
      </w:r>
      <w:r w:rsidR="0005213E" w:rsidRPr="0005213E">
        <w:rPr>
          <w:color w:val="auto"/>
          <w:sz w:val="28"/>
          <w:szCs w:val="28"/>
        </w:rPr>
        <w:t xml:space="preserve">поскольку согласно </w:t>
      </w:r>
      <w:r w:rsidR="0005213E" w:rsidRPr="0005213E">
        <w:rPr>
          <w:bCs/>
          <w:color w:val="auto"/>
          <w:sz w:val="28"/>
          <w:szCs w:val="28"/>
        </w:rPr>
        <w:t>табл</w:t>
      </w:r>
      <w:r w:rsidR="0005213E">
        <w:rPr>
          <w:bCs/>
          <w:color w:val="auto"/>
          <w:sz w:val="28"/>
          <w:szCs w:val="28"/>
        </w:rPr>
        <w:t xml:space="preserve">ице № </w:t>
      </w:r>
      <w:r w:rsidR="0005213E" w:rsidRPr="0005213E">
        <w:rPr>
          <w:bCs/>
          <w:color w:val="auto"/>
          <w:sz w:val="28"/>
          <w:szCs w:val="28"/>
        </w:rPr>
        <w:t xml:space="preserve">2 требуется 28 мест </w:t>
      </w:r>
      <w:r w:rsidR="00B61787">
        <w:rPr>
          <w:bCs/>
          <w:color w:val="auto"/>
          <w:sz w:val="28"/>
          <w:szCs w:val="28"/>
        </w:rPr>
        <w:br/>
      </w:r>
      <w:r w:rsidR="0005213E" w:rsidRPr="0005213E">
        <w:rPr>
          <w:bCs/>
          <w:color w:val="auto"/>
          <w:sz w:val="28"/>
          <w:szCs w:val="28"/>
        </w:rPr>
        <w:t xml:space="preserve">для общественного питания и 196 </w:t>
      </w:r>
      <w:r w:rsidR="0005213E">
        <w:rPr>
          <w:bCs/>
          <w:color w:val="auto"/>
          <w:sz w:val="28"/>
          <w:szCs w:val="28"/>
        </w:rPr>
        <w:t xml:space="preserve">кв. </w:t>
      </w:r>
      <w:r w:rsidR="0005213E" w:rsidRPr="0005213E">
        <w:rPr>
          <w:bCs/>
          <w:color w:val="auto"/>
          <w:sz w:val="28"/>
          <w:szCs w:val="28"/>
        </w:rPr>
        <w:t>м предприятий торговли</w:t>
      </w:r>
      <w:r w:rsidR="0005213E" w:rsidRPr="0005213E">
        <w:rPr>
          <w:color w:val="auto"/>
          <w:sz w:val="28"/>
          <w:szCs w:val="28"/>
        </w:rPr>
        <w:t>.</w:t>
      </w:r>
      <w:r w:rsidRPr="00D72501">
        <w:rPr>
          <w:sz w:val="28"/>
          <w:szCs w:val="28"/>
        </w:rPr>
        <w:t xml:space="preserve"> На территории про</w:t>
      </w:r>
      <w:r w:rsidR="0005213E">
        <w:rPr>
          <w:sz w:val="28"/>
          <w:szCs w:val="28"/>
        </w:rPr>
        <w:t xml:space="preserve">екта планировки в существующем </w:t>
      </w:r>
      <w:r w:rsidRPr="00D72501">
        <w:rPr>
          <w:sz w:val="28"/>
          <w:szCs w:val="28"/>
        </w:rPr>
        <w:t xml:space="preserve">3-х этажном жилом доме расположен магазин непродовольственных товаров, а на прилегающей к проекту планировки территории находится достаточное количество предприятий торговли, с площадями, кратно превышающими данные нормы. Имеется необходимость в увеличении количества предприятий общественного питания, ввиду малого разнообразия видов, а также неравномерного расположения </w:t>
      </w:r>
      <w:r w:rsidR="00B61787">
        <w:rPr>
          <w:sz w:val="28"/>
          <w:szCs w:val="28"/>
        </w:rPr>
        <w:br/>
      </w:r>
      <w:r w:rsidRPr="00D72501">
        <w:rPr>
          <w:sz w:val="28"/>
          <w:szCs w:val="28"/>
        </w:rPr>
        <w:t>на прилегающей территории.</w:t>
      </w:r>
    </w:p>
    <w:p w:rsidR="00325B9A" w:rsidRPr="00FA7206" w:rsidRDefault="00FA7206" w:rsidP="00564E3E">
      <w:pPr>
        <w:keepNext/>
        <w:ind w:firstLine="709"/>
        <w:jc w:val="both"/>
        <w:rPr>
          <w:bCs/>
          <w:sz w:val="28"/>
          <w:szCs w:val="28"/>
        </w:rPr>
      </w:pPr>
      <w:r w:rsidRPr="00FA7206">
        <w:rPr>
          <w:sz w:val="28"/>
          <w:szCs w:val="28"/>
        </w:rPr>
        <w:t xml:space="preserve">4.4. </w:t>
      </w:r>
      <w:r w:rsidR="00325B9A" w:rsidRPr="00FA7206">
        <w:rPr>
          <w:bCs/>
          <w:sz w:val="28"/>
          <w:szCs w:val="28"/>
        </w:rPr>
        <w:t>Физкультурно-спортивные центры и помещения для физкул</w:t>
      </w:r>
      <w:r>
        <w:rPr>
          <w:bCs/>
          <w:sz w:val="28"/>
          <w:szCs w:val="28"/>
        </w:rPr>
        <w:t>ьтурно-оздоровительных занятий</w:t>
      </w:r>
    </w:p>
    <w:p w:rsidR="00325B9A" w:rsidRPr="00D72501" w:rsidRDefault="00325B9A" w:rsidP="008468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Ближайшие открытые спортивные площадки: спортивная площадка </w:t>
      </w:r>
      <w:r w:rsidR="00C149EF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>на территории гимназии №</w:t>
      </w:r>
      <w:r w:rsidR="00FA7206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t xml:space="preserve">3 по </w:t>
      </w:r>
      <w:r w:rsidRPr="00D72501">
        <w:rPr>
          <w:sz w:val="28"/>
          <w:szCs w:val="28"/>
        </w:rPr>
        <w:t>ул. Воскресенской д.</w:t>
      </w:r>
      <w:r w:rsidR="00FA7206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>7, корп. 1</w:t>
      </w:r>
      <w:r w:rsidRPr="00D72501">
        <w:rPr>
          <w:rFonts w:eastAsia="Calibri"/>
          <w:sz w:val="28"/>
          <w:szCs w:val="28"/>
          <w:lang w:eastAsia="en-US"/>
        </w:rPr>
        <w:t xml:space="preserve"> </w:t>
      </w:r>
      <w:r w:rsidR="00C149EF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</w:t>
      </w:r>
      <w:r w:rsidRPr="00D72501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lastRenderedPageBreak/>
        <w:t xml:space="preserve">3-5 минут ходьбы. Спортивные площадки на территории стадиона 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>Динамо</w:t>
      </w:r>
      <w:r w:rsidR="009F6653" w:rsidRPr="00D72501">
        <w:rPr>
          <w:rFonts w:eastAsia="Calibri"/>
          <w:sz w:val="28"/>
          <w:szCs w:val="28"/>
          <w:lang w:eastAsia="en-US"/>
        </w:rPr>
        <w:t>"</w:t>
      </w:r>
      <w:r w:rsidRPr="00D72501">
        <w:rPr>
          <w:rFonts w:eastAsia="Calibri"/>
          <w:sz w:val="28"/>
          <w:szCs w:val="28"/>
          <w:lang w:eastAsia="en-US"/>
        </w:rPr>
        <w:t xml:space="preserve"> </w:t>
      </w:r>
      <w:r w:rsidR="00C149EF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 xml:space="preserve">по ул. Садовой, </w:t>
      </w:r>
      <w:r w:rsidR="00FA7206">
        <w:rPr>
          <w:rFonts w:eastAsia="Calibri"/>
          <w:sz w:val="28"/>
          <w:szCs w:val="28"/>
          <w:lang w:eastAsia="en-US"/>
        </w:rPr>
        <w:t xml:space="preserve">д. </w:t>
      </w:r>
      <w:r w:rsidRPr="00D72501">
        <w:rPr>
          <w:rFonts w:eastAsia="Calibri"/>
          <w:sz w:val="28"/>
          <w:szCs w:val="28"/>
          <w:lang w:eastAsia="en-US"/>
        </w:rPr>
        <w:t xml:space="preserve">8 </w:t>
      </w:r>
      <w:r w:rsidR="00564E3E">
        <w:rPr>
          <w:rFonts w:eastAsia="Calibri"/>
          <w:sz w:val="28"/>
          <w:szCs w:val="28"/>
          <w:lang w:eastAsia="en-US"/>
        </w:rPr>
        <w:t>–</w:t>
      </w:r>
      <w:r w:rsidRPr="00D72501">
        <w:rPr>
          <w:rFonts w:eastAsia="Calibri"/>
          <w:sz w:val="28"/>
          <w:szCs w:val="28"/>
          <w:lang w:eastAsia="en-US"/>
        </w:rPr>
        <w:t xml:space="preserve"> </w:t>
      </w:r>
      <w:r w:rsidR="00015889">
        <w:rPr>
          <w:rFonts w:eastAsia="Calibri"/>
          <w:sz w:val="28"/>
          <w:szCs w:val="28"/>
          <w:lang w:eastAsia="en-US"/>
        </w:rPr>
        <w:t xml:space="preserve">в </w:t>
      </w:r>
      <w:r w:rsidRPr="00D72501">
        <w:rPr>
          <w:rFonts w:eastAsia="Calibri"/>
          <w:sz w:val="28"/>
          <w:szCs w:val="28"/>
          <w:lang w:eastAsia="en-US"/>
        </w:rPr>
        <w:t>8-10 минут</w:t>
      </w:r>
      <w:r w:rsidR="00015889">
        <w:rPr>
          <w:rFonts w:eastAsia="Calibri"/>
          <w:sz w:val="28"/>
          <w:szCs w:val="28"/>
          <w:lang w:eastAsia="en-US"/>
        </w:rPr>
        <w:t>ах</w:t>
      </w:r>
      <w:r w:rsidR="00FA7206">
        <w:rPr>
          <w:rFonts w:eastAsia="Calibri"/>
          <w:sz w:val="28"/>
          <w:szCs w:val="28"/>
          <w:lang w:eastAsia="en-US"/>
        </w:rPr>
        <w:t xml:space="preserve"> ходьбы.</w:t>
      </w:r>
    </w:p>
    <w:p w:rsidR="00FA7206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 xml:space="preserve">Ближайшие физкультурно-оздоровительные центры располагаются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 xml:space="preserve">по адресу: </w:t>
      </w:r>
    </w:p>
    <w:p w:rsidR="00FA7206" w:rsidRDefault="00FA7206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25B9A" w:rsidRPr="00D72501">
        <w:rPr>
          <w:sz w:val="28"/>
          <w:szCs w:val="28"/>
        </w:rPr>
        <w:t>портивный стадион "Динамо" с трибунами на 1</w:t>
      </w:r>
      <w:r w:rsidR="00564E3E">
        <w:rPr>
          <w:sz w:val="28"/>
          <w:szCs w:val="28"/>
        </w:rPr>
        <w:t> </w:t>
      </w:r>
      <w:r w:rsidR="00325B9A" w:rsidRPr="00D72501">
        <w:rPr>
          <w:sz w:val="28"/>
          <w:szCs w:val="28"/>
        </w:rPr>
        <w:t xml:space="preserve">500 мест </w:t>
      </w:r>
      <w:r w:rsidR="00C149EF">
        <w:rPr>
          <w:sz w:val="28"/>
          <w:szCs w:val="28"/>
        </w:rPr>
        <w:br/>
      </w:r>
      <w:r w:rsidR="00015889" w:rsidRPr="00015889">
        <w:rPr>
          <w:color w:val="auto"/>
          <w:sz w:val="28"/>
          <w:szCs w:val="28"/>
        </w:rPr>
        <w:t>(</w:t>
      </w:r>
      <w:r w:rsidR="00015889" w:rsidRPr="00015889">
        <w:rPr>
          <w:bCs/>
          <w:color w:val="auto"/>
          <w:sz w:val="28"/>
          <w:szCs w:val="28"/>
        </w:rPr>
        <w:t>по нормам таблицы № 2 требуется 32 места</w:t>
      </w:r>
      <w:r w:rsidR="00015889" w:rsidRPr="00015889">
        <w:rPr>
          <w:color w:val="auto"/>
          <w:sz w:val="28"/>
          <w:szCs w:val="28"/>
        </w:rPr>
        <w:t>)</w:t>
      </w:r>
      <w:r w:rsidR="00015889">
        <w:rPr>
          <w:color w:val="auto"/>
          <w:szCs w:val="26"/>
        </w:rPr>
        <w:t xml:space="preserve"> </w:t>
      </w:r>
      <w:r w:rsidR="00325B9A" w:rsidRPr="00D72501">
        <w:rPr>
          <w:sz w:val="28"/>
          <w:szCs w:val="28"/>
        </w:rPr>
        <w:t xml:space="preserve">по ул. Садовой 8 находится </w:t>
      </w:r>
      <w:r w:rsidR="00B61787">
        <w:rPr>
          <w:sz w:val="28"/>
          <w:szCs w:val="28"/>
        </w:rPr>
        <w:br/>
      </w:r>
      <w:r w:rsidR="00325B9A" w:rsidRPr="00D72501">
        <w:rPr>
          <w:sz w:val="28"/>
          <w:szCs w:val="28"/>
        </w:rPr>
        <w:t>на расстоянии около 0</w:t>
      </w:r>
      <w:r>
        <w:rPr>
          <w:sz w:val="28"/>
          <w:szCs w:val="28"/>
        </w:rPr>
        <w:t>,</w:t>
      </w:r>
      <w:r w:rsidR="00325B9A" w:rsidRPr="00D72501">
        <w:rPr>
          <w:sz w:val="28"/>
          <w:szCs w:val="28"/>
        </w:rPr>
        <w:t xml:space="preserve">8 </w:t>
      </w:r>
      <w:r w:rsidR="00564E3E">
        <w:rPr>
          <w:sz w:val="28"/>
          <w:szCs w:val="28"/>
        </w:rPr>
        <w:t>–</w:t>
      </w:r>
      <w:r w:rsidR="00325B9A" w:rsidRPr="00D72501">
        <w:rPr>
          <w:sz w:val="28"/>
          <w:szCs w:val="28"/>
        </w:rPr>
        <w:t xml:space="preserve"> 1 км</w:t>
      </w:r>
      <w:r>
        <w:rPr>
          <w:sz w:val="28"/>
          <w:szCs w:val="28"/>
        </w:rPr>
        <w:t>;</w:t>
      </w:r>
    </w:p>
    <w:p w:rsidR="00325B9A" w:rsidRPr="00D72501" w:rsidRDefault="00FA7206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25B9A" w:rsidRPr="00D72501">
        <w:rPr>
          <w:sz w:val="28"/>
          <w:szCs w:val="28"/>
        </w:rPr>
        <w:t xml:space="preserve">ассейн </w:t>
      </w:r>
      <w:r w:rsidR="009F6653" w:rsidRPr="00D72501">
        <w:rPr>
          <w:sz w:val="28"/>
          <w:szCs w:val="28"/>
        </w:rPr>
        <w:t>"</w:t>
      </w:r>
      <w:r w:rsidR="00325B9A" w:rsidRPr="00D72501">
        <w:rPr>
          <w:sz w:val="28"/>
          <w:szCs w:val="28"/>
        </w:rPr>
        <w:t>Водник</w:t>
      </w:r>
      <w:r w:rsidR="009F6653" w:rsidRPr="00D72501">
        <w:rPr>
          <w:sz w:val="28"/>
          <w:szCs w:val="28"/>
        </w:rPr>
        <w:t>"</w:t>
      </w:r>
      <w:r w:rsidR="004244B1">
        <w:rPr>
          <w:sz w:val="28"/>
          <w:szCs w:val="28"/>
        </w:rPr>
        <w:t xml:space="preserve"> по просп. Троицкому</w:t>
      </w:r>
      <w:r w:rsidR="00325B9A" w:rsidRPr="00D72501">
        <w:rPr>
          <w:sz w:val="28"/>
          <w:szCs w:val="28"/>
        </w:rPr>
        <w:t xml:space="preserve">, д. 122 с общей площадью зеркала воды 860 </w:t>
      </w:r>
      <w:proofErr w:type="spellStart"/>
      <w:r w:rsidR="00241E40">
        <w:rPr>
          <w:sz w:val="28"/>
          <w:szCs w:val="28"/>
        </w:rPr>
        <w:t>кв</w:t>
      </w:r>
      <w:proofErr w:type="gramStart"/>
      <w:r w:rsidR="00241E40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</w:t>
      </w:r>
      <w:r w:rsidR="00015889" w:rsidRPr="00015889">
        <w:rPr>
          <w:color w:val="auto"/>
          <w:sz w:val="28"/>
          <w:szCs w:val="28"/>
        </w:rPr>
        <w:t>(</w:t>
      </w:r>
      <w:r w:rsidR="00015889" w:rsidRPr="00015889">
        <w:rPr>
          <w:bCs/>
          <w:color w:val="auto"/>
          <w:sz w:val="28"/>
          <w:szCs w:val="28"/>
        </w:rPr>
        <w:t xml:space="preserve">по нормам таблицы № 2 требуется </w:t>
      </w:r>
      <w:r w:rsidR="00015889">
        <w:rPr>
          <w:bCs/>
          <w:color w:val="auto"/>
          <w:sz w:val="28"/>
          <w:szCs w:val="28"/>
        </w:rPr>
        <w:t>53 кв. м</w:t>
      </w:r>
      <w:r w:rsidR="00015889" w:rsidRPr="00015889">
        <w:rPr>
          <w:color w:val="auto"/>
          <w:sz w:val="28"/>
          <w:szCs w:val="28"/>
        </w:rPr>
        <w:t>)</w:t>
      </w:r>
      <w:r w:rsidR="00015889">
        <w:rPr>
          <w:color w:val="auto"/>
          <w:szCs w:val="26"/>
        </w:rPr>
        <w:t xml:space="preserve"> </w:t>
      </w:r>
      <w:r w:rsidR="00325B9A" w:rsidRPr="00D72501">
        <w:rPr>
          <w:sz w:val="28"/>
          <w:szCs w:val="28"/>
        </w:rPr>
        <w:t xml:space="preserve">находится </w:t>
      </w:r>
      <w:r w:rsidR="00015889">
        <w:rPr>
          <w:sz w:val="28"/>
          <w:szCs w:val="28"/>
        </w:rPr>
        <w:br/>
      </w:r>
      <w:r w:rsidR="00325B9A" w:rsidRPr="00D72501">
        <w:rPr>
          <w:sz w:val="28"/>
          <w:szCs w:val="28"/>
        </w:rPr>
        <w:t>на расстоянии около 0</w:t>
      </w:r>
      <w:r w:rsidR="008706F5">
        <w:rPr>
          <w:sz w:val="28"/>
          <w:szCs w:val="28"/>
        </w:rPr>
        <w:t>,</w:t>
      </w:r>
      <w:r w:rsidR="00325B9A" w:rsidRPr="00D72501">
        <w:rPr>
          <w:sz w:val="28"/>
          <w:szCs w:val="28"/>
        </w:rPr>
        <w:t>7 – 0</w:t>
      </w:r>
      <w:r w:rsidR="008706F5">
        <w:rPr>
          <w:sz w:val="28"/>
          <w:szCs w:val="28"/>
        </w:rPr>
        <w:t>,</w:t>
      </w:r>
      <w:r w:rsidR="00325B9A" w:rsidRPr="00D72501">
        <w:rPr>
          <w:sz w:val="28"/>
          <w:szCs w:val="28"/>
        </w:rPr>
        <w:t>8 км</w:t>
      </w:r>
      <w:r>
        <w:rPr>
          <w:sz w:val="28"/>
          <w:szCs w:val="28"/>
        </w:rPr>
        <w:t>;</w:t>
      </w:r>
      <w:r w:rsidR="00325B9A" w:rsidRPr="00D72501">
        <w:rPr>
          <w:sz w:val="28"/>
          <w:szCs w:val="28"/>
        </w:rPr>
        <w:t xml:space="preserve"> </w:t>
      </w:r>
    </w:p>
    <w:p w:rsidR="00FA7206" w:rsidRDefault="00FA7206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четыре</w:t>
      </w:r>
      <w:r w:rsidR="00325B9A" w:rsidRPr="00D72501">
        <w:rPr>
          <w:sz w:val="28"/>
          <w:szCs w:val="28"/>
        </w:rPr>
        <w:t xml:space="preserve"> спортивных зала МБУ ДО "Детско-юношеская спортивная школа №1" по просп. </w:t>
      </w:r>
      <w:proofErr w:type="gramStart"/>
      <w:r w:rsidR="00325B9A" w:rsidRPr="00D72501">
        <w:rPr>
          <w:sz w:val="28"/>
          <w:szCs w:val="28"/>
        </w:rPr>
        <w:t>Троицкий</w:t>
      </w:r>
      <w:proofErr w:type="gramEnd"/>
      <w:r w:rsidR="00325B9A" w:rsidRPr="00D72501">
        <w:rPr>
          <w:sz w:val="28"/>
          <w:szCs w:val="28"/>
        </w:rPr>
        <w:t>, д.</w:t>
      </w:r>
      <w:r w:rsidR="00564E3E"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 xml:space="preserve">69 с общей площадью залов 840 </w:t>
      </w:r>
      <w:r w:rsidR="00241E40">
        <w:rPr>
          <w:sz w:val="28"/>
          <w:szCs w:val="28"/>
        </w:rPr>
        <w:t>кв.</w:t>
      </w:r>
      <w:r w:rsidR="004244B1">
        <w:rPr>
          <w:sz w:val="28"/>
          <w:szCs w:val="28"/>
        </w:rPr>
        <w:t xml:space="preserve"> </w:t>
      </w:r>
      <w:r w:rsidR="00241E40">
        <w:rPr>
          <w:sz w:val="28"/>
          <w:szCs w:val="28"/>
        </w:rPr>
        <w:t>м</w:t>
      </w:r>
      <w:r w:rsidR="00564E3E">
        <w:rPr>
          <w:sz w:val="28"/>
          <w:szCs w:val="28"/>
        </w:rPr>
        <w:t xml:space="preserve"> </w:t>
      </w:r>
      <w:r w:rsidR="00B61787">
        <w:rPr>
          <w:sz w:val="28"/>
          <w:szCs w:val="28"/>
        </w:rPr>
        <w:br/>
      </w:r>
      <w:r w:rsidR="00564E3E">
        <w:rPr>
          <w:sz w:val="28"/>
          <w:szCs w:val="28"/>
        </w:rPr>
        <w:t>на расстоянии около 500-</w:t>
      </w:r>
      <w:r w:rsidR="00325B9A" w:rsidRPr="00D72501">
        <w:rPr>
          <w:sz w:val="28"/>
          <w:szCs w:val="28"/>
        </w:rPr>
        <w:t>600 м</w:t>
      </w:r>
      <w:r>
        <w:rPr>
          <w:sz w:val="28"/>
          <w:szCs w:val="28"/>
        </w:rPr>
        <w:t>етров</w:t>
      </w:r>
      <w:r w:rsidR="00325B9A" w:rsidRPr="00D72501">
        <w:rPr>
          <w:sz w:val="28"/>
          <w:szCs w:val="28"/>
        </w:rPr>
        <w:t xml:space="preserve">; </w:t>
      </w:r>
    </w:p>
    <w:p w:rsidR="008706F5" w:rsidRDefault="00FA7206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четыре</w:t>
      </w:r>
      <w:r w:rsidR="00325B9A" w:rsidRPr="00D72501">
        <w:rPr>
          <w:sz w:val="28"/>
          <w:szCs w:val="28"/>
        </w:rPr>
        <w:t xml:space="preserve"> спортивных зала Федеральной школы спорта </w:t>
      </w:r>
      <w:r w:rsidR="009F6653" w:rsidRPr="00D72501">
        <w:rPr>
          <w:sz w:val="28"/>
          <w:szCs w:val="28"/>
        </w:rPr>
        <w:t>"</w:t>
      </w:r>
      <w:r w:rsidR="00325B9A" w:rsidRPr="00D72501">
        <w:rPr>
          <w:sz w:val="28"/>
          <w:szCs w:val="28"/>
        </w:rPr>
        <w:t>Олимп</w:t>
      </w:r>
      <w:r w:rsidR="009F6653" w:rsidRPr="00D72501">
        <w:rPr>
          <w:sz w:val="28"/>
          <w:szCs w:val="28"/>
        </w:rPr>
        <w:t>"</w:t>
      </w:r>
      <w:r w:rsidR="00325B9A" w:rsidRPr="00D72501">
        <w:rPr>
          <w:sz w:val="28"/>
          <w:szCs w:val="28"/>
        </w:rPr>
        <w:t xml:space="preserve"> </w:t>
      </w:r>
      <w:r w:rsidR="00C149EF">
        <w:rPr>
          <w:sz w:val="28"/>
          <w:szCs w:val="28"/>
        </w:rPr>
        <w:br/>
      </w:r>
      <w:r w:rsidR="00325B9A" w:rsidRPr="00D72501">
        <w:rPr>
          <w:sz w:val="28"/>
          <w:szCs w:val="28"/>
        </w:rPr>
        <w:t>по просп. Ломоносова, д.</w:t>
      </w:r>
      <w:r w:rsidR="00564E3E"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 xml:space="preserve">188 с общей площадью залов 540 </w:t>
      </w:r>
      <w:r w:rsidR="00241E40">
        <w:rPr>
          <w:sz w:val="28"/>
          <w:szCs w:val="28"/>
        </w:rPr>
        <w:t>кв.</w:t>
      </w:r>
      <w:r w:rsidR="004244B1">
        <w:rPr>
          <w:sz w:val="28"/>
          <w:szCs w:val="28"/>
        </w:rPr>
        <w:t xml:space="preserve"> </w:t>
      </w:r>
      <w:r w:rsidR="00241E40">
        <w:rPr>
          <w:sz w:val="28"/>
          <w:szCs w:val="28"/>
        </w:rPr>
        <w:t>м</w:t>
      </w:r>
      <w:r w:rsidR="00325B9A" w:rsidRPr="00D72501">
        <w:rPr>
          <w:sz w:val="28"/>
          <w:szCs w:val="28"/>
        </w:rPr>
        <w:t xml:space="preserve"> на расстоянии 0</w:t>
      </w:r>
      <w:r w:rsidR="008706F5">
        <w:rPr>
          <w:sz w:val="28"/>
          <w:szCs w:val="28"/>
        </w:rPr>
        <w:t>,</w:t>
      </w:r>
      <w:r w:rsidR="00325B9A" w:rsidRPr="00D72501">
        <w:rPr>
          <w:sz w:val="28"/>
          <w:szCs w:val="28"/>
        </w:rPr>
        <w:t>3 – 0</w:t>
      </w:r>
      <w:r w:rsidR="008706F5">
        <w:rPr>
          <w:sz w:val="28"/>
          <w:szCs w:val="28"/>
        </w:rPr>
        <w:t>,</w:t>
      </w:r>
      <w:r w:rsidR="00325B9A" w:rsidRPr="00D72501">
        <w:rPr>
          <w:sz w:val="28"/>
          <w:szCs w:val="28"/>
        </w:rPr>
        <w:t xml:space="preserve">4 км; </w:t>
      </w:r>
    </w:p>
    <w:p w:rsidR="00015889" w:rsidRDefault="008706F5" w:rsidP="0001588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пять</w:t>
      </w:r>
      <w:r w:rsidR="00325B9A" w:rsidRPr="00D72501">
        <w:rPr>
          <w:sz w:val="28"/>
          <w:szCs w:val="28"/>
        </w:rPr>
        <w:t xml:space="preserve"> спортивных залов </w:t>
      </w:r>
      <w:proofErr w:type="gramStart"/>
      <w:r w:rsidR="00325B9A" w:rsidRPr="00D72501">
        <w:rPr>
          <w:sz w:val="28"/>
          <w:szCs w:val="28"/>
        </w:rPr>
        <w:t>фитнесс-клуба</w:t>
      </w:r>
      <w:proofErr w:type="gramEnd"/>
      <w:r w:rsidR="00325B9A" w:rsidRPr="00D72501">
        <w:rPr>
          <w:sz w:val="28"/>
          <w:szCs w:val="28"/>
        </w:rPr>
        <w:t xml:space="preserve"> </w:t>
      </w:r>
      <w:r w:rsidR="009F6653" w:rsidRPr="00D72501">
        <w:rPr>
          <w:sz w:val="28"/>
          <w:szCs w:val="28"/>
        </w:rPr>
        <w:t>"</w:t>
      </w:r>
      <w:r w:rsidR="00325B9A" w:rsidRPr="00D72501">
        <w:rPr>
          <w:sz w:val="28"/>
          <w:szCs w:val="28"/>
        </w:rPr>
        <w:t>Палестра</w:t>
      </w:r>
      <w:r w:rsidR="009F6653" w:rsidRPr="00D72501">
        <w:rPr>
          <w:sz w:val="28"/>
          <w:szCs w:val="28"/>
        </w:rPr>
        <w:t>"</w:t>
      </w:r>
      <w:r w:rsidR="00325B9A" w:rsidRPr="00D72501">
        <w:rPr>
          <w:sz w:val="28"/>
          <w:szCs w:val="28"/>
        </w:rPr>
        <w:t xml:space="preserve"> по ул. Воскресенск</w:t>
      </w:r>
      <w:r w:rsidR="004244B1">
        <w:rPr>
          <w:sz w:val="28"/>
          <w:szCs w:val="28"/>
        </w:rPr>
        <w:t>ой</w:t>
      </w:r>
      <w:r w:rsidR="00325B9A" w:rsidRPr="00D72501">
        <w:rPr>
          <w:sz w:val="28"/>
          <w:szCs w:val="28"/>
        </w:rPr>
        <w:t>, д.</w:t>
      </w:r>
      <w:r w:rsidR="00564E3E">
        <w:rPr>
          <w:sz w:val="28"/>
          <w:szCs w:val="28"/>
        </w:rPr>
        <w:t> </w:t>
      </w:r>
      <w:r w:rsidR="00325B9A" w:rsidRPr="00D72501">
        <w:rPr>
          <w:sz w:val="28"/>
          <w:szCs w:val="28"/>
        </w:rPr>
        <w:t xml:space="preserve">19 с общей площадью залов </w:t>
      </w:r>
      <w:r w:rsidR="00564E3E">
        <w:rPr>
          <w:sz w:val="28"/>
          <w:szCs w:val="28"/>
        </w:rPr>
        <w:t>–</w:t>
      </w:r>
      <w:r w:rsidR="00325B9A" w:rsidRPr="00D72501">
        <w:rPr>
          <w:sz w:val="28"/>
          <w:szCs w:val="28"/>
        </w:rPr>
        <w:t xml:space="preserve"> 780 </w:t>
      </w:r>
      <w:r w:rsidR="00015889">
        <w:rPr>
          <w:sz w:val="28"/>
          <w:szCs w:val="28"/>
        </w:rPr>
        <w:t xml:space="preserve">кв. м </w:t>
      </w:r>
      <w:r w:rsidR="00015889" w:rsidRPr="00015889">
        <w:rPr>
          <w:color w:val="auto"/>
          <w:sz w:val="28"/>
          <w:szCs w:val="28"/>
        </w:rPr>
        <w:t>(</w:t>
      </w:r>
      <w:r w:rsidR="00015889" w:rsidRPr="00015889">
        <w:rPr>
          <w:bCs/>
          <w:color w:val="auto"/>
          <w:sz w:val="28"/>
          <w:szCs w:val="28"/>
        </w:rPr>
        <w:t>по нормам табл</w:t>
      </w:r>
      <w:r w:rsidR="00015889">
        <w:rPr>
          <w:bCs/>
          <w:color w:val="auto"/>
          <w:sz w:val="28"/>
          <w:szCs w:val="28"/>
        </w:rPr>
        <w:t xml:space="preserve">ицы № </w:t>
      </w:r>
      <w:r w:rsidR="00015889" w:rsidRPr="00015889">
        <w:rPr>
          <w:bCs/>
          <w:color w:val="auto"/>
          <w:sz w:val="28"/>
          <w:szCs w:val="28"/>
        </w:rPr>
        <w:t xml:space="preserve">2 требуемая площадь спортивных залов 245 </w:t>
      </w:r>
      <w:r w:rsidR="00015889">
        <w:rPr>
          <w:bCs/>
          <w:color w:val="auto"/>
          <w:sz w:val="28"/>
          <w:szCs w:val="28"/>
        </w:rPr>
        <w:t>кв. м</w:t>
      </w:r>
      <w:r w:rsidR="00015889" w:rsidRPr="00015889">
        <w:rPr>
          <w:color w:val="auto"/>
          <w:sz w:val="28"/>
          <w:szCs w:val="28"/>
        </w:rPr>
        <w:t>).</w:t>
      </w:r>
    </w:p>
    <w:p w:rsidR="00325B9A" w:rsidRPr="00D72501" w:rsidRDefault="00325B9A" w:rsidP="00C149EF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>Расчетные нормы по физкультурно-спортивным центрам и помещениям для физкультурно-оздоровительных занятий для планируемой территории полностью обеспечиваются.</w:t>
      </w:r>
    </w:p>
    <w:p w:rsidR="00325B9A" w:rsidRPr="008706F5" w:rsidRDefault="008706F5" w:rsidP="00564E3E">
      <w:pPr>
        <w:keepNext/>
        <w:tabs>
          <w:tab w:val="left" w:pos="993"/>
        </w:tabs>
        <w:ind w:firstLine="709"/>
        <w:rPr>
          <w:bCs/>
          <w:sz w:val="28"/>
          <w:szCs w:val="28"/>
        </w:rPr>
      </w:pPr>
      <w:r w:rsidRPr="008706F5">
        <w:rPr>
          <w:sz w:val="28"/>
          <w:szCs w:val="28"/>
        </w:rPr>
        <w:t>4.5.</w:t>
      </w:r>
      <w:r>
        <w:rPr>
          <w:sz w:val="28"/>
          <w:szCs w:val="28"/>
        </w:rPr>
        <w:t xml:space="preserve"> </w:t>
      </w:r>
      <w:r w:rsidR="00325B9A" w:rsidRPr="008706F5">
        <w:rPr>
          <w:bCs/>
          <w:sz w:val="28"/>
          <w:szCs w:val="28"/>
        </w:rPr>
        <w:t>Предприятия</w:t>
      </w:r>
      <w:r w:rsidR="00564E3E">
        <w:rPr>
          <w:bCs/>
          <w:sz w:val="28"/>
          <w:szCs w:val="28"/>
        </w:rPr>
        <w:t xml:space="preserve"> бытового обслуживания и связи</w:t>
      </w:r>
    </w:p>
    <w:p w:rsidR="00325B9A" w:rsidRPr="00D72501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 xml:space="preserve">На территории планирования, а также в шаговой доступности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 xml:space="preserve">от территории планирования располагаются предприятия бытового обслуживания: парикмахерские, ремонт обуви, химчистка, ремонт часов, ремонт цифровой техники, изготовление ключей, страхование, билетная касса. </w:t>
      </w:r>
    </w:p>
    <w:p w:rsidR="00325B9A" w:rsidRPr="00D72501" w:rsidRDefault="00325B9A" w:rsidP="00846892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D72501">
        <w:rPr>
          <w:sz w:val="28"/>
          <w:szCs w:val="28"/>
        </w:rPr>
        <w:t>Отделение</w:t>
      </w:r>
      <w:r w:rsidRPr="00D72501">
        <w:rPr>
          <w:rFonts w:eastAsia="TimesNewRoman"/>
          <w:sz w:val="28"/>
          <w:szCs w:val="28"/>
        </w:rPr>
        <w:t xml:space="preserve"> связи Почты России 163081 расположено на смежной территории по адресу: просп. Советских космонавтов, д.</w:t>
      </w:r>
      <w:r w:rsidR="008706F5">
        <w:rPr>
          <w:rFonts w:eastAsia="TimesNewRoman"/>
          <w:sz w:val="28"/>
          <w:szCs w:val="28"/>
        </w:rPr>
        <w:t xml:space="preserve"> </w:t>
      </w:r>
      <w:r w:rsidRPr="00D72501">
        <w:rPr>
          <w:rFonts w:eastAsia="TimesNewRoman"/>
          <w:sz w:val="28"/>
          <w:szCs w:val="28"/>
        </w:rPr>
        <w:t>115 на расстоянии 450</w:t>
      </w:r>
      <w:r w:rsidR="004244B1">
        <w:rPr>
          <w:rFonts w:eastAsia="TimesNewRoman"/>
          <w:sz w:val="28"/>
          <w:szCs w:val="28"/>
        </w:rPr>
        <w:t xml:space="preserve"> </w:t>
      </w:r>
      <w:r w:rsidR="00526DB9">
        <w:rPr>
          <w:rFonts w:eastAsia="TimesNewRoman"/>
          <w:sz w:val="28"/>
          <w:szCs w:val="28"/>
        </w:rPr>
        <w:noBreakHyphen/>
      </w:r>
      <w:r w:rsidR="004244B1">
        <w:rPr>
          <w:rFonts w:eastAsia="TimesNewRoman"/>
          <w:sz w:val="28"/>
          <w:szCs w:val="28"/>
        </w:rPr>
        <w:t xml:space="preserve"> </w:t>
      </w:r>
      <w:r w:rsidRPr="00D72501">
        <w:rPr>
          <w:rFonts w:eastAsia="TimesNewRoman"/>
          <w:sz w:val="28"/>
          <w:szCs w:val="28"/>
        </w:rPr>
        <w:t>550 м</w:t>
      </w:r>
      <w:r w:rsidR="008706F5">
        <w:rPr>
          <w:rFonts w:eastAsia="TimesNewRoman"/>
          <w:sz w:val="28"/>
          <w:szCs w:val="28"/>
        </w:rPr>
        <w:t>етров</w:t>
      </w:r>
      <w:r w:rsidRPr="00D72501">
        <w:rPr>
          <w:rFonts w:eastAsia="TimesNewRoman"/>
          <w:sz w:val="28"/>
          <w:szCs w:val="28"/>
        </w:rPr>
        <w:t>.</w:t>
      </w:r>
    </w:p>
    <w:p w:rsidR="00325B9A" w:rsidRPr="00D72501" w:rsidRDefault="00325B9A" w:rsidP="00846892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D72501">
        <w:rPr>
          <w:sz w:val="28"/>
          <w:szCs w:val="28"/>
        </w:rPr>
        <w:t>Отделение</w:t>
      </w:r>
      <w:r w:rsidRPr="00D72501">
        <w:rPr>
          <w:rFonts w:eastAsia="TimesNewRoman"/>
          <w:sz w:val="28"/>
          <w:szCs w:val="28"/>
        </w:rPr>
        <w:t xml:space="preserve"> связи Почты России 163000 расположено по адресу: </w:t>
      </w:r>
      <w:r w:rsidRPr="00D72501">
        <w:rPr>
          <w:rFonts w:eastAsia="TimesNewRoman"/>
          <w:sz w:val="28"/>
          <w:szCs w:val="28"/>
        </w:rPr>
        <w:br/>
        <w:t>ул. Воскресенская, д. 5 на расстоянии 750</w:t>
      </w:r>
      <w:r w:rsidR="004244B1">
        <w:rPr>
          <w:rFonts w:eastAsia="TimesNewRoman"/>
          <w:sz w:val="28"/>
          <w:szCs w:val="28"/>
        </w:rPr>
        <w:t xml:space="preserve"> </w:t>
      </w:r>
      <w:r w:rsidR="00564E3E">
        <w:rPr>
          <w:rFonts w:eastAsia="TimesNewRoman"/>
          <w:sz w:val="28"/>
          <w:szCs w:val="28"/>
        </w:rPr>
        <w:t>-</w:t>
      </w:r>
      <w:r w:rsidR="004244B1">
        <w:rPr>
          <w:rFonts w:eastAsia="TimesNewRoman"/>
          <w:sz w:val="28"/>
          <w:szCs w:val="28"/>
        </w:rPr>
        <w:t xml:space="preserve"> </w:t>
      </w:r>
      <w:r w:rsidRPr="00D72501">
        <w:rPr>
          <w:rFonts w:eastAsia="TimesNewRoman"/>
          <w:sz w:val="28"/>
          <w:szCs w:val="28"/>
        </w:rPr>
        <w:t>800 м</w:t>
      </w:r>
      <w:r w:rsidR="008706F5">
        <w:rPr>
          <w:rFonts w:eastAsia="TimesNewRoman"/>
          <w:sz w:val="28"/>
          <w:szCs w:val="28"/>
        </w:rPr>
        <w:t>етров</w:t>
      </w:r>
      <w:r w:rsidRPr="00D72501">
        <w:rPr>
          <w:rFonts w:eastAsia="TimesNewRoman"/>
          <w:sz w:val="28"/>
          <w:szCs w:val="28"/>
        </w:rPr>
        <w:t>.</w:t>
      </w:r>
    </w:p>
    <w:p w:rsidR="00325B9A" w:rsidRPr="00D72501" w:rsidRDefault="00325B9A" w:rsidP="0084689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 xml:space="preserve">Расчетные нормы по предприятиям бытового обслуживания и связи </w:t>
      </w:r>
      <w:r w:rsidR="004244B1">
        <w:rPr>
          <w:sz w:val="28"/>
          <w:szCs w:val="28"/>
        </w:rPr>
        <w:br/>
      </w:r>
      <w:r w:rsidRPr="00D72501">
        <w:rPr>
          <w:sz w:val="28"/>
          <w:szCs w:val="28"/>
        </w:rPr>
        <w:t>для планируемой территории обеспечиваются.</w:t>
      </w:r>
    </w:p>
    <w:p w:rsidR="00325B9A" w:rsidRPr="008706F5" w:rsidRDefault="008706F5" w:rsidP="00846892">
      <w:pPr>
        <w:widowControl w:val="0"/>
        <w:ind w:firstLine="709"/>
        <w:jc w:val="both"/>
        <w:rPr>
          <w:bCs/>
          <w:sz w:val="28"/>
          <w:szCs w:val="28"/>
        </w:rPr>
      </w:pPr>
      <w:r w:rsidRPr="008706F5">
        <w:rPr>
          <w:bCs/>
          <w:sz w:val="28"/>
          <w:szCs w:val="28"/>
        </w:rPr>
        <w:t xml:space="preserve">4.6. </w:t>
      </w:r>
      <w:r w:rsidR="00325B9A" w:rsidRPr="008706F5">
        <w:rPr>
          <w:bCs/>
          <w:sz w:val="28"/>
          <w:szCs w:val="28"/>
        </w:rPr>
        <w:t>Полик</w:t>
      </w:r>
      <w:r w:rsidR="00B919FA">
        <w:rPr>
          <w:bCs/>
          <w:sz w:val="28"/>
          <w:szCs w:val="28"/>
        </w:rPr>
        <w:t>линики и медицинские учреждения</w:t>
      </w:r>
    </w:p>
    <w:p w:rsidR="00325B9A" w:rsidRPr="00D72501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iCs/>
          <w:sz w:val="28"/>
          <w:szCs w:val="28"/>
        </w:rPr>
        <w:t>Медици</w:t>
      </w:r>
      <w:r w:rsidRPr="00D72501">
        <w:rPr>
          <w:sz w:val="28"/>
          <w:szCs w:val="28"/>
        </w:rPr>
        <w:t>нские учреждения расположены за пределами территории планировки.</w:t>
      </w:r>
    </w:p>
    <w:p w:rsidR="008706F5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 xml:space="preserve">В соседних кварталах </w:t>
      </w:r>
      <w:proofErr w:type="gramStart"/>
      <w:r w:rsidRPr="00D72501">
        <w:rPr>
          <w:sz w:val="28"/>
          <w:szCs w:val="28"/>
        </w:rPr>
        <w:t>расположены</w:t>
      </w:r>
      <w:proofErr w:type="gramEnd"/>
      <w:r w:rsidRPr="00D72501">
        <w:rPr>
          <w:sz w:val="28"/>
          <w:szCs w:val="28"/>
        </w:rPr>
        <w:t xml:space="preserve">: </w:t>
      </w:r>
    </w:p>
    <w:p w:rsidR="008706F5" w:rsidRDefault="008706F5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ГБУЗ АО "</w:t>
      </w:r>
      <w:r w:rsidRPr="008706F5">
        <w:rPr>
          <w:sz w:val="28"/>
          <w:szCs w:val="28"/>
        </w:rPr>
        <w:t>Архангельская городская детская клиническая поликлиника, педиатрическое отделение</w:t>
      </w:r>
      <w:r>
        <w:rPr>
          <w:sz w:val="28"/>
          <w:szCs w:val="28"/>
        </w:rPr>
        <w:t xml:space="preserve">" </w:t>
      </w:r>
      <w:r w:rsidR="00325B9A" w:rsidRPr="00D72501">
        <w:rPr>
          <w:sz w:val="28"/>
          <w:szCs w:val="28"/>
        </w:rPr>
        <w:t>по просп. Троицк</w:t>
      </w:r>
      <w:r w:rsidR="004244B1">
        <w:rPr>
          <w:sz w:val="28"/>
          <w:szCs w:val="28"/>
        </w:rPr>
        <w:t>ому</w:t>
      </w:r>
      <w:r w:rsidR="00325B9A" w:rsidRPr="00D72501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>49, к</w:t>
      </w:r>
      <w:r>
        <w:rPr>
          <w:sz w:val="28"/>
          <w:szCs w:val="28"/>
        </w:rPr>
        <w:t>орп</w:t>
      </w:r>
      <w:r w:rsidR="00325B9A" w:rsidRPr="00D72501">
        <w:rPr>
          <w:sz w:val="28"/>
          <w:szCs w:val="28"/>
        </w:rPr>
        <w:t>.</w:t>
      </w:r>
      <w:r w:rsidR="00564E3E"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 xml:space="preserve">1 </w:t>
      </w:r>
      <w:r w:rsidR="00B61787">
        <w:rPr>
          <w:sz w:val="28"/>
          <w:szCs w:val="28"/>
        </w:rPr>
        <w:br/>
      </w:r>
      <w:r w:rsidR="00325B9A" w:rsidRPr="00D72501">
        <w:rPr>
          <w:sz w:val="28"/>
          <w:szCs w:val="28"/>
        </w:rPr>
        <w:t>в пределах 800</w:t>
      </w:r>
      <w:r w:rsidR="004244B1">
        <w:rPr>
          <w:sz w:val="28"/>
          <w:szCs w:val="28"/>
        </w:rPr>
        <w:t xml:space="preserve"> </w:t>
      </w:r>
      <w:r w:rsidR="00526DB9">
        <w:rPr>
          <w:sz w:val="28"/>
          <w:szCs w:val="28"/>
        </w:rPr>
        <w:noBreakHyphen/>
      </w:r>
      <w:r w:rsidR="004244B1"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>900 м</w:t>
      </w:r>
      <w:r>
        <w:rPr>
          <w:sz w:val="28"/>
          <w:szCs w:val="28"/>
        </w:rPr>
        <w:t>етров</w:t>
      </w:r>
      <w:r w:rsidR="00325B9A" w:rsidRPr="00D72501">
        <w:rPr>
          <w:sz w:val="28"/>
          <w:szCs w:val="28"/>
        </w:rPr>
        <w:t xml:space="preserve">; </w:t>
      </w:r>
    </w:p>
    <w:p w:rsidR="008706F5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C149EF">
        <w:rPr>
          <w:spacing w:val="-6"/>
          <w:sz w:val="28"/>
          <w:szCs w:val="28"/>
        </w:rPr>
        <w:t>консультативно-диагностическая поликлиника СГМУ по пр</w:t>
      </w:r>
      <w:r w:rsidR="008706F5" w:rsidRPr="00C149EF">
        <w:rPr>
          <w:spacing w:val="-6"/>
          <w:sz w:val="28"/>
          <w:szCs w:val="28"/>
        </w:rPr>
        <w:t>осп</w:t>
      </w:r>
      <w:r w:rsidRPr="00C149EF">
        <w:rPr>
          <w:spacing w:val="-6"/>
          <w:sz w:val="28"/>
          <w:szCs w:val="28"/>
        </w:rPr>
        <w:t xml:space="preserve">. </w:t>
      </w:r>
      <w:proofErr w:type="gramStart"/>
      <w:r w:rsidRPr="00C149EF">
        <w:rPr>
          <w:spacing w:val="-6"/>
          <w:sz w:val="28"/>
          <w:szCs w:val="28"/>
        </w:rPr>
        <w:t>Троицк</w:t>
      </w:r>
      <w:r w:rsidR="00C149EF" w:rsidRPr="00C149EF">
        <w:rPr>
          <w:spacing w:val="-6"/>
          <w:sz w:val="28"/>
          <w:szCs w:val="28"/>
        </w:rPr>
        <w:t>ому</w:t>
      </w:r>
      <w:proofErr w:type="gramEnd"/>
      <w:r w:rsidRPr="00C149EF">
        <w:rPr>
          <w:spacing w:val="-6"/>
          <w:sz w:val="28"/>
          <w:szCs w:val="28"/>
        </w:rPr>
        <w:t>,</w:t>
      </w:r>
      <w:r w:rsidRPr="00D72501">
        <w:rPr>
          <w:sz w:val="28"/>
          <w:szCs w:val="28"/>
        </w:rPr>
        <w:t xml:space="preserve"> д.</w:t>
      </w:r>
      <w:r w:rsidR="00564E3E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>51 в пределах 500</w:t>
      </w:r>
      <w:r w:rsidR="004244B1">
        <w:rPr>
          <w:sz w:val="28"/>
          <w:szCs w:val="28"/>
        </w:rPr>
        <w:t xml:space="preserve"> </w:t>
      </w:r>
      <w:r w:rsidR="00564E3E">
        <w:rPr>
          <w:sz w:val="28"/>
          <w:szCs w:val="28"/>
        </w:rPr>
        <w:t>-</w:t>
      </w:r>
      <w:r w:rsidR="004244B1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 xml:space="preserve">600 </w:t>
      </w:r>
      <w:r w:rsidR="008706F5" w:rsidRPr="00D72501">
        <w:rPr>
          <w:sz w:val="28"/>
          <w:szCs w:val="28"/>
        </w:rPr>
        <w:t>м</w:t>
      </w:r>
      <w:r w:rsidR="008706F5">
        <w:rPr>
          <w:sz w:val="28"/>
          <w:szCs w:val="28"/>
        </w:rPr>
        <w:t>етров</w:t>
      </w:r>
      <w:r w:rsidRPr="00D72501">
        <w:rPr>
          <w:sz w:val="28"/>
          <w:szCs w:val="28"/>
        </w:rPr>
        <w:t xml:space="preserve">; </w:t>
      </w:r>
    </w:p>
    <w:p w:rsidR="008706F5" w:rsidRDefault="00325B9A" w:rsidP="00564E3E">
      <w:pPr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>Университетская клиника по ул. Воскресенск</w:t>
      </w:r>
      <w:r w:rsidR="004244B1">
        <w:rPr>
          <w:sz w:val="28"/>
          <w:szCs w:val="28"/>
        </w:rPr>
        <w:t>ой</w:t>
      </w:r>
      <w:r w:rsidRPr="00D72501">
        <w:rPr>
          <w:sz w:val="28"/>
          <w:szCs w:val="28"/>
        </w:rPr>
        <w:t>, д.</w:t>
      </w:r>
      <w:r w:rsidR="00564E3E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 xml:space="preserve">14 в пределах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>350</w:t>
      </w:r>
      <w:r w:rsidR="004244B1">
        <w:rPr>
          <w:sz w:val="28"/>
          <w:szCs w:val="28"/>
        </w:rPr>
        <w:t xml:space="preserve"> </w:t>
      </w:r>
      <w:r w:rsidR="00564E3E">
        <w:rPr>
          <w:sz w:val="28"/>
          <w:szCs w:val="28"/>
        </w:rPr>
        <w:t>-</w:t>
      </w:r>
      <w:r w:rsidR="004244B1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t xml:space="preserve">450 </w:t>
      </w:r>
      <w:r w:rsidR="008706F5" w:rsidRPr="00D72501">
        <w:rPr>
          <w:sz w:val="28"/>
          <w:szCs w:val="28"/>
        </w:rPr>
        <w:t>м</w:t>
      </w:r>
      <w:r w:rsidR="008706F5">
        <w:rPr>
          <w:sz w:val="28"/>
          <w:szCs w:val="28"/>
        </w:rPr>
        <w:t>етров</w:t>
      </w:r>
      <w:r w:rsidRPr="00D72501">
        <w:rPr>
          <w:sz w:val="28"/>
          <w:szCs w:val="28"/>
        </w:rPr>
        <w:t xml:space="preserve">; </w:t>
      </w:r>
    </w:p>
    <w:p w:rsidR="008706F5" w:rsidRDefault="00325B9A" w:rsidP="00846892">
      <w:pPr>
        <w:widowControl w:val="0"/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lastRenderedPageBreak/>
        <w:t xml:space="preserve">стоматологическая клиника </w:t>
      </w:r>
      <w:r w:rsidR="009F6653" w:rsidRPr="00D72501">
        <w:rPr>
          <w:sz w:val="28"/>
          <w:szCs w:val="28"/>
        </w:rPr>
        <w:t>"</w:t>
      </w:r>
      <w:proofErr w:type="spellStart"/>
      <w:r w:rsidRPr="00D72501">
        <w:rPr>
          <w:sz w:val="28"/>
          <w:szCs w:val="28"/>
        </w:rPr>
        <w:t>Дент</w:t>
      </w:r>
      <w:proofErr w:type="spellEnd"/>
      <w:r w:rsidRPr="00D72501">
        <w:rPr>
          <w:sz w:val="28"/>
          <w:szCs w:val="28"/>
        </w:rPr>
        <w:t>-мастер</w:t>
      </w:r>
      <w:r w:rsidR="009F6653" w:rsidRPr="00D72501">
        <w:rPr>
          <w:sz w:val="28"/>
          <w:szCs w:val="28"/>
        </w:rPr>
        <w:t>"</w:t>
      </w:r>
      <w:r w:rsidRPr="00D72501">
        <w:rPr>
          <w:sz w:val="28"/>
          <w:szCs w:val="28"/>
        </w:rPr>
        <w:t xml:space="preserve"> по просп. Ломоносова, д. 181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 xml:space="preserve">в пределах 100 – 200 </w:t>
      </w:r>
      <w:r w:rsidR="008706F5" w:rsidRPr="00D72501">
        <w:rPr>
          <w:sz w:val="28"/>
          <w:szCs w:val="28"/>
        </w:rPr>
        <w:t>м</w:t>
      </w:r>
      <w:r w:rsidR="008706F5">
        <w:rPr>
          <w:sz w:val="28"/>
          <w:szCs w:val="28"/>
        </w:rPr>
        <w:t>етров</w:t>
      </w:r>
      <w:r w:rsidRPr="00D72501">
        <w:rPr>
          <w:sz w:val="28"/>
          <w:szCs w:val="28"/>
        </w:rPr>
        <w:t xml:space="preserve">; </w:t>
      </w:r>
    </w:p>
    <w:p w:rsidR="00325B9A" w:rsidRPr="00D72501" w:rsidRDefault="008706F5" w:rsidP="008468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ГБУЗ АО "</w:t>
      </w:r>
      <w:r w:rsidR="00325B9A" w:rsidRPr="00D72501">
        <w:rPr>
          <w:sz w:val="28"/>
          <w:szCs w:val="28"/>
        </w:rPr>
        <w:t>Архангельская городская клиническая поликлиника №</w:t>
      </w:r>
      <w:r>
        <w:rPr>
          <w:sz w:val="28"/>
          <w:szCs w:val="28"/>
        </w:rPr>
        <w:t xml:space="preserve"> </w:t>
      </w:r>
      <w:r w:rsidR="00325B9A" w:rsidRPr="00D72501">
        <w:rPr>
          <w:sz w:val="28"/>
          <w:szCs w:val="28"/>
        </w:rPr>
        <w:t>1</w:t>
      </w:r>
      <w:r>
        <w:rPr>
          <w:sz w:val="28"/>
          <w:szCs w:val="28"/>
        </w:rPr>
        <w:t>"</w:t>
      </w:r>
      <w:r w:rsidR="00325B9A" w:rsidRPr="00D72501">
        <w:rPr>
          <w:sz w:val="28"/>
          <w:szCs w:val="28"/>
        </w:rPr>
        <w:t xml:space="preserve"> </w:t>
      </w:r>
      <w:r w:rsidR="00C149EF">
        <w:rPr>
          <w:sz w:val="28"/>
          <w:szCs w:val="28"/>
        </w:rPr>
        <w:br/>
      </w:r>
      <w:r w:rsidR="00325B9A" w:rsidRPr="00D72501">
        <w:rPr>
          <w:sz w:val="28"/>
          <w:szCs w:val="28"/>
        </w:rPr>
        <w:t>по пр</w:t>
      </w:r>
      <w:r>
        <w:rPr>
          <w:sz w:val="28"/>
          <w:szCs w:val="28"/>
        </w:rPr>
        <w:t>осп</w:t>
      </w:r>
      <w:r w:rsidR="00325B9A" w:rsidRPr="00D72501">
        <w:rPr>
          <w:sz w:val="28"/>
          <w:szCs w:val="28"/>
        </w:rPr>
        <w:t>. Троицк</w:t>
      </w:r>
      <w:r w:rsidR="00D057DF">
        <w:rPr>
          <w:sz w:val="28"/>
          <w:szCs w:val="28"/>
        </w:rPr>
        <w:t>ому</w:t>
      </w:r>
      <w:r w:rsidR="00325B9A" w:rsidRPr="00D72501">
        <w:rPr>
          <w:sz w:val="28"/>
          <w:szCs w:val="28"/>
        </w:rPr>
        <w:t>, д. 99 в пределах 1</w:t>
      </w:r>
      <w:r>
        <w:rPr>
          <w:sz w:val="28"/>
          <w:szCs w:val="28"/>
        </w:rPr>
        <w:t>,</w:t>
      </w:r>
      <w:r w:rsidR="00325B9A" w:rsidRPr="00D72501">
        <w:rPr>
          <w:sz w:val="28"/>
          <w:szCs w:val="28"/>
        </w:rPr>
        <w:t>0 км.</w:t>
      </w:r>
    </w:p>
    <w:p w:rsidR="00325B9A" w:rsidRPr="00D72501" w:rsidRDefault="00325B9A" w:rsidP="0084689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 xml:space="preserve">Расчетные нормы по поликлиникам и медицинским организациям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>для планируемой территории обеспечиваются.</w:t>
      </w:r>
    </w:p>
    <w:p w:rsidR="00325B9A" w:rsidRPr="00D72501" w:rsidRDefault="00325B9A" w:rsidP="00846892">
      <w:pPr>
        <w:widowControl w:val="0"/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 xml:space="preserve">Радиус обслуживания для поликлиник и медицинских учреждений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>не должен превышать 1</w:t>
      </w:r>
      <w:r w:rsidR="00526DB9">
        <w:rPr>
          <w:sz w:val="28"/>
          <w:szCs w:val="28"/>
        </w:rPr>
        <w:t> </w:t>
      </w:r>
      <w:r w:rsidRPr="00D72501">
        <w:rPr>
          <w:sz w:val="28"/>
          <w:szCs w:val="28"/>
        </w:rPr>
        <w:t>000 метров. Доступность медицинских учреждений обеспечивается, поскольку расстояние от любого жилого дома данной планируемой территории до существующих поликлиник и медицинских учреждений находится в пределах 1</w:t>
      </w:r>
      <w:r w:rsidR="00526DB9">
        <w:rPr>
          <w:sz w:val="28"/>
          <w:szCs w:val="28"/>
        </w:rPr>
        <w:t> </w:t>
      </w:r>
      <w:r w:rsidRPr="00D72501">
        <w:rPr>
          <w:sz w:val="28"/>
          <w:szCs w:val="28"/>
        </w:rPr>
        <w:t xml:space="preserve">000 метров. 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5B9A" w:rsidRDefault="00325B9A" w:rsidP="00564E3E">
      <w:pPr>
        <w:keepNext/>
        <w:jc w:val="center"/>
        <w:rPr>
          <w:sz w:val="28"/>
          <w:szCs w:val="28"/>
        </w:rPr>
      </w:pPr>
      <w:r w:rsidRPr="00D72501">
        <w:rPr>
          <w:sz w:val="28"/>
          <w:szCs w:val="28"/>
        </w:rPr>
        <w:t>5.</w:t>
      </w:r>
      <w:r w:rsidRPr="00D72501">
        <w:rPr>
          <w:bCs/>
          <w:sz w:val="28"/>
          <w:szCs w:val="28"/>
        </w:rPr>
        <w:t xml:space="preserve"> Улично-дорожная сеть. </w:t>
      </w:r>
      <w:r w:rsidRPr="00D72501">
        <w:rPr>
          <w:sz w:val="28"/>
          <w:szCs w:val="28"/>
        </w:rPr>
        <w:t xml:space="preserve">Показатели обеспеченности территории </w:t>
      </w:r>
      <w:r w:rsidR="00D057DF">
        <w:rPr>
          <w:sz w:val="28"/>
          <w:szCs w:val="28"/>
        </w:rPr>
        <w:br/>
      </w:r>
      <w:r w:rsidRPr="00D72501">
        <w:rPr>
          <w:sz w:val="28"/>
          <w:szCs w:val="28"/>
        </w:rPr>
        <w:t>объект</w:t>
      </w:r>
      <w:r w:rsidR="00564E3E">
        <w:rPr>
          <w:sz w:val="28"/>
          <w:szCs w:val="28"/>
        </w:rPr>
        <w:t>ами транспортной инфраструктуры</w:t>
      </w:r>
    </w:p>
    <w:p w:rsidR="00564E3E" w:rsidRPr="00D72501" w:rsidRDefault="00564E3E" w:rsidP="00564E3E">
      <w:pPr>
        <w:keepNext/>
        <w:jc w:val="center"/>
        <w:rPr>
          <w:sz w:val="28"/>
          <w:szCs w:val="28"/>
        </w:rPr>
      </w:pPr>
    </w:p>
    <w:p w:rsidR="00325B9A" w:rsidRPr="00D72501" w:rsidRDefault="00325B9A" w:rsidP="00846892">
      <w:pPr>
        <w:spacing w:after="200"/>
        <w:ind w:firstLine="709"/>
        <w:contextualSpacing/>
        <w:jc w:val="both"/>
        <w:rPr>
          <w:rFonts w:eastAsia="TimesNewRoman"/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t xml:space="preserve">В планировочной структуре улично-дорожной сети относительно </w:t>
      </w:r>
      <w:r w:rsidRPr="00D72501">
        <w:rPr>
          <w:rFonts w:eastAsia="Calibri"/>
          <w:sz w:val="28"/>
          <w:szCs w:val="28"/>
          <w:lang w:eastAsia="en-US"/>
        </w:rPr>
        <w:t xml:space="preserve">проекта планировки центральной части </w:t>
      </w:r>
      <w:r w:rsidRPr="00D72501">
        <w:rPr>
          <w:rFonts w:eastAsia="TimesNewRoman"/>
          <w:sz w:val="28"/>
          <w:szCs w:val="28"/>
        </w:rPr>
        <w:t>изменений не планируется, используются существующие внутриквартальные проезды.</w:t>
      </w:r>
    </w:p>
    <w:p w:rsidR="00325B9A" w:rsidRPr="00D72501" w:rsidRDefault="00325B9A" w:rsidP="00846892">
      <w:pPr>
        <w:ind w:firstLine="709"/>
        <w:contextualSpacing/>
        <w:jc w:val="both"/>
        <w:rPr>
          <w:rFonts w:eastAsia="TimesNewRoman"/>
          <w:sz w:val="28"/>
          <w:szCs w:val="28"/>
        </w:rPr>
      </w:pPr>
      <w:r w:rsidRPr="00D72501">
        <w:rPr>
          <w:rFonts w:eastAsia="TimesNewRoman"/>
          <w:sz w:val="28"/>
          <w:szCs w:val="28"/>
        </w:rPr>
        <w:t xml:space="preserve">Расчетные показатели объемов и типов жилой застройки должны производиться с учетом сложившейся и прогнозируемой социально-демографической ситуации и доходов населения. При этом рекомендуется предусматривать разнообразные типы жилых домов, дифференцированных </w:t>
      </w:r>
      <w:r w:rsidR="00C149EF">
        <w:rPr>
          <w:rFonts w:eastAsia="TimesNewRoman"/>
          <w:sz w:val="28"/>
          <w:szCs w:val="28"/>
        </w:rPr>
        <w:br/>
      </w:r>
      <w:r w:rsidRPr="00D72501">
        <w:rPr>
          <w:rFonts w:eastAsia="TimesNewRoman"/>
          <w:sz w:val="28"/>
          <w:szCs w:val="28"/>
        </w:rPr>
        <w:t xml:space="preserve">по уровню комфорта в соответствии </w:t>
      </w:r>
      <w:r w:rsidR="00DD5D2F">
        <w:rPr>
          <w:rFonts w:eastAsia="TimesNewRoman"/>
          <w:sz w:val="28"/>
          <w:szCs w:val="28"/>
        </w:rPr>
        <w:t>с таблицей 5.1 СП 42.13330.2016</w:t>
      </w:r>
      <w:r w:rsidRPr="00D72501">
        <w:rPr>
          <w:rFonts w:eastAsia="TimesNewRoman"/>
          <w:sz w:val="28"/>
          <w:szCs w:val="28"/>
        </w:rPr>
        <w:t>.</w:t>
      </w:r>
    </w:p>
    <w:p w:rsidR="00325B9A" w:rsidRPr="00D72501" w:rsidRDefault="00015889" w:rsidP="00846892">
      <w:pPr>
        <w:ind w:firstLine="709"/>
        <w:jc w:val="both"/>
        <w:rPr>
          <w:rFonts w:eastAsia="Calibri"/>
          <w:sz w:val="28"/>
          <w:szCs w:val="28"/>
        </w:rPr>
      </w:pPr>
      <w:r w:rsidRPr="00015889">
        <w:rPr>
          <w:rFonts w:eastAsia="TimesNewRoman"/>
          <w:color w:val="auto"/>
          <w:sz w:val="28"/>
          <w:szCs w:val="28"/>
          <w:lang w:eastAsia="en-US"/>
        </w:rPr>
        <w:t xml:space="preserve">Остановки общественного транспорта непосредственно находятся </w:t>
      </w:r>
      <w:r>
        <w:rPr>
          <w:rFonts w:eastAsia="TimesNewRoman"/>
          <w:color w:val="auto"/>
          <w:sz w:val="28"/>
          <w:szCs w:val="28"/>
          <w:lang w:eastAsia="en-US"/>
        </w:rPr>
        <w:br/>
      </w:r>
      <w:r w:rsidRPr="00015889">
        <w:rPr>
          <w:rFonts w:eastAsia="TimesNewRoman"/>
          <w:color w:val="auto"/>
          <w:sz w:val="28"/>
          <w:szCs w:val="28"/>
          <w:lang w:eastAsia="en-US"/>
        </w:rPr>
        <w:t>на расстоянии 100 – 300 м от границы территории планировки</w:t>
      </w:r>
      <w:r w:rsidR="00325B9A" w:rsidRPr="00D72501">
        <w:rPr>
          <w:rFonts w:eastAsia="TimesNewRoman"/>
          <w:sz w:val="28"/>
          <w:szCs w:val="28"/>
          <w:lang w:eastAsia="en-US"/>
        </w:rPr>
        <w:t>.</w:t>
      </w:r>
      <w:r w:rsidR="00325B9A" w:rsidRPr="00D72501">
        <w:rPr>
          <w:rFonts w:eastAsia="Calibri"/>
          <w:sz w:val="28"/>
          <w:szCs w:val="28"/>
          <w:lang w:eastAsia="en-US"/>
        </w:rPr>
        <w:t xml:space="preserve"> Обслуживание пассажирского потока на данной территории города осуществляется несколькими автобусными маршрутами и такси.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 xml:space="preserve">Необходимости осуществления дополнительных мероприятий </w:t>
      </w:r>
      <w:r w:rsidR="00C149EF">
        <w:rPr>
          <w:rFonts w:eastAsia="Calibri"/>
          <w:sz w:val="28"/>
          <w:szCs w:val="28"/>
          <w:lang w:eastAsia="en-US"/>
        </w:rPr>
        <w:br/>
      </w:r>
      <w:r w:rsidRPr="00D72501">
        <w:rPr>
          <w:rFonts w:eastAsia="Calibri"/>
          <w:sz w:val="28"/>
          <w:szCs w:val="28"/>
          <w:lang w:eastAsia="en-US"/>
        </w:rPr>
        <w:t>по развитию системы транспортного обслуживания на данный момент нет.</w:t>
      </w:r>
    </w:p>
    <w:p w:rsidR="00325B9A" w:rsidRPr="00D72501" w:rsidRDefault="00325B9A" w:rsidP="00846892">
      <w:pPr>
        <w:widowControl w:val="0"/>
        <w:ind w:firstLine="709"/>
        <w:jc w:val="both"/>
        <w:rPr>
          <w:rFonts w:ascii="Calibri" w:hAnsi="Calibri"/>
          <w:sz w:val="28"/>
          <w:szCs w:val="28"/>
          <w:lang w:eastAsia="en-US"/>
        </w:rPr>
      </w:pPr>
    </w:p>
    <w:p w:rsidR="00325B9A" w:rsidRDefault="00325B9A" w:rsidP="00564E3E">
      <w:pPr>
        <w:keepNext/>
        <w:jc w:val="center"/>
        <w:rPr>
          <w:sz w:val="28"/>
          <w:szCs w:val="28"/>
        </w:rPr>
      </w:pPr>
      <w:r w:rsidRPr="00D72501">
        <w:rPr>
          <w:sz w:val="28"/>
          <w:szCs w:val="28"/>
        </w:rPr>
        <w:t xml:space="preserve">6. Показатели обеспеченности территории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>объектами коммунальной инфраструкту</w:t>
      </w:r>
      <w:r w:rsidR="00564E3E">
        <w:rPr>
          <w:sz w:val="28"/>
          <w:szCs w:val="28"/>
        </w:rPr>
        <w:t>ры</w:t>
      </w:r>
    </w:p>
    <w:p w:rsidR="00564E3E" w:rsidRPr="00D72501" w:rsidRDefault="00564E3E" w:rsidP="00564E3E">
      <w:pPr>
        <w:keepNext/>
        <w:jc w:val="center"/>
        <w:rPr>
          <w:sz w:val="28"/>
          <w:szCs w:val="28"/>
        </w:rPr>
      </w:pPr>
    </w:p>
    <w:p w:rsidR="00325B9A" w:rsidRPr="00D72501" w:rsidRDefault="00325B9A" w:rsidP="00846892">
      <w:pPr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 xml:space="preserve">Планируемая территория обеспечена почти всеми необходимыми объектами коммунальной инфраструктуры. По территории планировки </w:t>
      </w:r>
      <w:r w:rsidR="00C149EF">
        <w:rPr>
          <w:sz w:val="28"/>
          <w:szCs w:val="28"/>
        </w:rPr>
        <w:br/>
      </w:r>
      <w:r w:rsidRPr="00D72501">
        <w:rPr>
          <w:sz w:val="28"/>
          <w:szCs w:val="28"/>
        </w:rPr>
        <w:t>и в непосредственной близости от нее проходят магистральные сети водопровода, канализации, теплоснабжения, электроснабжения, наружного освещения и связи. Есть необходимость в прокладке сетей ливневой канализации, ввиду их отсутствия на месте проектируемого многоэтажного жилого дома, а также вследствие изменения вертикальной планировки в ходе застройки территории, чтобы отвод сточных вод от наружных атмосферных осадков был спланированный и организованный.</w:t>
      </w:r>
    </w:p>
    <w:p w:rsidR="00325B9A" w:rsidRPr="00D72501" w:rsidRDefault="00325B9A" w:rsidP="00846892">
      <w:pPr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t xml:space="preserve">На территории проекта планировки находится </w:t>
      </w:r>
      <w:r w:rsidR="00DD5D2F">
        <w:rPr>
          <w:sz w:val="28"/>
          <w:szCs w:val="28"/>
        </w:rPr>
        <w:t>две</w:t>
      </w:r>
      <w:r w:rsidRPr="00D72501">
        <w:rPr>
          <w:sz w:val="28"/>
          <w:szCs w:val="28"/>
        </w:rPr>
        <w:t xml:space="preserve"> трансформаторных подстанции</w:t>
      </w:r>
      <w:r w:rsidR="00DD5D2F">
        <w:rPr>
          <w:sz w:val="28"/>
          <w:szCs w:val="28"/>
        </w:rPr>
        <w:t>.</w:t>
      </w:r>
      <w:r w:rsidRPr="00D72501">
        <w:rPr>
          <w:sz w:val="28"/>
          <w:szCs w:val="28"/>
        </w:rPr>
        <w:t xml:space="preserve"> </w:t>
      </w:r>
      <w:r w:rsidR="00DD5D2F">
        <w:rPr>
          <w:sz w:val="28"/>
          <w:szCs w:val="28"/>
        </w:rPr>
        <w:t>П</w:t>
      </w:r>
      <w:r w:rsidRPr="00D72501">
        <w:rPr>
          <w:sz w:val="28"/>
          <w:szCs w:val="28"/>
        </w:rPr>
        <w:t xml:space="preserve">одключение проектируемого 16-ти этажного жилого дома планируется от вновь проектируемых электрических сетей. </w:t>
      </w:r>
    </w:p>
    <w:p w:rsidR="00325B9A" w:rsidRPr="00D72501" w:rsidRDefault="00325B9A" w:rsidP="00846892">
      <w:pPr>
        <w:ind w:firstLine="709"/>
        <w:jc w:val="both"/>
        <w:rPr>
          <w:sz w:val="28"/>
          <w:szCs w:val="28"/>
        </w:rPr>
      </w:pPr>
      <w:r w:rsidRPr="00D72501">
        <w:rPr>
          <w:sz w:val="28"/>
          <w:szCs w:val="28"/>
        </w:rPr>
        <w:lastRenderedPageBreak/>
        <w:t xml:space="preserve">Необходимость в строительстве дополнительных инженерных сетей </w:t>
      </w:r>
      <w:r w:rsidR="00526DB9">
        <w:rPr>
          <w:sz w:val="28"/>
          <w:szCs w:val="28"/>
        </w:rPr>
        <w:t>–</w:t>
      </w:r>
      <w:r w:rsidRPr="00D72501">
        <w:rPr>
          <w:sz w:val="28"/>
          <w:szCs w:val="28"/>
        </w:rPr>
        <w:t xml:space="preserve"> </w:t>
      </w:r>
      <w:r w:rsidRPr="00D72501">
        <w:rPr>
          <w:sz w:val="28"/>
          <w:szCs w:val="28"/>
        </w:rPr>
        <w:br/>
        <w:t>в соответствии с техническими условиями на конкретное строительство. Поскольку проектом планировки предполагается увеличение плотности застройки, этажности зданий и численности населения, то потребуется увеличение мощностей и пропускной способности труб, а также возможные изменения схемы прокладки существующих инженерных сетей.</w:t>
      </w:r>
    </w:p>
    <w:p w:rsidR="00325B9A" w:rsidRPr="00D72501" w:rsidRDefault="00325B9A" w:rsidP="008468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5B9A" w:rsidRDefault="00325B9A" w:rsidP="00526DB9">
      <w:pPr>
        <w:keepNext/>
        <w:jc w:val="center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7. Результаты инженерных изысканий</w:t>
      </w:r>
    </w:p>
    <w:p w:rsidR="00526DB9" w:rsidRPr="00D72501" w:rsidRDefault="00526DB9" w:rsidP="00526DB9">
      <w:pPr>
        <w:keepNext/>
        <w:jc w:val="center"/>
        <w:rPr>
          <w:rFonts w:eastAsia="Calibri"/>
          <w:sz w:val="28"/>
          <w:szCs w:val="28"/>
          <w:lang w:eastAsia="en-US"/>
        </w:rPr>
      </w:pPr>
    </w:p>
    <w:p w:rsidR="00015889" w:rsidRPr="00015889" w:rsidRDefault="00015889" w:rsidP="00015889">
      <w:pPr>
        <w:autoSpaceDE w:val="0"/>
        <w:autoSpaceDN w:val="0"/>
        <w:adjustRightInd w:val="0"/>
        <w:ind w:firstLine="702"/>
        <w:jc w:val="both"/>
        <w:rPr>
          <w:rFonts w:eastAsia="Calibri"/>
          <w:sz w:val="28"/>
          <w:szCs w:val="28"/>
          <w:lang w:eastAsia="en-US"/>
        </w:rPr>
      </w:pPr>
      <w:bookmarkStart w:id="18" w:name="_Hlk83192062"/>
      <w:r w:rsidRPr="00015889">
        <w:rPr>
          <w:rFonts w:eastAsia="Calibri"/>
          <w:sz w:val="28"/>
          <w:szCs w:val="28"/>
          <w:lang w:eastAsia="en-US"/>
        </w:rPr>
        <w:t xml:space="preserve">Инженерные изыскания в процессе разработки данного проекта планировки проводились перед проектированием 16-ти этажного жилого дома. </w:t>
      </w:r>
    </w:p>
    <w:p w:rsidR="00015889" w:rsidRPr="00015889" w:rsidRDefault="00015889" w:rsidP="00015889">
      <w:pPr>
        <w:autoSpaceDE w:val="0"/>
        <w:autoSpaceDN w:val="0"/>
        <w:adjustRightInd w:val="0"/>
        <w:ind w:firstLine="702"/>
        <w:jc w:val="both"/>
        <w:rPr>
          <w:rFonts w:eastAsia="Calibri"/>
          <w:sz w:val="28"/>
          <w:szCs w:val="28"/>
          <w:lang w:eastAsia="en-US"/>
        </w:rPr>
      </w:pPr>
      <w:r w:rsidRPr="00015889">
        <w:rPr>
          <w:rFonts w:eastAsia="Calibri"/>
          <w:sz w:val="28"/>
          <w:szCs w:val="28"/>
          <w:lang w:eastAsia="en-US"/>
        </w:rPr>
        <w:t xml:space="preserve">Инженерные изыскания на остальной территории проекта планировки подлежащей застройке, будут выполнены в необходимом объёме, предусмотренном программой инженерных изысканий перед </w:t>
      </w:r>
      <w:bookmarkStart w:id="19" w:name="_Hlk200448114"/>
      <w:r w:rsidRPr="00015889">
        <w:rPr>
          <w:rFonts w:eastAsia="Calibri"/>
          <w:sz w:val="28"/>
          <w:szCs w:val="28"/>
          <w:lang w:eastAsia="en-US"/>
        </w:rPr>
        <w:t xml:space="preserve">проектированием </w:t>
      </w:r>
      <w:bookmarkEnd w:id="19"/>
      <w:r w:rsidRPr="00015889">
        <w:rPr>
          <w:rFonts w:eastAsia="Calibri"/>
          <w:sz w:val="28"/>
          <w:szCs w:val="28"/>
          <w:lang w:eastAsia="en-US"/>
        </w:rPr>
        <w:t>детского дошкольного учреждения на 250 мест и инженерных сооружений.</w:t>
      </w:r>
      <w:bookmarkEnd w:id="18"/>
    </w:p>
    <w:p w:rsidR="00325B9A" w:rsidRPr="00D72501" w:rsidRDefault="00325B9A" w:rsidP="00846892">
      <w:pPr>
        <w:widowControl w:val="0"/>
        <w:ind w:firstLine="709"/>
        <w:jc w:val="both"/>
        <w:rPr>
          <w:rFonts w:ascii="Calibri" w:hAnsi="Calibri"/>
          <w:sz w:val="28"/>
          <w:szCs w:val="28"/>
          <w:lang w:eastAsia="en-US"/>
        </w:rPr>
      </w:pPr>
    </w:p>
    <w:p w:rsidR="00325B9A" w:rsidRDefault="00325B9A" w:rsidP="00526DB9">
      <w:pPr>
        <w:keepNext/>
        <w:jc w:val="center"/>
        <w:rPr>
          <w:rFonts w:eastAsia="Calibri"/>
          <w:sz w:val="28"/>
          <w:szCs w:val="28"/>
          <w:lang w:eastAsia="en-US"/>
        </w:rPr>
      </w:pPr>
      <w:r w:rsidRPr="00D72501">
        <w:rPr>
          <w:rFonts w:eastAsia="Calibri"/>
          <w:sz w:val="28"/>
          <w:szCs w:val="28"/>
          <w:lang w:eastAsia="en-US"/>
        </w:rPr>
        <w:t>8. Характеристики планируемого развития территории</w:t>
      </w:r>
    </w:p>
    <w:p w:rsidR="007A3481" w:rsidRDefault="007A3481" w:rsidP="00526DB9">
      <w:pPr>
        <w:keepNext/>
        <w:jc w:val="center"/>
        <w:rPr>
          <w:rFonts w:eastAsia="Calibri"/>
          <w:sz w:val="28"/>
          <w:szCs w:val="28"/>
          <w:lang w:eastAsia="en-US"/>
        </w:rPr>
      </w:pPr>
    </w:p>
    <w:p w:rsidR="00015889" w:rsidRPr="00015889" w:rsidRDefault="00015889" w:rsidP="007A3481">
      <w:pPr>
        <w:spacing w:line="276" w:lineRule="auto"/>
        <w:ind w:right="565" w:firstLine="709"/>
        <w:jc w:val="both"/>
        <w:rPr>
          <w:rFonts w:eastAsia="Calibri"/>
          <w:bCs/>
          <w:color w:val="auto"/>
          <w:sz w:val="28"/>
          <w:szCs w:val="28"/>
          <w:lang w:eastAsia="en-US"/>
        </w:rPr>
      </w:pPr>
      <w:r w:rsidRPr="00015889">
        <w:rPr>
          <w:rFonts w:eastAsia="Calibri"/>
          <w:bCs/>
          <w:color w:val="auto"/>
          <w:sz w:val="28"/>
          <w:szCs w:val="28"/>
          <w:lang w:eastAsia="en-US"/>
        </w:rPr>
        <w:t>8.1 Планировочная структура</w:t>
      </w:r>
    </w:p>
    <w:p w:rsidR="00015889" w:rsidRPr="00015889" w:rsidRDefault="00015889" w:rsidP="007A3481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15889">
        <w:rPr>
          <w:rFonts w:eastAsia="Calibri"/>
          <w:color w:val="auto"/>
          <w:sz w:val="28"/>
          <w:szCs w:val="28"/>
          <w:lang w:eastAsia="en-US"/>
        </w:rPr>
        <w:t>Планировочная структура и архитектурно-</w:t>
      </w:r>
      <w:proofErr w:type="gramStart"/>
      <w:r w:rsidRPr="00015889">
        <w:rPr>
          <w:rFonts w:eastAsia="Calibri"/>
          <w:color w:val="auto"/>
          <w:sz w:val="28"/>
          <w:szCs w:val="28"/>
          <w:lang w:eastAsia="en-US"/>
        </w:rPr>
        <w:t>пространственное решение</w:t>
      </w:r>
      <w:proofErr w:type="gramEnd"/>
      <w:r w:rsidRPr="00015889">
        <w:rPr>
          <w:rFonts w:eastAsia="Calibri"/>
          <w:color w:val="auto"/>
          <w:sz w:val="28"/>
          <w:szCs w:val="28"/>
          <w:lang w:eastAsia="en-US"/>
        </w:rPr>
        <w:t xml:space="preserve"> проекта планировки территории разработаны в соответствии с общими принципами, заложенными в генеральном плане муниципального образования "Город Архангельск".</w:t>
      </w:r>
    </w:p>
    <w:p w:rsidR="00015889" w:rsidRPr="00015889" w:rsidRDefault="00015889" w:rsidP="007A3481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15889">
        <w:rPr>
          <w:rFonts w:eastAsia="Calibri"/>
          <w:color w:val="auto"/>
          <w:sz w:val="28"/>
          <w:szCs w:val="28"/>
          <w:lang w:eastAsia="en-US"/>
        </w:rPr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 в отношении этой территории документации по планировке территории.</w:t>
      </w:r>
    </w:p>
    <w:p w:rsidR="00015889" w:rsidRPr="00015889" w:rsidRDefault="00015889" w:rsidP="007A3481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15889">
        <w:rPr>
          <w:rFonts w:eastAsia="Calibri"/>
          <w:color w:val="auto"/>
          <w:sz w:val="28"/>
          <w:szCs w:val="28"/>
          <w:lang w:eastAsia="en-US"/>
        </w:rPr>
        <w:t>В основу предлагаемого градостроительного решения заложены следующие основные принципы:</w:t>
      </w:r>
    </w:p>
    <w:p w:rsidR="00015889" w:rsidRPr="00015889" w:rsidRDefault="00015889" w:rsidP="007A3481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15889">
        <w:rPr>
          <w:rFonts w:eastAsia="Calibri"/>
          <w:color w:val="auto"/>
          <w:sz w:val="28"/>
          <w:szCs w:val="28"/>
          <w:lang w:eastAsia="en-US"/>
        </w:rPr>
        <w:t>рациональная планировочная организация территории;</w:t>
      </w:r>
    </w:p>
    <w:p w:rsidR="00015889" w:rsidRPr="00015889" w:rsidRDefault="00015889" w:rsidP="007A3481">
      <w:pPr>
        <w:keepNext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15889">
        <w:rPr>
          <w:rFonts w:eastAsia="Calibri"/>
          <w:color w:val="auto"/>
          <w:sz w:val="28"/>
          <w:szCs w:val="28"/>
          <w:lang w:eastAsia="en-US"/>
        </w:rPr>
        <w:t>создание условий для благоприятной экологической среды жизнедеятельности;</w:t>
      </w:r>
    </w:p>
    <w:p w:rsidR="00015889" w:rsidRPr="00015889" w:rsidRDefault="00015889" w:rsidP="007A3481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15889">
        <w:rPr>
          <w:rFonts w:eastAsia="Calibri"/>
          <w:color w:val="auto"/>
          <w:sz w:val="28"/>
          <w:szCs w:val="28"/>
          <w:lang w:eastAsia="en-US"/>
        </w:rPr>
        <w:t>создание законченных ансамблей застройки и системы композиционных акцентов;</w:t>
      </w:r>
    </w:p>
    <w:p w:rsidR="00015889" w:rsidRPr="00015889" w:rsidRDefault="00015889" w:rsidP="007A3481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15889">
        <w:rPr>
          <w:rFonts w:eastAsia="Calibri"/>
          <w:color w:val="auto"/>
          <w:sz w:val="28"/>
          <w:szCs w:val="28"/>
          <w:lang w:eastAsia="en-US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015889" w:rsidRPr="00015889" w:rsidRDefault="00015889" w:rsidP="007A3481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15889">
        <w:rPr>
          <w:rFonts w:eastAsia="Calibri"/>
          <w:color w:val="auto"/>
          <w:sz w:val="28"/>
          <w:szCs w:val="28"/>
          <w:lang w:eastAsia="en-US"/>
        </w:rPr>
        <w:t>организация транспортных и пешеходных потоков.</w:t>
      </w:r>
    </w:p>
    <w:p w:rsidR="00015889" w:rsidRPr="00015889" w:rsidRDefault="00015889" w:rsidP="007A3481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15889">
        <w:rPr>
          <w:rFonts w:eastAsia="Calibri"/>
          <w:color w:val="auto"/>
          <w:sz w:val="28"/>
          <w:szCs w:val="28"/>
          <w:lang w:eastAsia="en-US"/>
        </w:rPr>
        <w:t>Внутриквартальные проезды на планируемой территории спланированы на нормативном расстоянии от зданий с нормируемой шириной проезда. Вдоль зданий устраиваются тротуары, примыкающие к внутриквартальным проездам, а также пешеходные дорожки для связи с основными путями движения.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 xml:space="preserve">Для легкового автотранспорта устраиваются места для стоянки, </w:t>
      </w:r>
      <w:r w:rsidRPr="00015889">
        <w:rPr>
          <w:color w:val="auto"/>
          <w:sz w:val="28"/>
          <w:szCs w:val="28"/>
        </w:rPr>
        <w:br/>
        <w:t xml:space="preserve">в местах свободных от подземных инженерных сетей и на нормативных расстояниях от зданий и площадок общего пользования, а также в подземной автостоянке под многоэтажным зданием и на прилегающей к нему территории. </w:t>
      </w:r>
    </w:p>
    <w:p w:rsidR="00015889" w:rsidRPr="00015889" w:rsidRDefault="00015889" w:rsidP="007A3481">
      <w:pPr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lastRenderedPageBreak/>
        <w:t xml:space="preserve">Необходимое количество парковочных мест, предназначенных </w:t>
      </w:r>
      <w:r w:rsidR="00B61787">
        <w:rPr>
          <w:color w:val="auto"/>
          <w:sz w:val="28"/>
          <w:szCs w:val="28"/>
        </w:rPr>
        <w:br/>
      </w:r>
      <w:r w:rsidRPr="00015889">
        <w:rPr>
          <w:color w:val="auto"/>
          <w:sz w:val="28"/>
          <w:szCs w:val="28"/>
        </w:rPr>
        <w:t xml:space="preserve">для жителей планируемого 16-ти этажного многоквартирного жилого дома, рассчитывается исходя из общей площади квартир – </w:t>
      </w:r>
      <w:r w:rsidRPr="00015889">
        <w:rPr>
          <w:bCs/>
          <w:color w:val="auto"/>
          <w:sz w:val="28"/>
          <w:szCs w:val="28"/>
        </w:rPr>
        <w:t>21</w:t>
      </w:r>
      <w:r w:rsidR="00FC6ADE">
        <w:rPr>
          <w:bCs/>
          <w:color w:val="auto"/>
          <w:sz w:val="28"/>
          <w:szCs w:val="28"/>
        </w:rPr>
        <w:t xml:space="preserve"> </w:t>
      </w:r>
      <w:r w:rsidRPr="00015889">
        <w:rPr>
          <w:bCs/>
          <w:color w:val="auto"/>
          <w:sz w:val="28"/>
          <w:szCs w:val="28"/>
        </w:rPr>
        <w:t xml:space="preserve">000 </w:t>
      </w:r>
      <w:r w:rsidR="007A3481">
        <w:rPr>
          <w:bCs/>
          <w:color w:val="auto"/>
          <w:sz w:val="28"/>
          <w:szCs w:val="28"/>
        </w:rPr>
        <w:t>кв. м</w:t>
      </w:r>
      <w:r w:rsidRPr="00015889">
        <w:rPr>
          <w:color w:val="auto"/>
          <w:sz w:val="28"/>
          <w:szCs w:val="28"/>
        </w:rPr>
        <w:t>.</w:t>
      </w:r>
    </w:p>
    <w:p w:rsidR="00015889" w:rsidRPr="00015889" w:rsidRDefault="00015889" w:rsidP="007A3481">
      <w:pPr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>Согласно статье 22 Правил землепользования и застройки городского округа "Город Архангельск" расч</w:t>
      </w:r>
      <w:r w:rsidR="00FC6ADE">
        <w:rPr>
          <w:color w:val="auto"/>
          <w:sz w:val="28"/>
          <w:szCs w:val="28"/>
        </w:rPr>
        <w:t>е</w:t>
      </w:r>
      <w:r w:rsidRPr="00015889">
        <w:rPr>
          <w:color w:val="auto"/>
          <w:sz w:val="28"/>
          <w:szCs w:val="28"/>
        </w:rPr>
        <w:t xml:space="preserve">т минимально допустимого количества </w:t>
      </w:r>
      <w:proofErr w:type="spellStart"/>
      <w:r w:rsidRPr="00015889">
        <w:rPr>
          <w:color w:val="auto"/>
          <w:sz w:val="28"/>
          <w:szCs w:val="28"/>
        </w:rPr>
        <w:t>машино</w:t>
      </w:r>
      <w:proofErr w:type="spellEnd"/>
      <w:r w:rsidRPr="00015889">
        <w:rPr>
          <w:color w:val="auto"/>
          <w:sz w:val="28"/>
          <w:szCs w:val="28"/>
        </w:rPr>
        <w:t xml:space="preserve">-мест установлен </w:t>
      </w:r>
      <w:r w:rsidR="007A3481">
        <w:rPr>
          <w:color w:val="auto"/>
          <w:sz w:val="28"/>
          <w:szCs w:val="28"/>
        </w:rPr>
        <w:t>РНГП</w:t>
      </w:r>
      <w:r w:rsidRPr="00015889">
        <w:rPr>
          <w:color w:val="auto"/>
          <w:sz w:val="28"/>
          <w:szCs w:val="28"/>
        </w:rPr>
        <w:t xml:space="preserve">. </w:t>
      </w:r>
    </w:p>
    <w:p w:rsidR="00015889" w:rsidRPr="00015889" w:rsidRDefault="00015889" w:rsidP="007A3481">
      <w:pPr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 xml:space="preserve">Необходимое количество </w:t>
      </w:r>
      <w:proofErr w:type="spellStart"/>
      <w:r w:rsidRPr="00015889">
        <w:rPr>
          <w:color w:val="auto"/>
          <w:sz w:val="28"/>
          <w:szCs w:val="28"/>
        </w:rPr>
        <w:t>машино</w:t>
      </w:r>
      <w:proofErr w:type="spellEnd"/>
      <w:r w:rsidRPr="00015889">
        <w:rPr>
          <w:color w:val="auto"/>
          <w:sz w:val="28"/>
          <w:szCs w:val="28"/>
        </w:rPr>
        <w:t>-мест на стоянках автомобилей, гостевых стоянках автомобилей для помещений жилого назначения многоквартирного жилого здания следует принимать из расч</w:t>
      </w:r>
      <w:r w:rsidR="00FC6ADE">
        <w:rPr>
          <w:color w:val="auto"/>
          <w:sz w:val="28"/>
          <w:szCs w:val="28"/>
        </w:rPr>
        <w:t>е</w:t>
      </w:r>
      <w:r w:rsidRPr="00015889">
        <w:rPr>
          <w:color w:val="auto"/>
          <w:sz w:val="28"/>
          <w:szCs w:val="28"/>
        </w:rPr>
        <w:t xml:space="preserve">та 1 </w:t>
      </w:r>
      <w:r w:rsidR="00B61787">
        <w:rPr>
          <w:color w:val="auto"/>
          <w:sz w:val="28"/>
          <w:szCs w:val="28"/>
        </w:rPr>
        <w:br/>
      </w:r>
      <w:proofErr w:type="spellStart"/>
      <w:r w:rsidRPr="00015889">
        <w:rPr>
          <w:color w:val="auto"/>
          <w:sz w:val="28"/>
          <w:szCs w:val="28"/>
        </w:rPr>
        <w:t>машино</w:t>
      </w:r>
      <w:proofErr w:type="spellEnd"/>
      <w:r w:rsidRPr="00015889">
        <w:rPr>
          <w:color w:val="auto"/>
          <w:sz w:val="28"/>
          <w:szCs w:val="28"/>
        </w:rPr>
        <w:t>-место на 135 кв.</w:t>
      </w:r>
      <w:r w:rsidR="00B61787">
        <w:rPr>
          <w:color w:val="auto"/>
          <w:sz w:val="28"/>
          <w:szCs w:val="28"/>
        </w:rPr>
        <w:t xml:space="preserve"> </w:t>
      </w:r>
      <w:r w:rsidRPr="00015889">
        <w:rPr>
          <w:color w:val="auto"/>
          <w:sz w:val="28"/>
          <w:szCs w:val="28"/>
        </w:rPr>
        <w:t>м. общей площади квартир многоквартирного жилого здания.</w:t>
      </w:r>
    </w:p>
    <w:p w:rsidR="00015889" w:rsidRPr="00015889" w:rsidRDefault="00015889" w:rsidP="007A3481">
      <w:pPr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>Тогда 21</w:t>
      </w:r>
      <w:r w:rsidR="00FC6ADE">
        <w:rPr>
          <w:color w:val="auto"/>
          <w:sz w:val="28"/>
          <w:szCs w:val="28"/>
        </w:rPr>
        <w:t xml:space="preserve"> </w:t>
      </w:r>
      <w:r w:rsidRPr="00015889">
        <w:rPr>
          <w:color w:val="auto"/>
          <w:sz w:val="28"/>
          <w:szCs w:val="28"/>
        </w:rPr>
        <w:t xml:space="preserve">000 </w:t>
      </w:r>
      <w:r w:rsidR="007A3481">
        <w:rPr>
          <w:color w:val="auto"/>
          <w:sz w:val="28"/>
          <w:szCs w:val="28"/>
        </w:rPr>
        <w:t>кв. м</w:t>
      </w:r>
      <w:r w:rsidRPr="00015889">
        <w:rPr>
          <w:color w:val="auto"/>
          <w:sz w:val="28"/>
          <w:szCs w:val="28"/>
        </w:rPr>
        <w:t xml:space="preserve">/ 135 </w:t>
      </w:r>
      <w:r w:rsidR="007A3481">
        <w:rPr>
          <w:color w:val="auto"/>
          <w:sz w:val="28"/>
          <w:szCs w:val="28"/>
        </w:rPr>
        <w:t>кв. м</w:t>
      </w:r>
      <w:r w:rsidRPr="00015889">
        <w:rPr>
          <w:color w:val="auto"/>
          <w:sz w:val="28"/>
          <w:szCs w:val="28"/>
        </w:rPr>
        <w:t xml:space="preserve"> = </w:t>
      </w:r>
      <w:r w:rsidRPr="00015889">
        <w:rPr>
          <w:bCs/>
          <w:color w:val="auto"/>
          <w:sz w:val="28"/>
          <w:szCs w:val="28"/>
        </w:rPr>
        <w:t xml:space="preserve">156 </w:t>
      </w:r>
      <w:proofErr w:type="spellStart"/>
      <w:r w:rsidRPr="00015889">
        <w:rPr>
          <w:bCs/>
          <w:color w:val="auto"/>
          <w:sz w:val="28"/>
          <w:szCs w:val="28"/>
        </w:rPr>
        <w:t>машино</w:t>
      </w:r>
      <w:proofErr w:type="spellEnd"/>
      <w:r w:rsidRPr="00015889">
        <w:rPr>
          <w:bCs/>
          <w:color w:val="auto"/>
          <w:sz w:val="28"/>
          <w:szCs w:val="28"/>
        </w:rPr>
        <w:t xml:space="preserve">-мест </w:t>
      </w:r>
      <w:r w:rsidRPr="00015889">
        <w:rPr>
          <w:color w:val="auto"/>
          <w:sz w:val="28"/>
          <w:szCs w:val="28"/>
        </w:rPr>
        <w:t xml:space="preserve">– требуемое количество </w:t>
      </w:r>
      <w:proofErr w:type="spellStart"/>
      <w:r w:rsidRPr="00015889">
        <w:rPr>
          <w:color w:val="auto"/>
          <w:sz w:val="28"/>
          <w:szCs w:val="28"/>
        </w:rPr>
        <w:t>машино</w:t>
      </w:r>
      <w:proofErr w:type="spellEnd"/>
      <w:r w:rsidRPr="00015889">
        <w:rPr>
          <w:color w:val="auto"/>
          <w:sz w:val="28"/>
          <w:szCs w:val="28"/>
        </w:rPr>
        <w:t>-ме</w:t>
      </w:r>
      <w:proofErr w:type="gramStart"/>
      <w:r w:rsidRPr="00015889">
        <w:rPr>
          <w:color w:val="auto"/>
          <w:sz w:val="28"/>
          <w:szCs w:val="28"/>
        </w:rPr>
        <w:t>ст в гр</w:t>
      </w:r>
      <w:proofErr w:type="gramEnd"/>
      <w:r w:rsidRPr="00015889">
        <w:rPr>
          <w:color w:val="auto"/>
          <w:sz w:val="28"/>
          <w:szCs w:val="28"/>
        </w:rPr>
        <w:t>анице территории.</w:t>
      </w:r>
    </w:p>
    <w:p w:rsidR="00015889" w:rsidRPr="00015889" w:rsidRDefault="00015889" w:rsidP="007A3481">
      <w:pPr>
        <w:widowControl w:val="0"/>
        <w:ind w:firstLine="709"/>
        <w:jc w:val="both"/>
        <w:rPr>
          <w:bCs/>
          <w:color w:val="FF0000"/>
          <w:sz w:val="28"/>
          <w:szCs w:val="28"/>
        </w:rPr>
      </w:pPr>
      <w:r w:rsidRPr="00015889">
        <w:rPr>
          <w:bCs/>
          <w:color w:val="auto"/>
          <w:sz w:val="28"/>
          <w:szCs w:val="28"/>
        </w:rPr>
        <w:t xml:space="preserve">Проектом планировки запланировано: 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bookmarkStart w:id="20" w:name="_Hlk193456672"/>
      <w:r w:rsidRPr="00015889">
        <w:rPr>
          <w:color w:val="auto"/>
          <w:sz w:val="28"/>
          <w:szCs w:val="28"/>
        </w:rPr>
        <w:t xml:space="preserve">размещение проектируемой подземной автостоянки на </w:t>
      </w:r>
      <w:r w:rsidRPr="00015889">
        <w:rPr>
          <w:bCs/>
          <w:color w:val="auto"/>
          <w:sz w:val="28"/>
          <w:szCs w:val="28"/>
        </w:rPr>
        <w:t xml:space="preserve">84 </w:t>
      </w:r>
      <w:proofErr w:type="spellStart"/>
      <w:r w:rsidRPr="00015889">
        <w:rPr>
          <w:bCs/>
          <w:color w:val="auto"/>
          <w:sz w:val="28"/>
          <w:szCs w:val="28"/>
        </w:rPr>
        <w:t>машино</w:t>
      </w:r>
      <w:proofErr w:type="spellEnd"/>
      <w:r w:rsidRPr="00015889">
        <w:rPr>
          <w:bCs/>
          <w:color w:val="auto"/>
          <w:sz w:val="28"/>
          <w:szCs w:val="28"/>
        </w:rPr>
        <w:t>-места</w:t>
      </w:r>
      <w:r w:rsidRPr="00015889">
        <w:rPr>
          <w:color w:val="auto"/>
          <w:sz w:val="28"/>
          <w:szCs w:val="28"/>
        </w:rPr>
        <w:t>;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 xml:space="preserve">размещение </w:t>
      </w:r>
      <w:r w:rsidRPr="00015889">
        <w:rPr>
          <w:bCs/>
          <w:color w:val="auto"/>
          <w:sz w:val="28"/>
          <w:szCs w:val="28"/>
        </w:rPr>
        <w:t xml:space="preserve">62 </w:t>
      </w:r>
      <w:proofErr w:type="spellStart"/>
      <w:r w:rsidRPr="00015889">
        <w:rPr>
          <w:bCs/>
          <w:color w:val="auto"/>
          <w:sz w:val="28"/>
          <w:szCs w:val="28"/>
        </w:rPr>
        <w:t>машино</w:t>
      </w:r>
      <w:proofErr w:type="spellEnd"/>
      <w:r w:rsidRPr="00015889">
        <w:rPr>
          <w:bCs/>
          <w:color w:val="auto"/>
          <w:sz w:val="28"/>
          <w:szCs w:val="28"/>
        </w:rPr>
        <w:t>-мест</w:t>
      </w:r>
      <w:r w:rsidRPr="00015889">
        <w:rPr>
          <w:color w:val="auto"/>
          <w:sz w:val="28"/>
          <w:szCs w:val="28"/>
        </w:rPr>
        <w:t xml:space="preserve"> на территории около проектируемого жилого дома в границе образуемого земельного участка;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 xml:space="preserve">размещение </w:t>
      </w:r>
      <w:r w:rsidRPr="00015889">
        <w:rPr>
          <w:bCs/>
          <w:color w:val="auto"/>
          <w:sz w:val="28"/>
          <w:szCs w:val="28"/>
        </w:rPr>
        <w:t xml:space="preserve">11 </w:t>
      </w:r>
      <w:proofErr w:type="spellStart"/>
      <w:r w:rsidRPr="00015889">
        <w:rPr>
          <w:bCs/>
          <w:color w:val="auto"/>
          <w:sz w:val="28"/>
          <w:szCs w:val="28"/>
        </w:rPr>
        <w:t>машино</w:t>
      </w:r>
      <w:proofErr w:type="spellEnd"/>
      <w:r w:rsidRPr="00015889">
        <w:rPr>
          <w:bCs/>
          <w:color w:val="auto"/>
          <w:sz w:val="28"/>
          <w:szCs w:val="28"/>
        </w:rPr>
        <w:t>-мест</w:t>
      </w:r>
      <w:r w:rsidRPr="00015889">
        <w:rPr>
          <w:color w:val="auto"/>
          <w:sz w:val="28"/>
          <w:szCs w:val="28"/>
        </w:rPr>
        <w:t xml:space="preserve"> на смежной территории около проектируемого жилого дома за границей образуемого земельного участка.</w:t>
      </w:r>
    </w:p>
    <w:bookmarkEnd w:id="20"/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 xml:space="preserve">Проектом планировки предполагается размещение: 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bCs/>
          <w:color w:val="auto"/>
          <w:sz w:val="28"/>
          <w:szCs w:val="28"/>
        </w:rPr>
        <w:t>(84 + 62 + 11) =</w:t>
      </w:r>
      <w:r w:rsidRPr="00015889">
        <w:rPr>
          <w:color w:val="auto"/>
          <w:sz w:val="28"/>
          <w:szCs w:val="28"/>
        </w:rPr>
        <w:t xml:space="preserve"> </w:t>
      </w:r>
      <w:r w:rsidRPr="00015889">
        <w:rPr>
          <w:bCs/>
          <w:color w:val="auto"/>
          <w:sz w:val="28"/>
          <w:szCs w:val="28"/>
        </w:rPr>
        <w:t xml:space="preserve">157 </w:t>
      </w:r>
      <w:proofErr w:type="spellStart"/>
      <w:r w:rsidRPr="00015889">
        <w:rPr>
          <w:bCs/>
          <w:color w:val="auto"/>
          <w:sz w:val="28"/>
          <w:szCs w:val="28"/>
        </w:rPr>
        <w:t>машино</w:t>
      </w:r>
      <w:proofErr w:type="spellEnd"/>
      <w:r w:rsidRPr="00015889">
        <w:rPr>
          <w:bCs/>
          <w:color w:val="auto"/>
          <w:sz w:val="28"/>
          <w:szCs w:val="28"/>
        </w:rPr>
        <w:t>-мест</w:t>
      </w:r>
      <w:r w:rsidRPr="00015889">
        <w:rPr>
          <w:color w:val="auto"/>
          <w:sz w:val="28"/>
          <w:szCs w:val="28"/>
        </w:rPr>
        <w:t xml:space="preserve"> на территории около проектируемого жилого дома, из них</w:t>
      </w:r>
    </w:p>
    <w:p w:rsidR="00015889" w:rsidRPr="00015889" w:rsidRDefault="00015889" w:rsidP="007A3481">
      <w:pPr>
        <w:pStyle w:val="afffff3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15889">
        <w:rPr>
          <w:rFonts w:ascii="Times New Roman" w:hAnsi="Times New Roman"/>
          <w:bCs/>
          <w:sz w:val="28"/>
          <w:szCs w:val="28"/>
        </w:rPr>
        <w:t xml:space="preserve">146 </w:t>
      </w:r>
      <w:proofErr w:type="spellStart"/>
      <w:r w:rsidRPr="00015889">
        <w:rPr>
          <w:rFonts w:ascii="Times New Roman" w:hAnsi="Times New Roman"/>
          <w:bCs/>
          <w:sz w:val="28"/>
          <w:szCs w:val="28"/>
        </w:rPr>
        <w:t>машино</w:t>
      </w:r>
      <w:proofErr w:type="spellEnd"/>
      <w:r w:rsidRPr="00015889">
        <w:rPr>
          <w:rFonts w:ascii="Times New Roman" w:hAnsi="Times New Roman"/>
          <w:bCs/>
          <w:sz w:val="28"/>
          <w:szCs w:val="28"/>
        </w:rPr>
        <w:t xml:space="preserve">-мест </w:t>
      </w:r>
      <w:r w:rsidRPr="00015889">
        <w:rPr>
          <w:rFonts w:ascii="Times New Roman" w:hAnsi="Times New Roman"/>
          <w:sz w:val="28"/>
          <w:szCs w:val="28"/>
        </w:rPr>
        <w:t xml:space="preserve">предусмотрено для жилых помещений в границе образуемого земельного участка, что составляет 93.6 </w:t>
      </w:r>
      <w:r w:rsidR="007A3481">
        <w:rPr>
          <w:rFonts w:ascii="Times New Roman" w:hAnsi="Times New Roman"/>
          <w:sz w:val="28"/>
          <w:szCs w:val="28"/>
        </w:rPr>
        <w:t>процентов</w:t>
      </w:r>
      <w:r w:rsidRPr="00015889">
        <w:rPr>
          <w:rFonts w:ascii="Times New Roman" w:hAnsi="Times New Roman"/>
          <w:sz w:val="28"/>
          <w:szCs w:val="28"/>
        </w:rPr>
        <w:t xml:space="preserve"> </w:t>
      </w:r>
      <w:r w:rsidR="007A3481">
        <w:rPr>
          <w:rFonts w:ascii="Times New Roman" w:hAnsi="Times New Roman"/>
          <w:sz w:val="28"/>
          <w:szCs w:val="28"/>
        </w:rPr>
        <w:br/>
      </w:r>
      <w:r w:rsidRPr="00015889">
        <w:rPr>
          <w:rFonts w:ascii="Times New Roman" w:hAnsi="Times New Roman"/>
          <w:sz w:val="28"/>
          <w:szCs w:val="28"/>
        </w:rPr>
        <w:t xml:space="preserve">от нормативного количества; 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bCs/>
          <w:color w:val="auto"/>
          <w:sz w:val="28"/>
          <w:szCs w:val="28"/>
        </w:rPr>
        <w:t xml:space="preserve">11 </w:t>
      </w:r>
      <w:proofErr w:type="spellStart"/>
      <w:r w:rsidRPr="00015889">
        <w:rPr>
          <w:bCs/>
          <w:color w:val="auto"/>
          <w:sz w:val="28"/>
          <w:szCs w:val="28"/>
        </w:rPr>
        <w:t>машино</w:t>
      </w:r>
      <w:proofErr w:type="spellEnd"/>
      <w:r w:rsidRPr="00015889">
        <w:rPr>
          <w:bCs/>
          <w:color w:val="auto"/>
          <w:sz w:val="28"/>
          <w:szCs w:val="28"/>
        </w:rPr>
        <w:t xml:space="preserve">-мест </w:t>
      </w:r>
      <w:r w:rsidRPr="00015889">
        <w:rPr>
          <w:color w:val="auto"/>
          <w:sz w:val="28"/>
          <w:szCs w:val="28"/>
        </w:rPr>
        <w:t>предусмотрено на смежной территории около проектируемого жилого дома за границей образуемого земельного участка.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 xml:space="preserve">Требуемое количество мест для стоянки автотранспорта проектируемого 16-ти этажного жилого дома проектом </w:t>
      </w:r>
      <w:r w:rsidR="007A3481">
        <w:rPr>
          <w:color w:val="auto"/>
          <w:sz w:val="28"/>
          <w:szCs w:val="28"/>
        </w:rPr>
        <w:t xml:space="preserve">планировки </w:t>
      </w:r>
      <w:r w:rsidRPr="00015889">
        <w:rPr>
          <w:color w:val="auto"/>
          <w:sz w:val="28"/>
          <w:szCs w:val="28"/>
        </w:rPr>
        <w:t>обеспечивается.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 xml:space="preserve">Для инвалидов и лиц, перевозящих инвалидов предусмотрены выделенные </w:t>
      </w:r>
      <w:proofErr w:type="spellStart"/>
      <w:r w:rsidRPr="00015889">
        <w:rPr>
          <w:color w:val="auto"/>
          <w:sz w:val="28"/>
          <w:szCs w:val="28"/>
        </w:rPr>
        <w:t>машино</w:t>
      </w:r>
      <w:proofErr w:type="spellEnd"/>
      <w:r w:rsidRPr="00015889">
        <w:rPr>
          <w:color w:val="auto"/>
          <w:sz w:val="28"/>
          <w:szCs w:val="28"/>
        </w:rPr>
        <w:t>-места. Не менее 10</w:t>
      </w:r>
      <w:r w:rsidR="007A3481">
        <w:rPr>
          <w:color w:val="auto"/>
          <w:sz w:val="28"/>
          <w:szCs w:val="28"/>
        </w:rPr>
        <w:t xml:space="preserve"> процентов</w:t>
      </w:r>
      <w:r w:rsidRPr="00015889">
        <w:rPr>
          <w:color w:val="auto"/>
          <w:sz w:val="28"/>
          <w:szCs w:val="28"/>
        </w:rPr>
        <w:t xml:space="preserve"> от общего количества </w:t>
      </w:r>
      <w:proofErr w:type="spellStart"/>
      <w:r w:rsidRPr="00015889">
        <w:rPr>
          <w:color w:val="auto"/>
          <w:sz w:val="28"/>
          <w:szCs w:val="28"/>
        </w:rPr>
        <w:t>машино</w:t>
      </w:r>
      <w:proofErr w:type="spellEnd"/>
      <w:r w:rsidRPr="00015889">
        <w:rPr>
          <w:color w:val="auto"/>
          <w:sz w:val="28"/>
          <w:szCs w:val="28"/>
        </w:rPr>
        <w:t xml:space="preserve">-мест должно быть выделено для людей с инвалидностью, тогда при общем количестве мест для стоянки, равном </w:t>
      </w:r>
      <w:r w:rsidRPr="00015889">
        <w:rPr>
          <w:bCs/>
          <w:color w:val="auto"/>
          <w:sz w:val="28"/>
          <w:szCs w:val="28"/>
        </w:rPr>
        <w:t xml:space="preserve">157 </w:t>
      </w:r>
      <w:proofErr w:type="spellStart"/>
      <w:r w:rsidRPr="00015889">
        <w:rPr>
          <w:bCs/>
          <w:color w:val="auto"/>
          <w:sz w:val="28"/>
          <w:szCs w:val="28"/>
        </w:rPr>
        <w:t>машино</w:t>
      </w:r>
      <w:proofErr w:type="spellEnd"/>
      <w:r w:rsidRPr="00015889">
        <w:rPr>
          <w:bCs/>
          <w:color w:val="auto"/>
          <w:sz w:val="28"/>
          <w:szCs w:val="28"/>
        </w:rPr>
        <w:t>-мест</w:t>
      </w:r>
      <w:r w:rsidRPr="00015889">
        <w:rPr>
          <w:color w:val="auto"/>
          <w:sz w:val="28"/>
          <w:szCs w:val="28"/>
        </w:rPr>
        <w:t>, получаем: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 xml:space="preserve">157 </w:t>
      </w:r>
      <w:r w:rsidR="00B63FEA">
        <w:rPr>
          <w:color w:val="auto"/>
          <w:sz w:val="28"/>
          <w:szCs w:val="28"/>
        </w:rPr>
        <w:t>*</w:t>
      </w:r>
      <w:r w:rsidRPr="00015889">
        <w:rPr>
          <w:color w:val="auto"/>
          <w:sz w:val="28"/>
          <w:szCs w:val="28"/>
        </w:rPr>
        <w:t xml:space="preserve"> 0</w:t>
      </w:r>
      <w:r w:rsidR="00FC6ADE">
        <w:rPr>
          <w:color w:val="auto"/>
          <w:sz w:val="28"/>
          <w:szCs w:val="28"/>
        </w:rPr>
        <w:t>,</w:t>
      </w:r>
      <w:r w:rsidRPr="00015889">
        <w:rPr>
          <w:color w:val="auto"/>
          <w:sz w:val="28"/>
          <w:szCs w:val="28"/>
        </w:rPr>
        <w:t xml:space="preserve">1 = 16 </w:t>
      </w:r>
      <w:proofErr w:type="spellStart"/>
      <w:r w:rsidRPr="00015889">
        <w:rPr>
          <w:color w:val="auto"/>
          <w:sz w:val="28"/>
          <w:szCs w:val="28"/>
        </w:rPr>
        <w:t>маш</w:t>
      </w:r>
      <w:r w:rsidR="007A3481">
        <w:rPr>
          <w:color w:val="auto"/>
          <w:sz w:val="28"/>
          <w:szCs w:val="28"/>
        </w:rPr>
        <w:t>ино</w:t>
      </w:r>
      <w:proofErr w:type="spellEnd"/>
      <w:r w:rsidRPr="00015889">
        <w:rPr>
          <w:color w:val="auto"/>
          <w:sz w:val="28"/>
          <w:szCs w:val="28"/>
        </w:rPr>
        <w:t>-мест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 xml:space="preserve">Проектом предусмотрено </w:t>
      </w:r>
      <w:r w:rsidRPr="00015889">
        <w:rPr>
          <w:bCs/>
          <w:color w:val="auto"/>
          <w:sz w:val="28"/>
          <w:szCs w:val="28"/>
        </w:rPr>
        <w:t xml:space="preserve">16 </w:t>
      </w:r>
      <w:proofErr w:type="spellStart"/>
      <w:r w:rsidRPr="00015889">
        <w:rPr>
          <w:bCs/>
          <w:color w:val="auto"/>
          <w:sz w:val="28"/>
          <w:szCs w:val="28"/>
        </w:rPr>
        <w:t>маш</w:t>
      </w:r>
      <w:r w:rsidR="007A3481">
        <w:rPr>
          <w:bCs/>
          <w:color w:val="auto"/>
          <w:sz w:val="28"/>
          <w:szCs w:val="28"/>
        </w:rPr>
        <w:t>ино</w:t>
      </w:r>
      <w:proofErr w:type="spellEnd"/>
      <w:r w:rsidRPr="00015889">
        <w:rPr>
          <w:bCs/>
          <w:color w:val="auto"/>
          <w:sz w:val="28"/>
          <w:szCs w:val="28"/>
        </w:rPr>
        <w:t>-мест</w:t>
      </w:r>
      <w:r w:rsidRPr="00015889">
        <w:rPr>
          <w:color w:val="auto"/>
          <w:sz w:val="28"/>
          <w:szCs w:val="28"/>
        </w:rPr>
        <w:t xml:space="preserve"> выделенных для инвалидов</w:t>
      </w:r>
      <w:r w:rsidR="007A3481">
        <w:rPr>
          <w:color w:val="auto"/>
          <w:sz w:val="28"/>
          <w:szCs w:val="28"/>
        </w:rPr>
        <w:t xml:space="preserve"> </w:t>
      </w:r>
      <w:r w:rsidR="007A3481">
        <w:rPr>
          <w:color w:val="auto"/>
          <w:sz w:val="28"/>
          <w:szCs w:val="28"/>
        </w:rPr>
        <w:br/>
      </w:r>
      <w:r w:rsidRPr="00015889">
        <w:rPr>
          <w:color w:val="auto"/>
          <w:sz w:val="28"/>
          <w:szCs w:val="28"/>
        </w:rPr>
        <w:t xml:space="preserve">из них, согласно п. 5.2.1 СП 59.13330.2020 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color w:val="auto"/>
          <w:sz w:val="28"/>
          <w:szCs w:val="28"/>
        </w:rPr>
        <w:t>(0</w:t>
      </w:r>
      <w:r w:rsidR="00FC6ADE">
        <w:rPr>
          <w:color w:val="auto"/>
          <w:sz w:val="28"/>
          <w:szCs w:val="28"/>
        </w:rPr>
        <w:t>,</w:t>
      </w:r>
      <w:r w:rsidRPr="00015889">
        <w:rPr>
          <w:color w:val="auto"/>
          <w:sz w:val="28"/>
          <w:szCs w:val="28"/>
        </w:rPr>
        <w:t xml:space="preserve">05 </w:t>
      </w:r>
      <w:r w:rsidR="00B63FEA">
        <w:rPr>
          <w:color w:val="auto"/>
          <w:sz w:val="28"/>
          <w:szCs w:val="28"/>
        </w:rPr>
        <w:t>*</w:t>
      </w:r>
      <w:r w:rsidRPr="00015889">
        <w:rPr>
          <w:color w:val="auto"/>
          <w:sz w:val="28"/>
          <w:szCs w:val="28"/>
        </w:rPr>
        <w:t xml:space="preserve"> 100) + (0</w:t>
      </w:r>
      <w:r w:rsidR="00FC6ADE">
        <w:rPr>
          <w:color w:val="auto"/>
          <w:sz w:val="28"/>
          <w:szCs w:val="28"/>
        </w:rPr>
        <w:t>,</w:t>
      </w:r>
      <w:r w:rsidRPr="00015889">
        <w:rPr>
          <w:color w:val="auto"/>
          <w:sz w:val="28"/>
          <w:szCs w:val="28"/>
        </w:rPr>
        <w:t xml:space="preserve">03 </w:t>
      </w:r>
      <w:r w:rsidR="00B63FEA">
        <w:rPr>
          <w:color w:val="auto"/>
          <w:sz w:val="28"/>
          <w:szCs w:val="28"/>
        </w:rPr>
        <w:t>*</w:t>
      </w:r>
      <w:r w:rsidRPr="00015889">
        <w:rPr>
          <w:color w:val="auto"/>
          <w:sz w:val="28"/>
          <w:szCs w:val="28"/>
        </w:rPr>
        <w:t xml:space="preserve"> 57) = </w:t>
      </w:r>
      <w:r w:rsidRPr="00015889">
        <w:rPr>
          <w:bCs/>
          <w:color w:val="auto"/>
          <w:sz w:val="28"/>
          <w:szCs w:val="28"/>
        </w:rPr>
        <w:t xml:space="preserve">7 специализированных </w:t>
      </w:r>
      <w:proofErr w:type="spellStart"/>
      <w:r w:rsidRPr="00015889">
        <w:rPr>
          <w:bCs/>
          <w:color w:val="auto"/>
          <w:sz w:val="28"/>
          <w:szCs w:val="28"/>
        </w:rPr>
        <w:t>маш</w:t>
      </w:r>
      <w:r w:rsidR="007A3481">
        <w:rPr>
          <w:bCs/>
          <w:color w:val="auto"/>
          <w:sz w:val="28"/>
          <w:szCs w:val="28"/>
        </w:rPr>
        <w:t>ино</w:t>
      </w:r>
      <w:proofErr w:type="spellEnd"/>
      <w:r w:rsidRPr="00015889">
        <w:rPr>
          <w:bCs/>
          <w:color w:val="auto"/>
          <w:sz w:val="28"/>
          <w:szCs w:val="28"/>
        </w:rPr>
        <w:t>-мест</w:t>
      </w:r>
      <w:r w:rsidRPr="00015889">
        <w:rPr>
          <w:color w:val="auto"/>
          <w:sz w:val="28"/>
          <w:szCs w:val="28"/>
        </w:rPr>
        <w:t xml:space="preserve"> - для инвалидов, передвигающихся на кресле коляске;</w:t>
      </w:r>
    </w:p>
    <w:p w:rsidR="00015889" w:rsidRPr="00015889" w:rsidRDefault="00015889" w:rsidP="007A348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15889">
        <w:rPr>
          <w:bCs/>
          <w:color w:val="auto"/>
          <w:sz w:val="28"/>
          <w:szCs w:val="28"/>
        </w:rPr>
        <w:t xml:space="preserve">9 </w:t>
      </w:r>
      <w:proofErr w:type="spellStart"/>
      <w:r w:rsidRPr="00015889">
        <w:rPr>
          <w:bCs/>
          <w:color w:val="auto"/>
          <w:sz w:val="28"/>
          <w:szCs w:val="28"/>
        </w:rPr>
        <w:t>маш</w:t>
      </w:r>
      <w:r w:rsidR="007A3481">
        <w:rPr>
          <w:bCs/>
          <w:color w:val="auto"/>
          <w:sz w:val="28"/>
          <w:szCs w:val="28"/>
        </w:rPr>
        <w:t>ино</w:t>
      </w:r>
      <w:proofErr w:type="spellEnd"/>
      <w:r w:rsidRPr="00015889">
        <w:rPr>
          <w:bCs/>
          <w:color w:val="auto"/>
          <w:sz w:val="28"/>
          <w:szCs w:val="28"/>
        </w:rPr>
        <w:t>-мест</w:t>
      </w:r>
      <w:r w:rsidRPr="00015889">
        <w:rPr>
          <w:color w:val="auto"/>
          <w:sz w:val="28"/>
          <w:szCs w:val="28"/>
        </w:rPr>
        <w:t xml:space="preserve"> – для остальных инвалидов и лиц, перевозящих их.</w:t>
      </w:r>
    </w:p>
    <w:p w:rsidR="007A3481" w:rsidRPr="00015889" w:rsidRDefault="00015889" w:rsidP="007A3481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15889">
        <w:rPr>
          <w:rFonts w:eastAsia="TimesNewRoman"/>
          <w:sz w:val="28"/>
          <w:szCs w:val="28"/>
        </w:rPr>
        <w:t xml:space="preserve">Расчет количества площадок общего пользования для проектируемого жилого дома выполнен в Таблице </w:t>
      </w:r>
      <w:r w:rsidR="007A3481">
        <w:rPr>
          <w:rFonts w:eastAsia="TimesNewRoman"/>
          <w:sz w:val="28"/>
          <w:szCs w:val="28"/>
        </w:rPr>
        <w:t xml:space="preserve">№ </w:t>
      </w:r>
      <w:r w:rsidRPr="00015889">
        <w:rPr>
          <w:rFonts w:eastAsia="TimesNewRoman"/>
          <w:sz w:val="28"/>
          <w:szCs w:val="28"/>
        </w:rPr>
        <w:t xml:space="preserve">3. </w:t>
      </w:r>
    </w:p>
    <w:p w:rsidR="00B61787" w:rsidRDefault="00B61787" w:rsidP="007A3481">
      <w:pPr>
        <w:spacing w:line="276" w:lineRule="auto"/>
        <w:ind w:right="707"/>
        <w:jc w:val="both"/>
        <w:textAlignment w:val="baseline"/>
        <w:rPr>
          <w:color w:val="auto"/>
          <w:sz w:val="28"/>
          <w:szCs w:val="28"/>
        </w:rPr>
      </w:pPr>
    </w:p>
    <w:p w:rsidR="00B61787" w:rsidRDefault="00B61787" w:rsidP="007A3481">
      <w:pPr>
        <w:spacing w:line="276" w:lineRule="auto"/>
        <w:ind w:right="707"/>
        <w:jc w:val="both"/>
        <w:textAlignment w:val="baseline"/>
        <w:rPr>
          <w:color w:val="auto"/>
          <w:sz w:val="28"/>
          <w:szCs w:val="28"/>
        </w:rPr>
      </w:pPr>
    </w:p>
    <w:p w:rsidR="00B61787" w:rsidRDefault="00B61787" w:rsidP="007A3481">
      <w:pPr>
        <w:spacing w:line="276" w:lineRule="auto"/>
        <w:ind w:right="707"/>
        <w:jc w:val="both"/>
        <w:textAlignment w:val="baseline"/>
        <w:rPr>
          <w:color w:val="auto"/>
          <w:sz w:val="28"/>
          <w:szCs w:val="28"/>
        </w:rPr>
      </w:pPr>
    </w:p>
    <w:p w:rsidR="007A3481" w:rsidRPr="007A3481" w:rsidRDefault="007A3481" w:rsidP="007A3481">
      <w:pPr>
        <w:spacing w:line="276" w:lineRule="auto"/>
        <w:ind w:right="707"/>
        <w:jc w:val="both"/>
        <w:textAlignment w:val="baseline"/>
        <w:rPr>
          <w:color w:val="auto"/>
          <w:sz w:val="28"/>
          <w:szCs w:val="28"/>
        </w:rPr>
      </w:pPr>
      <w:r w:rsidRPr="007A3481">
        <w:rPr>
          <w:color w:val="auto"/>
          <w:sz w:val="28"/>
          <w:szCs w:val="28"/>
        </w:rPr>
        <w:lastRenderedPageBreak/>
        <w:t xml:space="preserve">Таблица </w:t>
      </w:r>
      <w:r>
        <w:rPr>
          <w:color w:val="auto"/>
          <w:sz w:val="28"/>
          <w:szCs w:val="28"/>
        </w:rPr>
        <w:t xml:space="preserve">№ </w:t>
      </w:r>
      <w:r w:rsidRPr="007A3481">
        <w:rPr>
          <w:color w:val="auto"/>
          <w:sz w:val="28"/>
          <w:szCs w:val="28"/>
        </w:rPr>
        <w:t>3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66"/>
        <w:gridCol w:w="1540"/>
        <w:gridCol w:w="1371"/>
        <w:gridCol w:w="1464"/>
        <w:gridCol w:w="1955"/>
      </w:tblGrid>
      <w:tr w:rsidR="007A3481" w:rsidRPr="007A3481" w:rsidTr="00B61787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1" w:rsidRPr="007A3481" w:rsidRDefault="007A3481" w:rsidP="007A3481">
            <w:pPr>
              <w:widowControl w:val="0"/>
              <w:ind w:left="34" w:righ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1" w:rsidRPr="007A3481" w:rsidRDefault="007A3481" w:rsidP="007A3481">
            <w:pPr>
              <w:widowControl w:val="0"/>
              <w:tabs>
                <w:tab w:val="left" w:pos="1104"/>
              </w:tabs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Норма 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br/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на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7A3481">
              <w:rPr>
                <w:color w:val="auto"/>
                <w:sz w:val="22"/>
                <w:szCs w:val="22"/>
                <w:lang w:eastAsia="en-US"/>
              </w:rPr>
              <w:t>расч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е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тную</w:t>
            </w:r>
            <w:proofErr w:type="gramEnd"/>
          </w:p>
          <w:p w:rsidR="007A3481" w:rsidRPr="007A3481" w:rsidRDefault="007A3481" w:rsidP="007A3481">
            <w:pPr>
              <w:widowControl w:val="0"/>
              <w:ind w:left="34" w:right="142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единицу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1" w:rsidRPr="007A3481" w:rsidRDefault="007A3481" w:rsidP="007A3481">
            <w:pPr>
              <w:widowControl w:val="0"/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Расч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е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тная</w:t>
            </w:r>
          </w:p>
          <w:p w:rsidR="007A3481" w:rsidRPr="007A3481" w:rsidRDefault="007A3481" w:rsidP="007A3481">
            <w:pPr>
              <w:widowControl w:val="0"/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1" w:rsidRPr="007A3481" w:rsidRDefault="007A3481" w:rsidP="00B61787">
            <w:pPr>
              <w:widowControl w:val="0"/>
              <w:ind w:left="34" w:right="-79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481" w:rsidRPr="007A3481" w:rsidRDefault="007A3481" w:rsidP="007A3481">
            <w:pPr>
              <w:widowControl w:val="0"/>
              <w:ind w:left="34" w:right="32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Примечание</w:t>
            </w:r>
          </w:p>
        </w:tc>
      </w:tr>
      <w:tr w:rsidR="007A3481" w:rsidRPr="007A3481" w:rsidTr="00B61787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1" w:rsidRPr="007A3481" w:rsidRDefault="007A3481" w:rsidP="007A3481">
            <w:pPr>
              <w:ind w:left="34" w:right="70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1" w:rsidRPr="007A3481" w:rsidRDefault="007A3481" w:rsidP="007A3481">
            <w:pPr>
              <w:ind w:left="34" w:right="70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1" w:rsidRPr="007A3481" w:rsidRDefault="007A3481" w:rsidP="007A3481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1" w:rsidRPr="007A3481" w:rsidRDefault="007A3481" w:rsidP="007A3481">
            <w:pPr>
              <w:widowControl w:val="0"/>
              <w:ind w:left="34" w:right="29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По расчету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81" w:rsidRPr="007A3481" w:rsidRDefault="007A3481" w:rsidP="007A3481">
            <w:pPr>
              <w:ind w:left="34" w:right="39"/>
              <w:jc w:val="center"/>
              <w:rPr>
                <w:color w:val="auto"/>
                <w:sz w:val="22"/>
                <w:szCs w:val="22"/>
              </w:rPr>
            </w:pPr>
            <w:r w:rsidRPr="007A3481">
              <w:rPr>
                <w:color w:val="auto"/>
                <w:sz w:val="22"/>
                <w:szCs w:val="22"/>
              </w:rPr>
              <w:t>По факту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81" w:rsidRPr="007A3481" w:rsidRDefault="007A3481" w:rsidP="007A3481">
            <w:pPr>
              <w:ind w:left="34" w:right="70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A3481" w:rsidRPr="007A3481" w:rsidTr="00B61787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Детская игровая площадка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937"/>
              </w:tabs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0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7 кв.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м/чел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¹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562</w:t>
            </w:r>
          </w:p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жителя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-114"/>
              </w:tabs>
              <w:ind w:left="34" w:right="-9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393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4 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*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 0.5   = 196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417"/>
              </w:tabs>
              <w:ind w:left="34" w:right="317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215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7A3481" w:rsidRPr="007A3481" w:rsidRDefault="007A3481" w:rsidP="00B61787">
            <w:pPr>
              <w:widowControl w:val="0"/>
              <w:ind w:left="34" w:right="27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Допускается уменьшение 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br/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на 50%</w:t>
            </w:r>
          </w:p>
        </w:tc>
      </w:tr>
      <w:tr w:rsidR="007A3481" w:rsidRPr="007A3481" w:rsidTr="00B61787">
        <w:tc>
          <w:tcPr>
            <w:tcW w:w="1843" w:type="dxa"/>
            <w:vAlign w:val="center"/>
          </w:tcPr>
          <w:p w:rsidR="007A3481" w:rsidRPr="007A3481" w:rsidRDefault="007A3481" w:rsidP="00B61787">
            <w:pPr>
              <w:widowControl w:val="0"/>
              <w:ind w:left="34" w:right="-99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Площадка для отдыха взрослого населения</w:t>
            </w:r>
          </w:p>
        </w:tc>
        <w:tc>
          <w:tcPr>
            <w:tcW w:w="1466" w:type="dxa"/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937"/>
              </w:tabs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0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2 кв.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м/чел</w:t>
            </w:r>
            <w:r w:rsidR="0083689E">
              <w:rPr>
                <w:rStyle w:val="afffff8"/>
                <w:color w:val="auto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1540" w:type="dxa"/>
            <w:vAlign w:val="center"/>
          </w:tcPr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562</w:t>
            </w:r>
          </w:p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жителя</w:t>
            </w:r>
          </w:p>
        </w:tc>
        <w:tc>
          <w:tcPr>
            <w:tcW w:w="1371" w:type="dxa"/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-114"/>
              </w:tabs>
              <w:ind w:left="34" w:right="-9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112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4 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*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 0.5       = 56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64" w:type="dxa"/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417"/>
              </w:tabs>
              <w:ind w:left="34" w:right="317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57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55" w:type="dxa"/>
            <w:vAlign w:val="center"/>
          </w:tcPr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Допускается уменьшение 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br/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на 50%</w:t>
            </w:r>
          </w:p>
        </w:tc>
      </w:tr>
      <w:tr w:rsidR="007A3481" w:rsidRPr="007A3481" w:rsidTr="00B61787">
        <w:tc>
          <w:tcPr>
            <w:tcW w:w="1843" w:type="dxa"/>
            <w:vAlign w:val="center"/>
          </w:tcPr>
          <w:p w:rsidR="007A3481" w:rsidRPr="007A3481" w:rsidRDefault="007A3481" w:rsidP="00B61787">
            <w:pPr>
              <w:widowControl w:val="0"/>
              <w:ind w:left="34" w:right="-99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Площадка для занятий физкультурой</w:t>
            </w:r>
          </w:p>
        </w:tc>
        <w:tc>
          <w:tcPr>
            <w:tcW w:w="1466" w:type="dxa"/>
            <w:vAlign w:val="center"/>
          </w:tcPr>
          <w:p w:rsidR="007A3481" w:rsidRPr="0083689E" w:rsidRDefault="007A3481" w:rsidP="00B63FEA">
            <w:pPr>
              <w:widowControl w:val="0"/>
              <w:tabs>
                <w:tab w:val="left" w:pos="937"/>
              </w:tabs>
              <w:ind w:left="34"/>
              <w:rPr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0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7 кв.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м/чел</w:t>
            </w:r>
            <w:proofErr w:type="gramStart"/>
            <w:r w:rsidR="0083689E">
              <w:rPr>
                <w:color w:val="auto"/>
                <w:sz w:val="22"/>
                <w:szCs w:val="22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1540" w:type="dxa"/>
            <w:vAlign w:val="center"/>
          </w:tcPr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562</w:t>
            </w:r>
          </w:p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жителя</w:t>
            </w:r>
          </w:p>
        </w:tc>
        <w:tc>
          <w:tcPr>
            <w:tcW w:w="1371" w:type="dxa"/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-114"/>
              </w:tabs>
              <w:ind w:left="34" w:right="-9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393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4 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*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 0.5   = 196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64" w:type="dxa"/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417"/>
              </w:tabs>
              <w:ind w:left="34" w:right="18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240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55" w:type="dxa"/>
            <w:vAlign w:val="center"/>
          </w:tcPr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Допускается уменьшение 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br/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на 50%</w:t>
            </w:r>
          </w:p>
        </w:tc>
      </w:tr>
      <w:tr w:rsidR="007A3481" w:rsidRPr="007A3481" w:rsidTr="00B61787">
        <w:tc>
          <w:tcPr>
            <w:tcW w:w="1843" w:type="dxa"/>
            <w:vAlign w:val="center"/>
          </w:tcPr>
          <w:p w:rsidR="007A3481" w:rsidRPr="007A3481" w:rsidRDefault="007A3481" w:rsidP="00B61787">
            <w:pPr>
              <w:widowControl w:val="0"/>
              <w:ind w:left="34" w:right="43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Площадка для хозяйственных целей</w:t>
            </w:r>
          </w:p>
        </w:tc>
        <w:tc>
          <w:tcPr>
            <w:tcW w:w="1466" w:type="dxa"/>
            <w:vAlign w:val="center"/>
          </w:tcPr>
          <w:p w:rsidR="007A3481" w:rsidRPr="0083689E" w:rsidRDefault="007A3481" w:rsidP="00B63FEA">
            <w:pPr>
              <w:widowControl w:val="0"/>
              <w:tabs>
                <w:tab w:val="left" w:pos="937"/>
              </w:tabs>
              <w:ind w:left="34"/>
              <w:rPr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0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03 кв.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м/чел</w:t>
            </w:r>
            <w:proofErr w:type="gramStart"/>
            <w:r w:rsidR="0083689E">
              <w:rPr>
                <w:color w:val="auto"/>
                <w:sz w:val="22"/>
                <w:szCs w:val="22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1540" w:type="dxa"/>
            <w:vAlign w:val="center"/>
          </w:tcPr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562</w:t>
            </w:r>
          </w:p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жителя</w:t>
            </w:r>
          </w:p>
        </w:tc>
        <w:tc>
          <w:tcPr>
            <w:tcW w:w="1371" w:type="dxa"/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-114"/>
              </w:tabs>
              <w:ind w:left="34" w:right="-9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16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86 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*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 0.5   = 8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464" w:type="dxa"/>
            <w:vAlign w:val="center"/>
          </w:tcPr>
          <w:p w:rsidR="007A3481" w:rsidRPr="007A3481" w:rsidRDefault="007A3481" w:rsidP="00B63FEA">
            <w:pPr>
              <w:widowControl w:val="0"/>
              <w:tabs>
                <w:tab w:val="left" w:pos="417"/>
              </w:tabs>
              <w:ind w:left="34" w:right="317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20</w:t>
            </w:r>
            <w:r w:rsidR="00B63FEA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55" w:type="dxa"/>
            <w:vAlign w:val="center"/>
          </w:tcPr>
          <w:p w:rsidR="007A3481" w:rsidRPr="007A3481" w:rsidRDefault="007A3481" w:rsidP="00B61787">
            <w:pPr>
              <w:widowControl w:val="0"/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Допускается уменьшение 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br/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на 50%</w:t>
            </w:r>
          </w:p>
        </w:tc>
      </w:tr>
      <w:tr w:rsidR="007A3481" w:rsidRPr="007A3481" w:rsidTr="00B61787">
        <w:tc>
          <w:tcPr>
            <w:tcW w:w="1843" w:type="dxa"/>
            <w:vAlign w:val="center"/>
          </w:tcPr>
          <w:p w:rsidR="007A3481" w:rsidRPr="007A3481" w:rsidRDefault="007A3481" w:rsidP="00B61787">
            <w:pPr>
              <w:ind w:left="34" w:right="43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Площадка для стоянки машин для жилых помещений</w:t>
            </w:r>
          </w:p>
        </w:tc>
        <w:tc>
          <w:tcPr>
            <w:tcW w:w="1466" w:type="dxa"/>
            <w:vAlign w:val="center"/>
          </w:tcPr>
          <w:p w:rsidR="0083689E" w:rsidRDefault="007A3481" w:rsidP="00B61787">
            <w:pPr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7A3481">
              <w:rPr>
                <w:color w:val="auto"/>
                <w:sz w:val="22"/>
                <w:szCs w:val="22"/>
                <w:lang w:eastAsia="en-US"/>
              </w:rPr>
              <w:t>машино</w:t>
            </w:r>
            <w:proofErr w:type="spellEnd"/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-место/ </w:t>
            </w:r>
          </w:p>
          <w:p w:rsidR="007A3481" w:rsidRPr="007A3481" w:rsidRDefault="007A3481" w:rsidP="00B61787">
            <w:pPr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135 </w:t>
            </w:r>
            <w:r w:rsidR="0083689E">
              <w:rPr>
                <w:color w:val="auto"/>
                <w:sz w:val="22"/>
                <w:szCs w:val="22"/>
                <w:lang w:eastAsia="en-US"/>
              </w:rPr>
              <w:t>кв. м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 общей площади квартир</w:t>
            </w:r>
          </w:p>
        </w:tc>
        <w:tc>
          <w:tcPr>
            <w:tcW w:w="1540" w:type="dxa"/>
            <w:vAlign w:val="center"/>
          </w:tcPr>
          <w:p w:rsidR="007A3481" w:rsidRPr="007A3481" w:rsidRDefault="007A3481" w:rsidP="00B61787">
            <w:pPr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21000 </w:t>
            </w:r>
            <w:r w:rsidR="0083689E">
              <w:rPr>
                <w:color w:val="auto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71" w:type="dxa"/>
            <w:vAlign w:val="center"/>
          </w:tcPr>
          <w:p w:rsidR="007A3481" w:rsidRPr="007A3481" w:rsidRDefault="007A3481" w:rsidP="007A3481">
            <w:pPr>
              <w:tabs>
                <w:tab w:val="left" w:pos="-114"/>
              </w:tabs>
              <w:ind w:left="34" w:right="-9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464" w:type="dxa"/>
            <w:vAlign w:val="center"/>
          </w:tcPr>
          <w:p w:rsidR="007A3481" w:rsidRPr="007A3481" w:rsidRDefault="007A3481" w:rsidP="007A3481">
            <w:pPr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955" w:type="dxa"/>
            <w:vAlign w:val="center"/>
          </w:tcPr>
          <w:p w:rsidR="007A3481" w:rsidRPr="007A3481" w:rsidRDefault="007A3481" w:rsidP="00B61787">
            <w:pPr>
              <w:ind w:left="34"/>
              <w:rPr>
                <w:color w:val="auto"/>
                <w:sz w:val="22"/>
                <w:szCs w:val="22"/>
                <w:lang w:eastAsia="en-US"/>
              </w:rPr>
            </w:pPr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84 </w:t>
            </w:r>
            <w:proofErr w:type="spellStart"/>
            <w:r w:rsidRPr="007A3481">
              <w:rPr>
                <w:color w:val="auto"/>
                <w:sz w:val="22"/>
                <w:szCs w:val="22"/>
                <w:lang w:eastAsia="en-US"/>
              </w:rPr>
              <w:t>машино</w:t>
            </w:r>
            <w:proofErr w:type="spellEnd"/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-места 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br/>
              <w:t>в подземной автостоянке</w:t>
            </w:r>
            <w:r w:rsidRPr="007A3481">
              <w:rPr>
                <w:color w:val="auto"/>
                <w:sz w:val="22"/>
                <w:szCs w:val="22"/>
                <w:lang w:eastAsia="en-US"/>
              </w:rPr>
              <w:br/>
              <w:t xml:space="preserve">73 </w:t>
            </w:r>
            <w:proofErr w:type="spellStart"/>
            <w:r w:rsidRPr="007A3481">
              <w:rPr>
                <w:color w:val="auto"/>
                <w:sz w:val="22"/>
                <w:szCs w:val="22"/>
                <w:lang w:eastAsia="en-US"/>
              </w:rPr>
              <w:t>маш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t>ино</w:t>
            </w:r>
            <w:proofErr w:type="spellEnd"/>
            <w:r w:rsidRPr="007A3481">
              <w:rPr>
                <w:color w:val="auto"/>
                <w:sz w:val="22"/>
                <w:szCs w:val="22"/>
                <w:lang w:eastAsia="en-US"/>
              </w:rPr>
              <w:t xml:space="preserve">-места </w:t>
            </w:r>
            <w:r w:rsidR="00B61787">
              <w:rPr>
                <w:color w:val="auto"/>
                <w:sz w:val="22"/>
                <w:szCs w:val="22"/>
                <w:lang w:eastAsia="en-US"/>
              </w:rPr>
              <w:br/>
            </w:r>
            <w:r w:rsidRPr="007A3481">
              <w:rPr>
                <w:color w:val="auto"/>
                <w:sz w:val="22"/>
                <w:szCs w:val="22"/>
                <w:lang w:eastAsia="en-US"/>
              </w:rPr>
              <w:t>на открытых площадках</w:t>
            </w:r>
          </w:p>
        </w:tc>
      </w:tr>
    </w:tbl>
    <w:p w:rsidR="0083689E" w:rsidRPr="0083689E" w:rsidRDefault="0083689E" w:rsidP="00237867">
      <w:pPr>
        <w:spacing w:before="12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3689E">
        <w:rPr>
          <w:color w:val="auto"/>
          <w:sz w:val="28"/>
          <w:szCs w:val="28"/>
        </w:rPr>
        <w:t xml:space="preserve">Площадки общего пользования устраиваются с безопасными покрытиями для проектируемого многоквартирного жилого дома, в соответствии </w:t>
      </w:r>
      <w:r w:rsidR="00847B1D">
        <w:rPr>
          <w:color w:val="auto"/>
          <w:sz w:val="28"/>
          <w:szCs w:val="28"/>
        </w:rPr>
        <w:br/>
      </w:r>
      <w:r w:rsidRPr="0083689E">
        <w:rPr>
          <w:color w:val="auto"/>
          <w:sz w:val="28"/>
          <w:szCs w:val="28"/>
        </w:rPr>
        <w:t>с нормативной документацией.</w:t>
      </w:r>
      <w:r w:rsidRPr="0083689E">
        <w:rPr>
          <w:rFonts w:eastAsia="Calibri"/>
          <w:color w:val="auto"/>
          <w:sz w:val="28"/>
          <w:szCs w:val="28"/>
          <w:lang w:eastAsia="en-US"/>
        </w:rPr>
        <w:t xml:space="preserve"> Формируется комфортная городская среда </w:t>
      </w:r>
      <w:r w:rsidR="00847B1D">
        <w:rPr>
          <w:rFonts w:eastAsia="Calibri"/>
          <w:color w:val="auto"/>
          <w:sz w:val="28"/>
          <w:szCs w:val="28"/>
          <w:lang w:eastAsia="en-US"/>
        </w:rPr>
        <w:br/>
      </w:r>
      <w:r w:rsidRPr="0083689E">
        <w:rPr>
          <w:rFonts w:eastAsia="Calibri"/>
          <w:color w:val="auto"/>
          <w:sz w:val="28"/>
          <w:szCs w:val="28"/>
          <w:lang w:eastAsia="en-US"/>
        </w:rPr>
        <w:t xml:space="preserve">и доступная среда для жизнедеятельности маломобильных групп населения. </w:t>
      </w:r>
    </w:p>
    <w:p w:rsidR="0083689E" w:rsidRPr="0083689E" w:rsidRDefault="0083689E" w:rsidP="00847B1D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Расчет размеров территорий площадок общего пользования произведем для </w:t>
      </w:r>
      <w:r w:rsidRPr="0083689E">
        <w:rPr>
          <w:rFonts w:eastAsia="TimesNewRoman"/>
          <w:bCs/>
          <w:sz w:val="28"/>
          <w:szCs w:val="28"/>
        </w:rPr>
        <w:t>проектируемого многоэтажного жилого дома</w:t>
      </w:r>
      <w:r w:rsidRPr="0083689E">
        <w:rPr>
          <w:rFonts w:eastAsia="TimesNewRoman"/>
          <w:sz w:val="28"/>
          <w:szCs w:val="28"/>
        </w:rPr>
        <w:t xml:space="preserve"> в соответствии со ст. 29, табл</w:t>
      </w:r>
      <w:r w:rsidR="00847B1D">
        <w:rPr>
          <w:rFonts w:eastAsia="TimesNewRoman"/>
          <w:sz w:val="28"/>
          <w:szCs w:val="28"/>
        </w:rPr>
        <w:t>ицей</w:t>
      </w:r>
      <w:r w:rsidRPr="0083689E">
        <w:rPr>
          <w:rFonts w:eastAsia="TimesNewRoman"/>
          <w:sz w:val="28"/>
          <w:szCs w:val="28"/>
        </w:rPr>
        <w:t xml:space="preserve"> 21 </w:t>
      </w:r>
      <w:r w:rsidR="00847B1D">
        <w:rPr>
          <w:rFonts w:eastAsia="TimesNewRoman"/>
          <w:sz w:val="28"/>
          <w:szCs w:val="28"/>
        </w:rPr>
        <w:t>МНГП</w:t>
      </w:r>
      <w:r w:rsidRPr="0083689E">
        <w:rPr>
          <w:rFonts w:eastAsia="TimesNewRoman"/>
          <w:sz w:val="28"/>
          <w:szCs w:val="28"/>
        </w:rPr>
        <w:t>.</w:t>
      </w:r>
    </w:p>
    <w:p w:rsidR="0083689E" w:rsidRPr="0083689E" w:rsidRDefault="0083689E" w:rsidP="00847B1D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Детские игровые площадки: 562 </w:t>
      </w:r>
      <w:r w:rsidR="00B63FEA">
        <w:rPr>
          <w:rFonts w:eastAsia="TimesNewRoman"/>
          <w:sz w:val="28"/>
          <w:szCs w:val="28"/>
        </w:rPr>
        <w:t>*</w:t>
      </w:r>
      <w:r w:rsidRPr="0083689E">
        <w:rPr>
          <w:rFonts w:eastAsia="TimesNewRoman"/>
          <w:sz w:val="28"/>
          <w:szCs w:val="28"/>
        </w:rPr>
        <w:t xml:space="preserve"> 0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>7 = 393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4 </w:t>
      </w:r>
      <w:r w:rsidR="00847B1D">
        <w:rPr>
          <w:rFonts w:eastAsia="TimesNewRoman"/>
          <w:sz w:val="28"/>
          <w:szCs w:val="28"/>
        </w:rPr>
        <w:t>кв</w:t>
      </w:r>
      <w:r w:rsidR="00237867">
        <w:rPr>
          <w:rFonts w:eastAsia="TimesNewRoman"/>
          <w:sz w:val="28"/>
          <w:szCs w:val="28"/>
        </w:rPr>
        <w:t>.</w:t>
      </w:r>
      <w:r w:rsidR="00847B1D">
        <w:rPr>
          <w:rFonts w:eastAsia="TimesNewRoman"/>
          <w:sz w:val="28"/>
          <w:szCs w:val="28"/>
        </w:rPr>
        <w:t xml:space="preserve"> м</w:t>
      </w:r>
      <w:r w:rsidRPr="0083689E">
        <w:rPr>
          <w:rFonts w:eastAsia="TimesNewRoman"/>
          <w:sz w:val="28"/>
          <w:szCs w:val="28"/>
        </w:rPr>
        <w:t>.</w:t>
      </w:r>
    </w:p>
    <w:p w:rsidR="0083689E" w:rsidRPr="0083689E" w:rsidRDefault="0083689E" w:rsidP="00847B1D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Площадки для отдыха взрослого населения: 562 </w:t>
      </w:r>
      <w:r w:rsidR="00B63FEA">
        <w:rPr>
          <w:rFonts w:eastAsia="TimesNewRoman"/>
          <w:sz w:val="28"/>
          <w:szCs w:val="28"/>
        </w:rPr>
        <w:t>*</w:t>
      </w:r>
      <w:r w:rsidRPr="0083689E">
        <w:rPr>
          <w:rFonts w:eastAsia="TimesNewRoman"/>
          <w:sz w:val="28"/>
          <w:szCs w:val="28"/>
        </w:rPr>
        <w:t xml:space="preserve"> 0.2 = 112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4 </w:t>
      </w:r>
      <w:r w:rsidR="00847B1D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>.</w:t>
      </w:r>
    </w:p>
    <w:p w:rsidR="0083689E" w:rsidRPr="0083689E" w:rsidRDefault="0083689E" w:rsidP="00847B1D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Площадки для занятий физкультурой: 562 </w:t>
      </w:r>
      <w:r w:rsidR="00B63FEA">
        <w:rPr>
          <w:rFonts w:eastAsia="TimesNewRoman"/>
          <w:sz w:val="28"/>
          <w:szCs w:val="28"/>
        </w:rPr>
        <w:t>*</w:t>
      </w:r>
      <w:r w:rsidRPr="0083689E">
        <w:rPr>
          <w:rFonts w:eastAsia="TimesNewRoman"/>
          <w:sz w:val="28"/>
          <w:szCs w:val="28"/>
        </w:rPr>
        <w:t xml:space="preserve"> 0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>7 = 393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4 </w:t>
      </w:r>
      <w:r w:rsidR="00847B1D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>.</w:t>
      </w:r>
    </w:p>
    <w:p w:rsidR="0083689E" w:rsidRPr="0083689E" w:rsidRDefault="0083689E" w:rsidP="00847B1D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Площадки для хозяйственных целей: 562 </w:t>
      </w:r>
      <w:r w:rsidR="00B63FEA">
        <w:rPr>
          <w:rFonts w:eastAsia="TimesNewRoman"/>
          <w:sz w:val="28"/>
          <w:szCs w:val="28"/>
        </w:rPr>
        <w:t>*</w:t>
      </w:r>
      <w:r w:rsidRPr="0083689E">
        <w:rPr>
          <w:rFonts w:eastAsia="TimesNewRoman"/>
          <w:sz w:val="28"/>
          <w:szCs w:val="28"/>
        </w:rPr>
        <w:t xml:space="preserve"> 0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>03 = 16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86 </w:t>
      </w:r>
      <w:r w:rsidR="00847B1D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>.</w:t>
      </w:r>
    </w:p>
    <w:p w:rsidR="002E232C" w:rsidRDefault="0083689E" w:rsidP="00847B1D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Таким образом, для размещения площадок различного назначения проектируемого 16-ти этажного жилого дома в границе территории планировки требуется: </w:t>
      </w:r>
    </w:p>
    <w:p w:rsidR="0083689E" w:rsidRPr="0083689E" w:rsidRDefault="0083689E" w:rsidP="00847B1D">
      <w:pPr>
        <w:widowControl w:val="0"/>
        <w:ind w:firstLine="709"/>
        <w:jc w:val="both"/>
        <w:rPr>
          <w:rFonts w:eastAsia="TimesNewRoman"/>
          <w:b/>
          <w:bCs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>393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4 </w:t>
      </w:r>
      <w:r w:rsidR="002E232C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  <w:vertAlign w:val="superscript"/>
        </w:rPr>
        <w:t xml:space="preserve"> </w:t>
      </w:r>
      <w:r w:rsidRPr="0083689E">
        <w:rPr>
          <w:rFonts w:eastAsia="TimesNewRoman"/>
          <w:sz w:val="28"/>
          <w:szCs w:val="28"/>
        </w:rPr>
        <w:t>+ 112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4 </w:t>
      </w:r>
      <w:r w:rsidR="002E232C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 xml:space="preserve"> + 393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4 </w:t>
      </w:r>
      <w:r w:rsidR="002E232C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>+ 16</w:t>
      </w:r>
      <w:r w:rsidR="00B63FEA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86 </w:t>
      </w:r>
      <w:r w:rsidR="002E232C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 xml:space="preserve"> = </w:t>
      </w:r>
      <w:r w:rsidRPr="0083689E">
        <w:rPr>
          <w:rFonts w:eastAsia="TimesNewRoman"/>
          <w:bCs/>
          <w:sz w:val="28"/>
          <w:szCs w:val="28"/>
        </w:rPr>
        <w:t>916</w:t>
      </w:r>
      <w:r w:rsidR="00B63FEA">
        <w:rPr>
          <w:rFonts w:eastAsia="TimesNewRoman"/>
          <w:bCs/>
          <w:sz w:val="28"/>
          <w:szCs w:val="28"/>
        </w:rPr>
        <w:t>,</w:t>
      </w:r>
      <w:r w:rsidRPr="0083689E">
        <w:rPr>
          <w:rFonts w:eastAsia="TimesNewRoman"/>
          <w:bCs/>
          <w:sz w:val="28"/>
          <w:szCs w:val="28"/>
        </w:rPr>
        <w:t xml:space="preserve">06 </w:t>
      </w:r>
      <w:r w:rsidR="002E232C" w:rsidRPr="002E232C">
        <w:rPr>
          <w:rFonts w:eastAsia="TimesNewRoman"/>
          <w:bCs/>
          <w:sz w:val="28"/>
          <w:szCs w:val="28"/>
        </w:rPr>
        <w:t>кв. м</w:t>
      </w:r>
      <w:r w:rsidRPr="0083689E">
        <w:rPr>
          <w:rFonts w:eastAsia="TimesNewRoman"/>
          <w:bCs/>
          <w:sz w:val="28"/>
          <w:szCs w:val="28"/>
        </w:rPr>
        <w:t>.</w:t>
      </w:r>
    </w:p>
    <w:p w:rsidR="0083689E" w:rsidRPr="0083689E" w:rsidRDefault="0083689E" w:rsidP="0083689E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>Согласно примечанию к таблице 21 допускается уменьшать, но не более чем на 50</w:t>
      </w:r>
      <w:r w:rsidR="00847B1D">
        <w:rPr>
          <w:rFonts w:eastAsia="TimesNewRoman"/>
          <w:sz w:val="28"/>
          <w:szCs w:val="28"/>
        </w:rPr>
        <w:t xml:space="preserve"> процентов</w:t>
      </w:r>
      <w:r w:rsidRPr="0083689E">
        <w:rPr>
          <w:rFonts w:eastAsia="TimesNewRoman"/>
          <w:sz w:val="28"/>
          <w:szCs w:val="28"/>
        </w:rPr>
        <w:t xml:space="preserve">, удельные размеры площадок: детских игровых, отдыха, занятий физкультурой взрослого населения и для хозяйственных целей </w:t>
      </w:r>
      <w:r w:rsidR="00847B1D">
        <w:rPr>
          <w:rFonts w:eastAsia="TimesNewRoman"/>
          <w:sz w:val="28"/>
          <w:szCs w:val="28"/>
        </w:rPr>
        <w:br/>
      </w:r>
      <w:r w:rsidRPr="0083689E">
        <w:rPr>
          <w:rFonts w:eastAsia="TimesNewRoman"/>
          <w:sz w:val="28"/>
          <w:szCs w:val="28"/>
        </w:rPr>
        <w:t xml:space="preserve">в климатическом подрайоне строительства IIA. </w:t>
      </w:r>
    </w:p>
    <w:p w:rsidR="0083689E" w:rsidRPr="0083689E" w:rsidRDefault="0083689E" w:rsidP="0083689E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Согласно данного примечания допускается снижение площадей </w:t>
      </w:r>
      <w:r w:rsidR="00847B1D">
        <w:rPr>
          <w:rFonts w:eastAsia="TimesNewRoman"/>
          <w:sz w:val="28"/>
          <w:szCs w:val="28"/>
        </w:rPr>
        <w:br/>
      </w:r>
      <w:r w:rsidRPr="0083689E">
        <w:rPr>
          <w:rFonts w:eastAsia="TimesNewRoman"/>
          <w:sz w:val="28"/>
          <w:szCs w:val="28"/>
        </w:rPr>
        <w:t>до 50</w:t>
      </w:r>
      <w:r w:rsidR="00847B1D">
        <w:rPr>
          <w:rFonts w:eastAsia="TimesNewRoman"/>
          <w:sz w:val="28"/>
          <w:szCs w:val="28"/>
        </w:rPr>
        <w:t xml:space="preserve"> процентов</w:t>
      </w:r>
      <w:r w:rsidRPr="0083689E">
        <w:rPr>
          <w:rFonts w:eastAsia="TimesNewRoman"/>
          <w:sz w:val="28"/>
          <w:szCs w:val="28"/>
        </w:rPr>
        <w:t xml:space="preserve"> </w:t>
      </w:r>
      <w:proofErr w:type="gramStart"/>
      <w:r w:rsidRPr="0083689E">
        <w:rPr>
          <w:rFonts w:eastAsia="TimesNewRoman"/>
          <w:sz w:val="28"/>
          <w:szCs w:val="28"/>
        </w:rPr>
        <w:t>от</w:t>
      </w:r>
      <w:proofErr w:type="gramEnd"/>
      <w:r w:rsidRPr="0083689E">
        <w:rPr>
          <w:rFonts w:eastAsia="TimesNewRoman"/>
          <w:sz w:val="28"/>
          <w:szCs w:val="28"/>
        </w:rPr>
        <w:t xml:space="preserve"> требуемого:</w:t>
      </w:r>
    </w:p>
    <w:p w:rsidR="0083689E" w:rsidRPr="0083689E" w:rsidRDefault="0083689E" w:rsidP="00847B1D">
      <w:pPr>
        <w:widowControl w:val="0"/>
        <w:ind w:firstLine="709"/>
        <w:jc w:val="both"/>
        <w:rPr>
          <w:rFonts w:eastAsia="TimesNewRoman"/>
          <w:bCs/>
          <w:sz w:val="28"/>
          <w:szCs w:val="28"/>
        </w:rPr>
      </w:pPr>
      <w:r w:rsidRPr="0083689E">
        <w:rPr>
          <w:rFonts w:eastAsia="TimesNewRoman"/>
          <w:bCs/>
          <w:sz w:val="28"/>
          <w:szCs w:val="28"/>
        </w:rPr>
        <w:t>916</w:t>
      </w:r>
      <w:r w:rsidR="00FC6ADE">
        <w:rPr>
          <w:rFonts w:eastAsia="TimesNewRoman"/>
          <w:bCs/>
          <w:sz w:val="28"/>
          <w:szCs w:val="28"/>
        </w:rPr>
        <w:t>,</w:t>
      </w:r>
      <w:r w:rsidRPr="0083689E">
        <w:rPr>
          <w:rFonts w:eastAsia="TimesNewRoman"/>
          <w:bCs/>
          <w:sz w:val="28"/>
          <w:szCs w:val="28"/>
        </w:rPr>
        <w:t xml:space="preserve">06 </w:t>
      </w:r>
      <w:r w:rsidR="00B63FEA">
        <w:rPr>
          <w:rFonts w:eastAsia="TimesNewRoman"/>
          <w:bCs/>
          <w:sz w:val="28"/>
          <w:szCs w:val="28"/>
        </w:rPr>
        <w:t>*</w:t>
      </w:r>
      <w:r w:rsidRPr="0083689E">
        <w:rPr>
          <w:rFonts w:eastAsia="TimesNewRoman"/>
          <w:bCs/>
          <w:sz w:val="28"/>
          <w:szCs w:val="28"/>
        </w:rPr>
        <w:t xml:space="preserve"> 0</w:t>
      </w:r>
      <w:r w:rsidR="00FC6ADE">
        <w:rPr>
          <w:rFonts w:eastAsia="TimesNewRoman"/>
          <w:bCs/>
          <w:sz w:val="28"/>
          <w:szCs w:val="28"/>
        </w:rPr>
        <w:t>,</w:t>
      </w:r>
      <w:r w:rsidRPr="0083689E">
        <w:rPr>
          <w:rFonts w:eastAsia="TimesNewRoman"/>
          <w:bCs/>
          <w:sz w:val="28"/>
          <w:szCs w:val="28"/>
        </w:rPr>
        <w:t>50 = 458</w:t>
      </w:r>
      <w:r w:rsidR="00FC6ADE">
        <w:rPr>
          <w:rFonts w:eastAsia="TimesNewRoman"/>
          <w:bCs/>
          <w:sz w:val="28"/>
          <w:szCs w:val="28"/>
        </w:rPr>
        <w:t>,</w:t>
      </w:r>
      <w:r w:rsidRPr="0083689E">
        <w:rPr>
          <w:rFonts w:eastAsia="TimesNewRoman"/>
          <w:bCs/>
          <w:sz w:val="28"/>
          <w:szCs w:val="28"/>
        </w:rPr>
        <w:t xml:space="preserve">03 </w:t>
      </w:r>
      <w:r w:rsidR="00847B1D">
        <w:rPr>
          <w:rFonts w:eastAsia="TimesNewRoman"/>
          <w:bCs/>
          <w:sz w:val="28"/>
          <w:szCs w:val="28"/>
        </w:rPr>
        <w:t>кв. м</w:t>
      </w:r>
    </w:p>
    <w:p w:rsidR="00847B1D" w:rsidRDefault="0083689E" w:rsidP="0083689E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bookmarkStart w:id="21" w:name="_Hlk193456795"/>
      <w:r w:rsidRPr="0083689E">
        <w:rPr>
          <w:rFonts w:eastAsia="TimesNewRoman"/>
          <w:sz w:val="28"/>
          <w:szCs w:val="28"/>
        </w:rPr>
        <w:t xml:space="preserve">На планируемой территории предлагается вновь устроить </w:t>
      </w:r>
      <w:r w:rsidRPr="0083689E">
        <w:rPr>
          <w:rFonts w:eastAsia="TimesNewRoman"/>
          <w:bCs/>
          <w:sz w:val="28"/>
          <w:szCs w:val="28"/>
        </w:rPr>
        <w:t xml:space="preserve">532 </w:t>
      </w:r>
      <w:r w:rsidR="00847B1D">
        <w:rPr>
          <w:rFonts w:eastAsia="TimesNewRoman"/>
          <w:bCs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 xml:space="preserve"> площадок различного назначения: </w:t>
      </w:r>
    </w:p>
    <w:p w:rsidR="00847B1D" w:rsidRDefault="0083689E" w:rsidP="0083689E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lastRenderedPageBreak/>
        <w:t xml:space="preserve">детские игровые площадки </w:t>
      </w:r>
      <w:r w:rsidR="00847B1D">
        <w:rPr>
          <w:rFonts w:eastAsia="TimesNewRoman"/>
          <w:sz w:val="28"/>
          <w:szCs w:val="28"/>
        </w:rPr>
        <w:t>–</w:t>
      </w:r>
      <w:r w:rsidRPr="0083689E">
        <w:rPr>
          <w:rFonts w:eastAsia="TimesNewRoman"/>
          <w:sz w:val="28"/>
          <w:szCs w:val="28"/>
        </w:rPr>
        <w:t xml:space="preserve"> 215 </w:t>
      </w:r>
      <w:r w:rsidR="00847B1D">
        <w:rPr>
          <w:rFonts w:eastAsia="TimesNewRoman"/>
          <w:sz w:val="28"/>
          <w:szCs w:val="28"/>
        </w:rPr>
        <w:t>кв. м;</w:t>
      </w:r>
      <w:r w:rsidRPr="0083689E">
        <w:rPr>
          <w:rFonts w:eastAsia="TimesNewRoman"/>
          <w:sz w:val="28"/>
          <w:szCs w:val="28"/>
        </w:rPr>
        <w:t xml:space="preserve"> </w:t>
      </w:r>
    </w:p>
    <w:p w:rsidR="00847B1D" w:rsidRDefault="0083689E" w:rsidP="0083689E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площадки для занятий физкультурой </w:t>
      </w:r>
      <w:r w:rsidR="00847B1D">
        <w:rPr>
          <w:rFonts w:eastAsia="TimesNewRoman"/>
          <w:sz w:val="28"/>
          <w:szCs w:val="28"/>
        </w:rPr>
        <w:t>–</w:t>
      </w:r>
      <w:r w:rsidRPr="0083689E">
        <w:rPr>
          <w:rFonts w:eastAsia="TimesNewRoman"/>
          <w:sz w:val="28"/>
          <w:szCs w:val="28"/>
        </w:rPr>
        <w:t xml:space="preserve"> 240 </w:t>
      </w:r>
      <w:r w:rsidR="00847B1D">
        <w:rPr>
          <w:rFonts w:eastAsia="TimesNewRoman"/>
          <w:sz w:val="28"/>
          <w:szCs w:val="28"/>
        </w:rPr>
        <w:t>кв. м;</w:t>
      </w:r>
      <w:r w:rsidRPr="0083689E">
        <w:rPr>
          <w:rFonts w:eastAsia="TimesNewRoman"/>
          <w:sz w:val="28"/>
          <w:szCs w:val="28"/>
        </w:rPr>
        <w:t xml:space="preserve"> </w:t>
      </w:r>
    </w:p>
    <w:p w:rsidR="00847B1D" w:rsidRDefault="0083689E" w:rsidP="0083689E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площадки для отдыха взрослого населения </w:t>
      </w:r>
      <w:r w:rsidR="00847B1D">
        <w:rPr>
          <w:rFonts w:eastAsia="TimesNewRoman"/>
          <w:sz w:val="28"/>
          <w:szCs w:val="28"/>
        </w:rPr>
        <w:t>–</w:t>
      </w:r>
      <w:r w:rsidRPr="0083689E">
        <w:rPr>
          <w:rFonts w:eastAsia="TimesNewRoman"/>
          <w:sz w:val="28"/>
          <w:szCs w:val="28"/>
        </w:rPr>
        <w:t xml:space="preserve"> 57 </w:t>
      </w:r>
      <w:r w:rsidR="00847B1D">
        <w:rPr>
          <w:rFonts w:eastAsia="TimesNewRoman"/>
          <w:sz w:val="28"/>
          <w:szCs w:val="28"/>
        </w:rPr>
        <w:t>кв. м;</w:t>
      </w:r>
      <w:r w:rsidRPr="0083689E">
        <w:rPr>
          <w:rFonts w:eastAsia="TimesNewRoman"/>
          <w:sz w:val="28"/>
          <w:szCs w:val="28"/>
        </w:rPr>
        <w:t xml:space="preserve"> </w:t>
      </w:r>
    </w:p>
    <w:p w:rsidR="0083689E" w:rsidRPr="0083689E" w:rsidRDefault="0083689E" w:rsidP="0083689E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площадки для хозяйственных целей </w:t>
      </w:r>
      <w:r w:rsidR="00847B1D">
        <w:rPr>
          <w:rFonts w:eastAsia="TimesNewRoman"/>
          <w:sz w:val="28"/>
          <w:szCs w:val="28"/>
        </w:rPr>
        <w:t>–</w:t>
      </w:r>
      <w:r w:rsidRPr="0083689E">
        <w:rPr>
          <w:rFonts w:eastAsia="TimesNewRoman"/>
          <w:sz w:val="28"/>
          <w:szCs w:val="28"/>
        </w:rPr>
        <w:t xml:space="preserve"> 20 </w:t>
      </w:r>
      <w:r w:rsidR="00847B1D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>.</w:t>
      </w:r>
    </w:p>
    <w:p w:rsidR="0083689E" w:rsidRPr="0083689E" w:rsidRDefault="0083689E" w:rsidP="0083689E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3689E">
        <w:rPr>
          <w:rFonts w:eastAsia="TimesNewRoman"/>
          <w:color w:val="auto"/>
          <w:sz w:val="28"/>
          <w:szCs w:val="28"/>
        </w:rPr>
        <w:t xml:space="preserve">Требуемое количество </w:t>
      </w:r>
      <w:r w:rsidRPr="0083689E">
        <w:rPr>
          <w:rFonts w:eastAsia="TimesNewRoman"/>
          <w:sz w:val="28"/>
          <w:szCs w:val="28"/>
        </w:rPr>
        <w:t xml:space="preserve">площадок общественного назначения </w:t>
      </w:r>
      <w:r w:rsidRPr="0083689E">
        <w:rPr>
          <w:rFonts w:eastAsia="TimesNewRoman"/>
          <w:color w:val="auto"/>
          <w:sz w:val="28"/>
          <w:szCs w:val="28"/>
        </w:rPr>
        <w:t>проектом обеспечивается.</w:t>
      </w:r>
      <w:bookmarkEnd w:id="21"/>
    </w:p>
    <w:p w:rsidR="0083689E" w:rsidRPr="0083689E" w:rsidRDefault="0083689E" w:rsidP="0083689E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rFonts w:eastAsia="TimesNewRoman"/>
          <w:color w:val="auto"/>
          <w:sz w:val="28"/>
          <w:szCs w:val="28"/>
        </w:rPr>
        <w:t>Для площадок выполнен расчёт по фактору акустического воздействия</w:t>
      </w:r>
      <w:r w:rsidRPr="0083689E">
        <w:rPr>
          <w:color w:val="auto"/>
          <w:sz w:val="28"/>
          <w:szCs w:val="28"/>
        </w:rPr>
        <w:t xml:space="preserve"> </w:t>
      </w:r>
      <w:r w:rsidRPr="0083689E">
        <w:rPr>
          <w:color w:val="auto"/>
          <w:sz w:val="28"/>
          <w:szCs w:val="28"/>
        </w:rPr>
        <w:br/>
        <w:t>в период эксплуатации детских игровых площадок, площадок для занятий физкультурой, площадок отдыха для взрослого населения со стороны движущегося автотранспорта по проспекту Ломоносова.</w:t>
      </w:r>
    </w:p>
    <w:p w:rsidR="0083689E" w:rsidRPr="0083689E" w:rsidRDefault="0083689E" w:rsidP="0083689E">
      <w:pPr>
        <w:tabs>
          <w:tab w:val="left" w:pos="9923"/>
        </w:tabs>
        <w:ind w:firstLine="709"/>
        <w:jc w:val="both"/>
        <w:rPr>
          <w:rFonts w:eastAsia="TimesNewRoman"/>
          <w:color w:val="auto"/>
          <w:sz w:val="28"/>
          <w:szCs w:val="28"/>
        </w:rPr>
      </w:pPr>
      <w:proofErr w:type="gramStart"/>
      <w:r w:rsidRPr="0083689E">
        <w:rPr>
          <w:rFonts w:eastAsia="TimesNewRoman"/>
          <w:color w:val="auto"/>
          <w:sz w:val="28"/>
          <w:szCs w:val="28"/>
        </w:rPr>
        <w:t>По предварительным расч</w:t>
      </w:r>
      <w:r w:rsidR="007F0A76">
        <w:rPr>
          <w:rFonts w:eastAsia="TimesNewRoman"/>
          <w:color w:val="auto"/>
          <w:sz w:val="28"/>
          <w:szCs w:val="28"/>
        </w:rPr>
        <w:t>е</w:t>
      </w:r>
      <w:r w:rsidRPr="0083689E">
        <w:rPr>
          <w:rFonts w:eastAsia="TimesNewRoman"/>
          <w:color w:val="auto"/>
          <w:sz w:val="28"/>
          <w:szCs w:val="28"/>
        </w:rPr>
        <w:t>там рассеивания шума в атмосфере при движении автотранспорта по проспекту Ломоносова на границе</w:t>
      </w:r>
      <w:proofErr w:type="gramEnd"/>
      <w:r w:rsidRPr="0083689E">
        <w:rPr>
          <w:rFonts w:eastAsia="TimesNewRoman"/>
          <w:color w:val="auto"/>
          <w:sz w:val="28"/>
          <w:szCs w:val="28"/>
        </w:rPr>
        <w:t xml:space="preserve"> санитарного разрыва и площадок для отдыха взрослого населения, физкультурных площадок, детских игровых площадок влияние объекта не превышает нормативных показателей для селитебной территории и жилой застройки, </w:t>
      </w:r>
      <w:r w:rsidR="00847B1D">
        <w:rPr>
          <w:rFonts w:eastAsia="TimesNewRoman"/>
          <w:color w:val="auto"/>
          <w:sz w:val="28"/>
          <w:szCs w:val="28"/>
        </w:rPr>
        <w:br/>
      </w:r>
      <w:r w:rsidRPr="0083689E">
        <w:rPr>
          <w:rFonts w:eastAsia="TimesNewRoman"/>
          <w:color w:val="auto"/>
          <w:sz w:val="28"/>
          <w:szCs w:val="28"/>
        </w:rPr>
        <w:t xml:space="preserve">в соответствии с СанПиН 1.2.3685-21. </w:t>
      </w:r>
    </w:p>
    <w:p w:rsidR="00847B1D" w:rsidRDefault="0083689E" w:rsidP="0083689E">
      <w:pPr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Необходимое количество </w:t>
      </w:r>
      <w:proofErr w:type="gramStart"/>
      <w:r w:rsidRPr="0083689E">
        <w:rPr>
          <w:color w:val="auto"/>
          <w:sz w:val="28"/>
          <w:szCs w:val="28"/>
        </w:rPr>
        <w:t xml:space="preserve">парковочных мест, предназначенных для жителей </w:t>
      </w:r>
      <w:r w:rsidRPr="0083689E">
        <w:rPr>
          <w:bCs/>
          <w:color w:val="auto"/>
          <w:sz w:val="28"/>
          <w:szCs w:val="28"/>
        </w:rPr>
        <w:t>существующих</w:t>
      </w:r>
      <w:r w:rsidRPr="0083689E">
        <w:rPr>
          <w:color w:val="auto"/>
          <w:sz w:val="28"/>
          <w:szCs w:val="28"/>
        </w:rPr>
        <w:t xml:space="preserve"> жилых домов рассчитывается</w:t>
      </w:r>
      <w:proofErr w:type="gramEnd"/>
      <w:r w:rsidRPr="0083689E">
        <w:rPr>
          <w:color w:val="auto"/>
          <w:sz w:val="28"/>
          <w:szCs w:val="28"/>
        </w:rPr>
        <w:t xml:space="preserve"> исходя из </w:t>
      </w:r>
      <w:r w:rsidR="00847B1D">
        <w:rPr>
          <w:color w:val="auto"/>
          <w:sz w:val="28"/>
          <w:szCs w:val="28"/>
        </w:rPr>
        <w:t>общей площади квартир;</w:t>
      </w:r>
    </w:p>
    <w:p w:rsidR="0083689E" w:rsidRPr="0083689E" w:rsidRDefault="00847B1D" w:rsidP="0083689E">
      <w:pPr>
        <w:ind w:firstLine="709"/>
        <w:jc w:val="both"/>
        <w:rPr>
          <w:color w:val="auto"/>
          <w:sz w:val="28"/>
          <w:szCs w:val="28"/>
        </w:rPr>
      </w:pPr>
      <w:r w:rsidRPr="00847B1D">
        <w:rPr>
          <w:bCs/>
          <w:color w:val="auto"/>
          <w:sz w:val="28"/>
          <w:szCs w:val="28"/>
        </w:rPr>
        <w:t>731 + 3392</w:t>
      </w:r>
      <w:r w:rsidR="00FC6ADE">
        <w:rPr>
          <w:bCs/>
          <w:color w:val="auto"/>
          <w:sz w:val="28"/>
          <w:szCs w:val="28"/>
        </w:rPr>
        <w:t>,</w:t>
      </w:r>
      <w:r w:rsidRPr="00847B1D">
        <w:rPr>
          <w:bCs/>
          <w:color w:val="auto"/>
          <w:sz w:val="28"/>
          <w:szCs w:val="28"/>
        </w:rPr>
        <w:t>1</w:t>
      </w:r>
      <w:r w:rsidR="0083689E" w:rsidRPr="0083689E">
        <w:rPr>
          <w:bCs/>
          <w:color w:val="auto"/>
          <w:sz w:val="28"/>
          <w:szCs w:val="28"/>
        </w:rPr>
        <w:t xml:space="preserve"> = 4123</w:t>
      </w:r>
      <w:r w:rsidR="00FC6ADE">
        <w:rPr>
          <w:bCs/>
          <w:color w:val="auto"/>
          <w:sz w:val="28"/>
          <w:szCs w:val="28"/>
        </w:rPr>
        <w:t>,</w:t>
      </w:r>
      <w:r w:rsidR="0083689E" w:rsidRPr="0083689E">
        <w:rPr>
          <w:bCs/>
          <w:color w:val="auto"/>
          <w:sz w:val="28"/>
          <w:szCs w:val="28"/>
        </w:rPr>
        <w:t xml:space="preserve">1 </w:t>
      </w:r>
      <w:r>
        <w:rPr>
          <w:bCs/>
          <w:color w:val="auto"/>
          <w:sz w:val="28"/>
          <w:szCs w:val="28"/>
        </w:rPr>
        <w:t>кв. м</w:t>
      </w:r>
      <w:r w:rsidR="0083689E" w:rsidRPr="0083689E">
        <w:rPr>
          <w:bCs/>
          <w:color w:val="auto"/>
          <w:sz w:val="28"/>
          <w:szCs w:val="28"/>
        </w:rPr>
        <w:t>.</w:t>
      </w:r>
    </w:p>
    <w:p w:rsidR="0083689E" w:rsidRPr="0083689E" w:rsidRDefault="0083689E" w:rsidP="0083689E">
      <w:pPr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>Согласно статье 22 Правил землепользования и застройки расч</w:t>
      </w:r>
      <w:r w:rsidR="007F0A76">
        <w:rPr>
          <w:color w:val="auto"/>
          <w:sz w:val="28"/>
          <w:szCs w:val="28"/>
        </w:rPr>
        <w:t>е</w:t>
      </w:r>
      <w:r w:rsidRPr="0083689E">
        <w:rPr>
          <w:color w:val="auto"/>
          <w:sz w:val="28"/>
          <w:szCs w:val="28"/>
        </w:rPr>
        <w:t xml:space="preserve">т минимально допустимого количества </w:t>
      </w:r>
      <w:proofErr w:type="spellStart"/>
      <w:r w:rsidRPr="0083689E">
        <w:rPr>
          <w:color w:val="auto"/>
          <w:sz w:val="28"/>
          <w:szCs w:val="28"/>
        </w:rPr>
        <w:t>машино</w:t>
      </w:r>
      <w:proofErr w:type="spellEnd"/>
      <w:r w:rsidRPr="0083689E">
        <w:rPr>
          <w:color w:val="auto"/>
          <w:sz w:val="28"/>
          <w:szCs w:val="28"/>
        </w:rPr>
        <w:t xml:space="preserve">-мест установлен </w:t>
      </w:r>
      <w:r w:rsidR="00847B1D">
        <w:rPr>
          <w:color w:val="auto"/>
          <w:sz w:val="28"/>
          <w:szCs w:val="28"/>
        </w:rPr>
        <w:t>РНГП</w:t>
      </w:r>
      <w:r w:rsidRPr="0083689E">
        <w:rPr>
          <w:color w:val="auto"/>
          <w:sz w:val="28"/>
          <w:szCs w:val="28"/>
        </w:rPr>
        <w:t xml:space="preserve">. </w:t>
      </w:r>
    </w:p>
    <w:p w:rsidR="0083689E" w:rsidRPr="0083689E" w:rsidRDefault="0083689E" w:rsidP="00847B1D">
      <w:pPr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Необходимое количество </w:t>
      </w:r>
      <w:proofErr w:type="spellStart"/>
      <w:r w:rsidRPr="0083689E">
        <w:rPr>
          <w:color w:val="auto"/>
          <w:sz w:val="28"/>
          <w:szCs w:val="28"/>
        </w:rPr>
        <w:t>машино</w:t>
      </w:r>
      <w:proofErr w:type="spellEnd"/>
      <w:r w:rsidRPr="0083689E">
        <w:rPr>
          <w:color w:val="auto"/>
          <w:sz w:val="28"/>
          <w:szCs w:val="28"/>
        </w:rPr>
        <w:t>-мест на стоянках автомобилей, гостевых стоянках автомобилей для помещений жилого назначения многоквартирного жилого здания следует принимать из расч</w:t>
      </w:r>
      <w:r w:rsidR="007F0A76">
        <w:rPr>
          <w:color w:val="auto"/>
          <w:sz w:val="28"/>
          <w:szCs w:val="28"/>
        </w:rPr>
        <w:t>е</w:t>
      </w:r>
      <w:r w:rsidRPr="0083689E">
        <w:rPr>
          <w:color w:val="auto"/>
          <w:sz w:val="28"/>
          <w:szCs w:val="28"/>
        </w:rPr>
        <w:t xml:space="preserve">та 1 </w:t>
      </w:r>
      <w:proofErr w:type="spellStart"/>
      <w:r w:rsidRPr="0083689E">
        <w:rPr>
          <w:color w:val="auto"/>
          <w:sz w:val="28"/>
          <w:szCs w:val="28"/>
        </w:rPr>
        <w:t>машино</w:t>
      </w:r>
      <w:proofErr w:type="spellEnd"/>
      <w:r w:rsidRPr="0083689E">
        <w:rPr>
          <w:color w:val="auto"/>
          <w:sz w:val="28"/>
          <w:szCs w:val="28"/>
        </w:rPr>
        <w:t>-место на 135 кв.</w:t>
      </w:r>
      <w:r w:rsidR="002E232C">
        <w:rPr>
          <w:color w:val="auto"/>
          <w:sz w:val="28"/>
          <w:szCs w:val="28"/>
        </w:rPr>
        <w:t xml:space="preserve"> </w:t>
      </w:r>
      <w:r w:rsidRPr="0083689E">
        <w:rPr>
          <w:color w:val="auto"/>
          <w:sz w:val="28"/>
          <w:szCs w:val="28"/>
        </w:rPr>
        <w:t>м. общей площади квартир многоквартирного жилого здания.</w:t>
      </w:r>
    </w:p>
    <w:p w:rsidR="0083689E" w:rsidRPr="00237867" w:rsidRDefault="0083689E" w:rsidP="0083689E">
      <w:pPr>
        <w:ind w:firstLine="709"/>
        <w:jc w:val="both"/>
        <w:rPr>
          <w:color w:val="auto"/>
          <w:spacing w:val="-6"/>
          <w:sz w:val="28"/>
          <w:szCs w:val="28"/>
        </w:rPr>
      </w:pPr>
      <w:r w:rsidRPr="00237867">
        <w:rPr>
          <w:color w:val="auto"/>
          <w:spacing w:val="-6"/>
          <w:sz w:val="28"/>
          <w:szCs w:val="28"/>
        </w:rPr>
        <w:t xml:space="preserve">Тогда 731 </w:t>
      </w:r>
      <w:r w:rsidR="00847B1D" w:rsidRPr="00237867">
        <w:rPr>
          <w:color w:val="auto"/>
          <w:spacing w:val="-6"/>
          <w:sz w:val="28"/>
          <w:szCs w:val="28"/>
        </w:rPr>
        <w:t>кв. м</w:t>
      </w:r>
      <w:r w:rsidRPr="00237867">
        <w:rPr>
          <w:color w:val="auto"/>
          <w:spacing w:val="-6"/>
          <w:sz w:val="28"/>
          <w:szCs w:val="28"/>
        </w:rPr>
        <w:t xml:space="preserve">/ 135 </w:t>
      </w:r>
      <w:r w:rsidR="00847B1D" w:rsidRPr="00237867">
        <w:rPr>
          <w:color w:val="auto"/>
          <w:spacing w:val="-6"/>
          <w:sz w:val="28"/>
          <w:szCs w:val="28"/>
        </w:rPr>
        <w:t>кв. м</w:t>
      </w:r>
      <w:r w:rsidRPr="00237867">
        <w:rPr>
          <w:color w:val="auto"/>
          <w:spacing w:val="-6"/>
          <w:sz w:val="28"/>
          <w:szCs w:val="28"/>
        </w:rPr>
        <w:t xml:space="preserve"> = </w:t>
      </w:r>
      <w:r w:rsidRPr="00237867">
        <w:rPr>
          <w:bCs/>
          <w:color w:val="auto"/>
          <w:spacing w:val="-6"/>
          <w:sz w:val="28"/>
          <w:szCs w:val="28"/>
        </w:rPr>
        <w:t xml:space="preserve">6 </w:t>
      </w:r>
      <w:proofErr w:type="spellStart"/>
      <w:r w:rsidRPr="00237867">
        <w:rPr>
          <w:bCs/>
          <w:color w:val="auto"/>
          <w:spacing w:val="-6"/>
          <w:sz w:val="28"/>
          <w:szCs w:val="28"/>
        </w:rPr>
        <w:t>маш</w:t>
      </w:r>
      <w:r w:rsidR="00847B1D" w:rsidRPr="00237867">
        <w:rPr>
          <w:bCs/>
          <w:color w:val="auto"/>
          <w:spacing w:val="-6"/>
          <w:sz w:val="28"/>
          <w:szCs w:val="28"/>
        </w:rPr>
        <w:t>ино</w:t>
      </w:r>
      <w:proofErr w:type="spellEnd"/>
      <w:r w:rsidRPr="00237867">
        <w:rPr>
          <w:bCs/>
          <w:color w:val="auto"/>
          <w:spacing w:val="-6"/>
          <w:sz w:val="28"/>
          <w:szCs w:val="28"/>
        </w:rPr>
        <w:t>-мест</w:t>
      </w:r>
      <w:r w:rsidR="00847B1D" w:rsidRPr="00237867">
        <w:rPr>
          <w:color w:val="auto"/>
          <w:spacing w:val="-6"/>
          <w:sz w:val="28"/>
          <w:szCs w:val="28"/>
        </w:rPr>
        <w:t xml:space="preserve"> – необходимое количество ме</w:t>
      </w:r>
      <w:proofErr w:type="gramStart"/>
      <w:r w:rsidR="00847B1D" w:rsidRPr="00237867">
        <w:rPr>
          <w:color w:val="auto"/>
          <w:spacing w:val="-6"/>
          <w:sz w:val="28"/>
          <w:szCs w:val="28"/>
        </w:rPr>
        <w:t xml:space="preserve">ст </w:t>
      </w:r>
      <w:r w:rsidR="00237867">
        <w:rPr>
          <w:color w:val="auto"/>
          <w:spacing w:val="-6"/>
          <w:sz w:val="28"/>
          <w:szCs w:val="28"/>
        </w:rPr>
        <w:br/>
      </w:r>
      <w:r w:rsidRPr="00237867">
        <w:rPr>
          <w:color w:val="auto"/>
          <w:spacing w:val="-6"/>
          <w:sz w:val="28"/>
          <w:szCs w:val="28"/>
        </w:rPr>
        <w:t>в гр</w:t>
      </w:r>
      <w:proofErr w:type="gramEnd"/>
      <w:r w:rsidRPr="00237867">
        <w:rPr>
          <w:color w:val="auto"/>
          <w:spacing w:val="-6"/>
          <w:sz w:val="28"/>
          <w:szCs w:val="28"/>
        </w:rPr>
        <w:t>анице территории для 3-х этажного жилого дома по ул. Карла Маркса, д.22.</w:t>
      </w:r>
    </w:p>
    <w:p w:rsidR="0083689E" w:rsidRPr="0083689E" w:rsidRDefault="0083689E" w:rsidP="00847B1D">
      <w:pPr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Проектом планировки предполагается размещение </w:t>
      </w:r>
      <w:r w:rsidRPr="0083689E">
        <w:rPr>
          <w:bCs/>
          <w:color w:val="auto"/>
          <w:sz w:val="28"/>
          <w:szCs w:val="28"/>
        </w:rPr>
        <w:t xml:space="preserve">2 </w:t>
      </w:r>
      <w:proofErr w:type="spellStart"/>
      <w:r w:rsidRPr="0083689E">
        <w:rPr>
          <w:bCs/>
          <w:color w:val="auto"/>
          <w:sz w:val="28"/>
          <w:szCs w:val="28"/>
        </w:rPr>
        <w:t>машино</w:t>
      </w:r>
      <w:proofErr w:type="spellEnd"/>
      <w:r w:rsidRPr="0083689E">
        <w:rPr>
          <w:bCs/>
          <w:color w:val="auto"/>
          <w:sz w:val="28"/>
          <w:szCs w:val="28"/>
        </w:rPr>
        <w:t>-мест</w:t>
      </w:r>
      <w:r w:rsidRPr="0083689E">
        <w:rPr>
          <w:color w:val="auto"/>
          <w:sz w:val="28"/>
          <w:szCs w:val="28"/>
        </w:rPr>
        <w:t xml:space="preserve"> </w:t>
      </w:r>
      <w:r w:rsidR="00847B1D">
        <w:rPr>
          <w:color w:val="auto"/>
          <w:sz w:val="28"/>
          <w:szCs w:val="28"/>
        </w:rPr>
        <w:br/>
      </w:r>
      <w:r w:rsidRPr="0083689E">
        <w:rPr>
          <w:color w:val="auto"/>
          <w:sz w:val="28"/>
          <w:szCs w:val="28"/>
        </w:rPr>
        <w:t xml:space="preserve">на территории около жилого дома и </w:t>
      </w:r>
      <w:r w:rsidRPr="0083689E">
        <w:rPr>
          <w:bCs/>
          <w:color w:val="auto"/>
          <w:sz w:val="28"/>
          <w:szCs w:val="28"/>
        </w:rPr>
        <w:t xml:space="preserve">4 </w:t>
      </w:r>
      <w:proofErr w:type="spellStart"/>
      <w:r w:rsidRPr="0083689E">
        <w:rPr>
          <w:bCs/>
          <w:color w:val="auto"/>
          <w:sz w:val="28"/>
          <w:szCs w:val="28"/>
        </w:rPr>
        <w:t>маш</w:t>
      </w:r>
      <w:r w:rsidR="00847B1D">
        <w:rPr>
          <w:bCs/>
          <w:color w:val="auto"/>
          <w:sz w:val="28"/>
          <w:szCs w:val="28"/>
        </w:rPr>
        <w:t>ино</w:t>
      </w:r>
      <w:proofErr w:type="spellEnd"/>
      <w:r w:rsidRPr="0083689E">
        <w:rPr>
          <w:bCs/>
          <w:color w:val="auto"/>
          <w:sz w:val="28"/>
          <w:szCs w:val="28"/>
        </w:rPr>
        <w:t>-мест</w:t>
      </w:r>
      <w:r w:rsidR="00847B1D">
        <w:rPr>
          <w:bCs/>
          <w:color w:val="auto"/>
          <w:sz w:val="28"/>
          <w:szCs w:val="28"/>
        </w:rPr>
        <w:t>а</w:t>
      </w:r>
      <w:r w:rsidRPr="0083689E">
        <w:rPr>
          <w:color w:val="auto"/>
          <w:sz w:val="28"/>
          <w:szCs w:val="28"/>
        </w:rPr>
        <w:t xml:space="preserve"> в гаражах на 1 этаже </w:t>
      </w:r>
      <w:r w:rsidRPr="0083689E">
        <w:rPr>
          <w:color w:val="auto"/>
          <w:sz w:val="28"/>
          <w:szCs w:val="28"/>
        </w:rPr>
        <w:br/>
        <w:t>3-х этажного жилого дома по ул. Карла Маркса, д.22.</w:t>
      </w:r>
    </w:p>
    <w:p w:rsidR="0083689E" w:rsidRPr="0083689E" w:rsidRDefault="0083689E" w:rsidP="0083689E">
      <w:pPr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>Тогда 3392</w:t>
      </w:r>
      <w:r w:rsidR="00FC6ADE">
        <w:rPr>
          <w:color w:val="auto"/>
          <w:sz w:val="28"/>
          <w:szCs w:val="28"/>
        </w:rPr>
        <w:t>,</w:t>
      </w:r>
      <w:r w:rsidRPr="0083689E">
        <w:rPr>
          <w:color w:val="auto"/>
          <w:sz w:val="28"/>
          <w:szCs w:val="28"/>
        </w:rPr>
        <w:t xml:space="preserve">1 </w:t>
      </w:r>
      <w:r w:rsidR="00847B1D">
        <w:rPr>
          <w:color w:val="auto"/>
          <w:sz w:val="28"/>
          <w:szCs w:val="28"/>
        </w:rPr>
        <w:t>кв. м</w:t>
      </w:r>
      <w:r w:rsidRPr="0083689E">
        <w:rPr>
          <w:color w:val="auto"/>
          <w:sz w:val="28"/>
          <w:szCs w:val="28"/>
        </w:rPr>
        <w:t xml:space="preserve">/ 135 </w:t>
      </w:r>
      <w:r w:rsidR="00847B1D">
        <w:rPr>
          <w:color w:val="auto"/>
          <w:sz w:val="28"/>
          <w:szCs w:val="28"/>
        </w:rPr>
        <w:t>кв. м</w:t>
      </w:r>
      <w:r w:rsidRPr="0083689E">
        <w:rPr>
          <w:color w:val="auto"/>
          <w:sz w:val="28"/>
          <w:szCs w:val="28"/>
        </w:rPr>
        <w:t xml:space="preserve"> = </w:t>
      </w:r>
      <w:r w:rsidRPr="0083689E">
        <w:rPr>
          <w:bCs/>
          <w:color w:val="auto"/>
          <w:sz w:val="28"/>
          <w:szCs w:val="28"/>
        </w:rPr>
        <w:t xml:space="preserve">25 </w:t>
      </w:r>
      <w:proofErr w:type="spellStart"/>
      <w:r w:rsidRPr="0083689E">
        <w:rPr>
          <w:bCs/>
          <w:color w:val="auto"/>
          <w:sz w:val="28"/>
          <w:szCs w:val="28"/>
        </w:rPr>
        <w:t>маш</w:t>
      </w:r>
      <w:r w:rsidR="00847B1D">
        <w:rPr>
          <w:bCs/>
          <w:color w:val="auto"/>
          <w:sz w:val="28"/>
          <w:szCs w:val="28"/>
        </w:rPr>
        <w:t>ино</w:t>
      </w:r>
      <w:proofErr w:type="spellEnd"/>
      <w:r w:rsidRPr="0083689E">
        <w:rPr>
          <w:bCs/>
          <w:color w:val="auto"/>
          <w:sz w:val="28"/>
          <w:szCs w:val="28"/>
        </w:rPr>
        <w:t>-мест</w:t>
      </w:r>
      <w:r w:rsidR="00847B1D">
        <w:rPr>
          <w:color w:val="auto"/>
          <w:sz w:val="28"/>
          <w:szCs w:val="28"/>
        </w:rPr>
        <w:t xml:space="preserve"> – необходимое количество ме</w:t>
      </w:r>
      <w:proofErr w:type="gramStart"/>
      <w:r w:rsidR="00847B1D">
        <w:rPr>
          <w:color w:val="auto"/>
          <w:sz w:val="28"/>
          <w:szCs w:val="28"/>
        </w:rPr>
        <w:t xml:space="preserve">ст </w:t>
      </w:r>
      <w:r w:rsidRPr="0083689E">
        <w:rPr>
          <w:color w:val="auto"/>
          <w:sz w:val="28"/>
          <w:szCs w:val="28"/>
        </w:rPr>
        <w:t>в гр</w:t>
      </w:r>
      <w:proofErr w:type="gramEnd"/>
      <w:r w:rsidRPr="0083689E">
        <w:rPr>
          <w:color w:val="auto"/>
          <w:sz w:val="28"/>
          <w:szCs w:val="28"/>
        </w:rPr>
        <w:t xml:space="preserve">анице территории для существующего 9-ти этажного жилого дома </w:t>
      </w:r>
      <w:r w:rsidR="00847B1D">
        <w:rPr>
          <w:color w:val="auto"/>
          <w:sz w:val="28"/>
          <w:szCs w:val="28"/>
        </w:rPr>
        <w:br/>
      </w:r>
      <w:r w:rsidRPr="0083689E">
        <w:rPr>
          <w:color w:val="auto"/>
          <w:sz w:val="28"/>
          <w:szCs w:val="28"/>
        </w:rPr>
        <w:t>по ул. Карла Маркса, д.24.</w:t>
      </w:r>
    </w:p>
    <w:p w:rsidR="0083689E" w:rsidRPr="0083689E" w:rsidRDefault="0083689E" w:rsidP="0083689E">
      <w:pPr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Проектом планировки предполагается размещение </w:t>
      </w:r>
      <w:r w:rsidRPr="0083689E">
        <w:rPr>
          <w:bCs/>
          <w:color w:val="auto"/>
          <w:sz w:val="28"/>
          <w:szCs w:val="28"/>
        </w:rPr>
        <w:t xml:space="preserve">25 </w:t>
      </w:r>
      <w:proofErr w:type="spellStart"/>
      <w:r w:rsidRPr="0083689E">
        <w:rPr>
          <w:bCs/>
          <w:color w:val="auto"/>
          <w:sz w:val="28"/>
          <w:szCs w:val="28"/>
        </w:rPr>
        <w:t>машино</w:t>
      </w:r>
      <w:proofErr w:type="spellEnd"/>
      <w:r w:rsidRPr="0083689E">
        <w:rPr>
          <w:bCs/>
          <w:color w:val="auto"/>
          <w:sz w:val="28"/>
          <w:szCs w:val="28"/>
        </w:rPr>
        <w:t>-мест</w:t>
      </w:r>
      <w:r w:rsidRPr="0083689E">
        <w:rPr>
          <w:color w:val="auto"/>
          <w:sz w:val="28"/>
          <w:szCs w:val="28"/>
        </w:rPr>
        <w:t xml:space="preserve"> </w:t>
      </w:r>
      <w:r w:rsidR="00847B1D">
        <w:rPr>
          <w:color w:val="auto"/>
          <w:sz w:val="28"/>
          <w:szCs w:val="28"/>
        </w:rPr>
        <w:br/>
      </w:r>
      <w:r w:rsidRPr="0083689E">
        <w:rPr>
          <w:color w:val="auto"/>
          <w:sz w:val="28"/>
          <w:szCs w:val="28"/>
        </w:rPr>
        <w:t>на территории около существующего 9-ти этажного жилого дома по ул. Карла Маркса, д.24.</w:t>
      </w:r>
    </w:p>
    <w:p w:rsidR="0083689E" w:rsidRPr="0083689E" w:rsidRDefault="0083689E" w:rsidP="00847B1D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3689E">
        <w:rPr>
          <w:rFonts w:eastAsia="TimesNewRoman"/>
          <w:color w:val="auto"/>
          <w:sz w:val="28"/>
          <w:szCs w:val="28"/>
        </w:rPr>
        <w:t xml:space="preserve">Требуемое количество </w:t>
      </w:r>
      <w:r w:rsidRPr="0083689E">
        <w:rPr>
          <w:rFonts w:eastAsia="TimesNewRoman"/>
          <w:sz w:val="28"/>
          <w:szCs w:val="28"/>
        </w:rPr>
        <w:t>мест для стоянки автотранспорта</w:t>
      </w:r>
      <w:r w:rsidRPr="0083689E">
        <w:rPr>
          <w:rFonts w:eastAsia="TimesNewRoman"/>
          <w:color w:val="auto"/>
          <w:sz w:val="28"/>
          <w:szCs w:val="28"/>
        </w:rPr>
        <w:t xml:space="preserve"> проектом обеспечивается.</w:t>
      </w:r>
    </w:p>
    <w:p w:rsidR="0083689E" w:rsidRPr="0083689E" w:rsidRDefault="0083689E" w:rsidP="00847B1D">
      <w:pPr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Необходимое количество парковочных мест, предназначенных для работников и посетителей административных зданий и встроенных помещений общественного назначения в существующих жилых домах, рассчитывается согласно приложению №4 </w:t>
      </w:r>
      <w:r w:rsidR="00847B1D">
        <w:rPr>
          <w:color w:val="auto"/>
          <w:sz w:val="28"/>
          <w:szCs w:val="28"/>
        </w:rPr>
        <w:t>РНГП</w:t>
      </w:r>
      <w:r w:rsidRPr="0083689E">
        <w:rPr>
          <w:color w:val="auto"/>
          <w:sz w:val="28"/>
          <w:szCs w:val="28"/>
        </w:rPr>
        <w:t xml:space="preserve">. </w:t>
      </w:r>
    </w:p>
    <w:p w:rsidR="0083689E" w:rsidRP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Существующий жилой дом по ул. Карла Маркса, д. 22, имеет встроенные помещения общественного назначения, вид деятельности </w:t>
      </w:r>
      <w:r w:rsidR="00847B1D">
        <w:rPr>
          <w:color w:val="auto"/>
          <w:sz w:val="28"/>
          <w:szCs w:val="28"/>
        </w:rPr>
        <w:t>–</w:t>
      </w:r>
      <w:r w:rsidRPr="0083689E">
        <w:rPr>
          <w:color w:val="auto"/>
          <w:sz w:val="28"/>
          <w:szCs w:val="28"/>
        </w:rPr>
        <w:t xml:space="preserve"> </w:t>
      </w:r>
      <w:r w:rsidRPr="0083689E">
        <w:rPr>
          <w:color w:val="auto"/>
          <w:sz w:val="28"/>
          <w:szCs w:val="28"/>
        </w:rPr>
        <w:lastRenderedPageBreak/>
        <w:t xml:space="preserve">специализированный магазин по продаже товаров эпизодического спроса (магазин дачных товаров). Общая площадь магазина </w:t>
      </w:r>
      <w:r w:rsidR="00847B1D">
        <w:rPr>
          <w:color w:val="auto"/>
          <w:sz w:val="28"/>
          <w:szCs w:val="28"/>
        </w:rPr>
        <w:t xml:space="preserve">– </w:t>
      </w:r>
      <w:r w:rsidRPr="0083689E">
        <w:rPr>
          <w:color w:val="auto"/>
          <w:sz w:val="28"/>
          <w:szCs w:val="28"/>
        </w:rPr>
        <w:t xml:space="preserve">200 </w:t>
      </w:r>
      <w:r w:rsidR="00847B1D">
        <w:rPr>
          <w:color w:val="auto"/>
          <w:sz w:val="28"/>
          <w:szCs w:val="28"/>
        </w:rPr>
        <w:t>кв. м</w:t>
      </w:r>
      <w:r w:rsidRPr="0083689E">
        <w:rPr>
          <w:color w:val="auto"/>
          <w:sz w:val="28"/>
          <w:szCs w:val="28"/>
        </w:rPr>
        <w:t xml:space="preserve">. </w:t>
      </w:r>
    </w:p>
    <w:p w:rsidR="0083689E" w:rsidRP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Для расчета принимаем норму для магазинов: 1 </w:t>
      </w:r>
      <w:proofErr w:type="spellStart"/>
      <w:r w:rsidRPr="0083689E">
        <w:rPr>
          <w:color w:val="auto"/>
          <w:sz w:val="28"/>
          <w:szCs w:val="28"/>
        </w:rPr>
        <w:t>маш</w:t>
      </w:r>
      <w:r w:rsidR="00847B1D">
        <w:rPr>
          <w:color w:val="auto"/>
          <w:sz w:val="28"/>
          <w:szCs w:val="28"/>
        </w:rPr>
        <w:t>ино</w:t>
      </w:r>
      <w:proofErr w:type="spellEnd"/>
      <w:r w:rsidRPr="0083689E">
        <w:rPr>
          <w:color w:val="auto"/>
          <w:sz w:val="28"/>
          <w:szCs w:val="28"/>
        </w:rPr>
        <w:t xml:space="preserve">-место на 35 </w:t>
      </w:r>
      <w:r w:rsidR="00847B1D">
        <w:rPr>
          <w:color w:val="auto"/>
          <w:sz w:val="28"/>
          <w:szCs w:val="28"/>
        </w:rPr>
        <w:t>кв. м</w:t>
      </w:r>
      <w:r w:rsidRPr="0083689E">
        <w:rPr>
          <w:color w:val="auto"/>
          <w:sz w:val="28"/>
          <w:szCs w:val="28"/>
        </w:rPr>
        <w:t xml:space="preserve"> общей площади помещений общественного назначения.</w:t>
      </w:r>
    </w:p>
    <w:p w:rsidR="0083689E" w:rsidRP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ввиду того что данный магазин относится к </w:t>
      </w:r>
      <w:proofErr w:type="gramStart"/>
      <w:r w:rsidRPr="0083689E">
        <w:rPr>
          <w:color w:val="auto"/>
          <w:sz w:val="28"/>
          <w:szCs w:val="28"/>
        </w:rPr>
        <w:t>специализированным</w:t>
      </w:r>
      <w:proofErr w:type="gramEnd"/>
      <w:r w:rsidRPr="0083689E">
        <w:rPr>
          <w:color w:val="auto"/>
          <w:sz w:val="28"/>
          <w:szCs w:val="28"/>
        </w:rPr>
        <w:t xml:space="preserve">, </w:t>
      </w:r>
      <w:r w:rsidR="00237867">
        <w:rPr>
          <w:color w:val="auto"/>
          <w:sz w:val="28"/>
          <w:szCs w:val="28"/>
        </w:rPr>
        <w:br/>
      </w:r>
      <w:r w:rsidRPr="0083689E">
        <w:rPr>
          <w:color w:val="auto"/>
          <w:sz w:val="28"/>
          <w:szCs w:val="28"/>
        </w:rPr>
        <w:t>по продаже товаров эпизодического спроса, то допускает</w:t>
      </w:r>
      <w:r>
        <w:rPr>
          <w:color w:val="auto"/>
          <w:sz w:val="28"/>
          <w:szCs w:val="28"/>
        </w:rPr>
        <w:t xml:space="preserve">ся снижение расчётных </w:t>
      </w:r>
      <w:proofErr w:type="spellStart"/>
      <w:r>
        <w:rPr>
          <w:color w:val="auto"/>
          <w:sz w:val="28"/>
          <w:szCs w:val="28"/>
        </w:rPr>
        <w:t>машино</w:t>
      </w:r>
      <w:proofErr w:type="spellEnd"/>
      <w:r>
        <w:rPr>
          <w:color w:val="auto"/>
          <w:sz w:val="28"/>
          <w:szCs w:val="28"/>
        </w:rPr>
        <w:t xml:space="preserve">-мест </w:t>
      </w:r>
      <w:r w:rsidRPr="0083689E">
        <w:rPr>
          <w:color w:val="auto"/>
          <w:sz w:val="28"/>
          <w:szCs w:val="28"/>
        </w:rPr>
        <w:t>в 2 раза.</w:t>
      </w:r>
    </w:p>
    <w:p w:rsidR="0083689E" w:rsidRP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200 </w:t>
      </w:r>
      <w:r>
        <w:rPr>
          <w:color w:val="auto"/>
          <w:sz w:val="28"/>
          <w:szCs w:val="28"/>
        </w:rPr>
        <w:t>кв. м</w:t>
      </w:r>
      <w:r w:rsidRPr="0083689E">
        <w:rPr>
          <w:color w:val="auto"/>
          <w:sz w:val="28"/>
          <w:szCs w:val="28"/>
          <w:vertAlign w:val="superscript"/>
        </w:rPr>
        <w:t xml:space="preserve"> </w:t>
      </w:r>
      <w:r w:rsidRPr="0083689E">
        <w:rPr>
          <w:color w:val="auto"/>
          <w:sz w:val="28"/>
          <w:szCs w:val="28"/>
        </w:rPr>
        <w:t xml:space="preserve">/ 35 </w:t>
      </w:r>
      <w:r>
        <w:rPr>
          <w:color w:val="auto"/>
          <w:sz w:val="28"/>
          <w:szCs w:val="28"/>
        </w:rPr>
        <w:t>кв. м</w:t>
      </w:r>
      <w:r w:rsidRPr="0083689E">
        <w:rPr>
          <w:color w:val="auto"/>
          <w:sz w:val="28"/>
          <w:szCs w:val="28"/>
          <w:vertAlign w:val="superscript"/>
        </w:rPr>
        <w:t xml:space="preserve"> </w:t>
      </w:r>
      <w:r w:rsidRPr="0083689E">
        <w:rPr>
          <w:color w:val="auto"/>
          <w:sz w:val="28"/>
          <w:szCs w:val="28"/>
        </w:rPr>
        <w:t xml:space="preserve">= 6 </w:t>
      </w:r>
      <w:proofErr w:type="spellStart"/>
      <w:r w:rsidRPr="0083689E">
        <w:rPr>
          <w:color w:val="auto"/>
          <w:sz w:val="28"/>
          <w:szCs w:val="28"/>
        </w:rPr>
        <w:t>маш</w:t>
      </w:r>
      <w:r>
        <w:rPr>
          <w:color w:val="auto"/>
          <w:sz w:val="28"/>
          <w:szCs w:val="28"/>
        </w:rPr>
        <w:t>ино</w:t>
      </w:r>
      <w:proofErr w:type="spellEnd"/>
      <w:r w:rsidRPr="0083689E">
        <w:rPr>
          <w:color w:val="auto"/>
          <w:sz w:val="28"/>
          <w:szCs w:val="28"/>
        </w:rPr>
        <w:t xml:space="preserve">-мест / 2 = 3 </w:t>
      </w:r>
      <w:proofErr w:type="spellStart"/>
      <w:r w:rsidRPr="0083689E">
        <w:rPr>
          <w:color w:val="auto"/>
          <w:sz w:val="28"/>
          <w:szCs w:val="28"/>
        </w:rPr>
        <w:t>маш</w:t>
      </w:r>
      <w:r>
        <w:rPr>
          <w:color w:val="auto"/>
          <w:sz w:val="28"/>
          <w:szCs w:val="28"/>
        </w:rPr>
        <w:t>ино</w:t>
      </w:r>
      <w:proofErr w:type="spellEnd"/>
      <w:r w:rsidRPr="0083689E">
        <w:rPr>
          <w:color w:val="auto"/>
          <w:sz w:val="28"/>
          <w:szCs w:val="28"/>
        </w:rPr>
        <w:t>-места</w:t>
      </w:r>
      <w:r>
        <w:rPr>
          <w:color w:val="auto"/>
          <w:sz w:val="28"/>
          <w:szCs w:val="28"/>
        </w:rPr>
        <w:t>.</w:t>
      </w:r>
    </w:p>
    <w:p w:rsidR="0083689E" w:rsidRP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Всего для существующих встроенных помещений общественного назначения необходимо </w:t>
      </w:r>
      <w:r w:rsidRPr="0083689E">
        <w:rPr>
          <w:bCs/>
          <w:color w:val="auto"/>
          <w:sz w:val="28"/>
          <w:szCs w:val="28"/>
        </w:rPr>
        <w:t xml:space="preserve">3 </w:t>
      </w:r>
      <w:proofErr w:type="spellStart"/>
      <w:r w:rsidRPr="0083689E">
        <w:rPr>
          <w:bCs/>
          <w:color w:val="auto"/>
          <w:sz w:val="28"/>
          <w:szCs w:val="28"/>
        </w:rPr>
        <w:t>машино</w:t>
      </w:r>
      <w:proofErr w:type="spellEnd"/>
      <w:r w:rsidRPr="0083689E">
        <w:rPr>
          <w:bCs/>
          <w:color w:val="auto"/>
          <w:sz w:val="28"/>
          <w:szCs w:val="28"/>
        </w:rPr>
        <w:t>-места</w:t>
      </w:r>
      <w:r w:rsidRPr="0083689E">
        <w:rPr>
          <w:color w:val="auto"/>
          <w:sz w:val="28"/>
          <w:szCs w:val="28"/>
        </w:rPr>
        <w:t>.</w:t>
      </w:r>
    </w:p>
    <w:p w:rsidR="0083689E" w:rsidRPr="0083689E" w:rsidRDefault="0083689E" w:rsidP="0083689E">
      <w:pPr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Проектом планировки предусмотрено размещение </w:t>
      </w:r>
      <w:r w:rsidRPr="0083689E">
        <w:rPr>
          <w:bCs/>
          <w:color w:val="auto"/>
          <w:sz w:val="28"/>
          <w:szCs w:val="28"/>
        </w:rPr>
        <w:t xml:space="preserve">4 </w:t>
      </w:r>
      <w:proofErr w:type="spellStart"/>
      <w:r w:rsidRPr="0083689E">
        <w:rPr>
          <w:bCs/>
          <w:color w:val="auto"/>
          <w:sz w:val="28"/>
          <w:szCs w:val="28"/>
        </w:rPr>
        <w:t>машино</w:t>
      </w:r>
      <w:proofErr w:type="spellEnd"/>
      <w:r w:rsidRPr="0083689E">
        <w:rPr>
          <w:bCs/>
          <w:color w:val="auto"/>
          <w:sz w:val="28"/>
          <w:szCs w:val="28"/>
        </w:rPr>
        <w:t>-мест</w:t>
      </w:r>
      <w:r>
        <w:rPr>
          <w:bCs/>
          <w:color w:val="auto"/>
          <w:sz w:val="28"/>
          <w:szCs w:val="28"/>
        </w:rPr>
        <w:t>а</w:t>
      </w:r>
      <w:r w:rsidRPr="0083689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</w:r>
      <w:r w:rsidRPr="0083689E">
        <w:rPr>
          <w:color w:val="auto"/>
          <w:sz w:val="28"/>
          <w:szCs w:val="28"/>
        </w:rPr>
        <w:t xml:space="preserve">на территории около существующего магазина, расположенного на 1 этаже </w:t>
      </w:r>
      <w:r w:rsidRPr="0083689E">
        <w:rPr>
          <w:color w:val="auto"/>
          <w:sz w:val="28"/>
          <w:szCs w:val="28"/>
        </w:rPr>
        <w:br/>
        <w:t>3-х этажного жилого дома по ул. Карла Маркса, д.22</w:t>
      </w:r>
      <w:r>
        <w:rPr>
          <w:color w:val="auto"/>
          <w:sz w:val="28"/>
          <w:szCs w:val="28"/>
        </w:rPr>
        <w:t>.</w:t>
      </w:r>
    </w:p>
    <w:p w:rsid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Для существующих административных зданий: областного суда </w:t>
      </w:r>
      <w:r>
        <w:rPr>
          <w:color w:val="auto"/>
          <w:sz w:val="28"/>
          <w:szCs w:val="28"/>
        </w:rPr>
        <w:br/>
      </w:r>
      <w:r w:rsidRPr="0083689E">
        <w:rPr>
          <w:color w:val="auto"/>
          <w:sz w:val="28"/>
          <w:szCs w:val="28"/>
        </w:rPr>
        <w:t>и налоговой инспекции, имеются в наличии существую</w:t>
      </w:r>
      <w:r>
        <w:rPr>
          <w:color w:val="auto"/>
          <w:sz w:val="28"/>
          <w:szCs w:val="28"/>
        </w:rPr>
        <w:t xml:space="preserve">щие автостоянки </w:t>
      </w:r>
      <w:r>
        <w:rPr>
          <w:color w:val="auto"/>
          <w:sz w:val="28"/>
          <w:szCs w:val="28"/>
        </w:rPr>
        <w:br/>
        <w:t xml:space="preserve">на 77 </w:t>
      </w:r>
      <w:proofErr w:type="spellStart"/>
      <w:r>
        <w:rPr>
          <w:color w:val="auto"/>
          <w:sz w:val="28"/>
          <w:szCs w:val="28"/>
        </w:rPr>
        <w:t>машино</w:t>
      </w:r>
      <w:proofErr w:type="spellEnd"/>
      <w:r>
        <w:rPr>
          <w:color w:val="auto"/>
          <w:sz w:val="28"/>
          <w:szCs w:val="28"/>
        </w:rPr>
        <w:t xml:space="preserve">-мест </w:t>
      </w:r>
      <w:r w:rsidRPr="0083689E">
        <w:rPr>
          <w:color w:val="auto"/>
          <w:sz w:val="28"/>
          <w:szCs w:val="28"/>
        </w:rPr>
        <w:t xml:space="preserve">и 20 </w:t>
      </w:r>
      <w:proofErr w:type="spellStart"/>
      <w:r w:rsidRPr="0083689E">
        <w:rPr>
          <w:color w:val="auto"/>
          <w:sz w:val="28"/>
          <w:szCs w:val="28"/>
        </w:rPr>
        <w:t>маш</w:t>
      </w:r>
      <w:r>
        <w:rPr>
          <w:color w:val="auto"/>
          <w:sz w:val="28"/>
          <w:szCs w:val="28"/>
        </w:rPr>
        <w:t>ино</w:t>
      </w:r>
      <w:proofErr w:type="spellEnd"/>
      <w:r w:rsidRPr="0083689E">
        <w:rPr>
          <w:color w:val="auto"/>
          <w:sz w:val="28"/>
          <w:szCs w:val="28"/>
        </w:rPr>
        <w:t xml:space="preserve">-мест соответственно. </w:t>
      </w:r>
    </w:p>
    <w:p w:rsidR="0083689E" w:rsidRPr="00237867" w:rsidRDefault="0083689E" w:rsidP="0083689E">
      <w:pPr>
        <w:widowControl w:val="0"/>
        <w:ind w:firstLine="709"/>
        <w:jc w:val="both"/>
        <w:rPr>
          <w:color w:val="auto"/>
          <w:spacing w:val="-6"/>
          <w:sz w:val="28"/>
          <w:szCs w:val="28"/>
        </w:rPr>
      </w:pPr>
      <w:r w:rsidRPr="00237867">
        <w:rPr>
          <w:color w:val="auto"/>
          <w:spacing w:val="-6"/>
          <w:sz w:val="28"/>
          <w:szCs w:val="28"/>
        </w:rPr>
        <w:t xml:space="preserve">Общее количество существующих </w:t>
      </w:r>
      <w:proofErr w:type="spellStart"/>
      <w:r w:rsidRPr="00237867">
        <w:rPr>
          <w:color w:val="auto"/>
          <w:spacing w:val="-6"/>
          <w:sz w:val="28"/>
          <w:szCs w:val="28"/>
        </w:rPr>
        <w:t>машино</w:t>
      </w:r>
      <w:proofErr w:type="spellEnd"/>
      <w:r w:rsidRPr="00237867">
        <w:rPr>
          <w:color w:val="auto"/>
          <w:spacing w:val="-6"/>
          <w:sz w:val="28"/>
          <w:szCs w:val="28"/>
        </w:rPr>
        <w:t xml:space="preserve">-мест для административных зданий: </w:t>
      </w:r>
    </w:p>
    <w:p w:rsidR="0083689E" w:rsidRPr="00237867" w:rsidRDefault="0083689E" w:rsidP="0083689E">
      <w:pPr>
        <w:widowControl w:val="0"/>
        <w:ind w:firstLine="709"/>
        <w:jc w:val="both"/>
        <w:rPr>
          <w:color w:val="auto"/>
          <w:spacing w:val="-6"/>
          <w:sz w:val="28"/>
          <w:szCs w:val="28"/>
        </w:rPr>
      </w:pPr>
      <w:r w:rsidRPr="00237867">
        <w:rPr>
          <w:color w:val="auto"/>
          <w:spacing w:val="-6"/>
          <w:sz w:val="28"/>
          <w:szCs w:val="28"/>
        </w:rPr>
        <w:t xml:space="preserve">77 + 20 = 97 </w:t>
      </w:r>
      <w:proofErr w:type="spellStart"/>
      <w:r w:rsidRPr="00237867">
        <w:rPr>
          <w:color w:val="auto"/>
          <w:spacing w:val="-6"/>
          <w:sz w:val="28"/>
          <w:szCs w:val="28"/>
        </w:rPr>
        <w:t>машино</w:t>
      </w:r>
      <w:proofErr w:type="spellEnd"/>
      <w:r w:rsidRPr="00237867">
        <w:rPr>
          <w:color w:val="auto"/>
          <w:spacing w:val="-6"/>
          <w:sz w:val="28"/>
          <w:szCs w:val="28"/>
        </w:rPr>
        <w:t>-мест располагается на территории около данных зданий.</w:t>
      </w:r>
    </w:p>
    <w:p w:rsidR="0083689E" w:rsidRPr="0083689E" w:rsidRDefault="0083689E" w:rsidP="0083689E">
      <w:pPr>
        <w:widowControl w:val="0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Pr="0083689E">
        <w:rPr>
          <w:bCs/>
          <w:color w:val="auto"/>
          <w:sz w:val="28"/>
          <w:szCs w:val="28"/>
        </w:rPr>
        <w:t xml:space="preserve">ТОГО Общее количество </w:t>
      </w:r>
      <w:proofErr w:type="spellStart"/>
      <w:r w:rsidRPr="0083689E">
        <w:rPr>
          <w:bCs/>
          <w:color w:val="auto"/>
          <w:sz w:val="28"/>
          <w:szCs w:val="28"/>
        </w:rPr>
        <w:t>машино</w:t>
      </w:r>
      <w:proofErr w:type="spellEnd"/>
      <w:r w:rsidRPr="0083689E">
        <w:rPr>
          <w:bCs/>
          <w:color w:val="auto"/>
          <w:sz w:val="28"/>
          <w:szCs w:val="28"/>
        </w:rPr>
        <w:t>-мест для стоянки автотранспорта:</w:t>
      </w:r>
    </w:p>
    <w:p w:rsidR="0083689E" w:rsidRP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188 + 4 + 97 + 6 = 295 </w:t>
      </w:r>
      <w:proofErr w:type="spellStart"/>
      <w:r w:rsidRPr="0083689E">
        <w:rPr>
          <w:color w:val="auto"/>
          <w:sz w:val="28"/>
          <w:szCs w:val="28"/>
        </w:rPr>
        <w:t>маш</w:t>
      </w:r>
      <w:r>
        <w:rPr>
          <w:color w:val="auto"/>
          <w:sz w:val="28"/>
          <w:szCs w:val="28"/>
        </w:rPr>
        <w:t>ино</w:t>
      </w:r>
      <w:proofErr w:type="spellEnd"/>
      <w:r w:rsidRPr="0083689E">
        <w:rPr>
          <w:color w:val="auto"/>
          <w:sz w:val="28"/>
          <w:szCs w:val="28"/>
        </w:rPr>
        <w:t>-мест</w:t>
      </w:r>
    </w:p>
    <w:p w:rsidR="0083689E" w:rsidRP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157 + 6 + 25 = 188 </w:t>
      </w:r>
      <w:proofErr w:type="spellStart"/>
      <w:r w:rsidRPr="0083689E">
        <w:rPr>
          <w:color w:val="auto"/>
          <w:sz w:val="28"/>
          <w:szCs w:val="28"/>
        </w:rPr>
        <w:t>маш</w:t>
      </w:r>
      <w:r>
        <w:rPr>
          <w:color w:val="auto"/>
          <w:sz w:val="28"/>
          <w:szCs w:val="28"/>
        </w:rPr>
        <w:t>ино</w:t>
      </w:r>
      <w:proofErr w:type="spellEnd"/>
      <w:r w:rsidRPr="0083689E">
        <w:rPr>
          <w:color w:val="auto"/>
          <w:sz w:val="28"/>
          <w:szCs w:val="28"/>
        </w:rPr>
        <w:t xml:space="preserve">-мест </w:t>
      </w:r>
      <w:r>
        <w:rPr>
          <w:color w:val="auto"/>
          <w:sz w:val="28"/>
          <w:szCs w:val="28"/>
        </w:rPr>
        <w:t>–</w:t>
      </w:r>
      <w:r w:rsidRPr="0083689E">
        <w:rPr>
          <w:color w:val="auto"/>
          <w:sz w:val="28"/>
          <w:szCs w:val="28"/>
        </w:rPr>
        <w:t xml:space="preserve"> для всех жилых домов</w:t>
      </w:r>
    </w:p>
    <w:p w:rsidR="0083689E" w:rsidRP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4 </w:t>
      </w:r>
      <w:proofErr w:type="spellStart"/>
      <w:r w:rsidRPr="0083689E">
        <w:rPr>
          <w:color w:val="auto"/>
          <w:sz w:val="28"/>
          <w:szCs w:val="28"/>
        </w:rPr>
        <w:t>маш</w:t>
      </w:r>
      <w:r>
        <w:rPr>
          <w:color w:val="auto"/>
          <w:sz w:val="28"/>
          <w:szCs w:val="28"/>
        </w:rPr>
        <w:t>ино</w:t>
      </w:r>
      <w:proofErr w:type="spellEnd"/>
      <w:r w:rsidRPr="0083689E">
        <w:rPr>
          <w:color w:val="auto"/>
          <w:sz w:val="28"/>
          <w:szCs w:val="28"/>
        </w:rPr>
        <w:t xml:space="preserve">-места </w:t>
      </w:r>
      <w:r>
        <w:rPr>
          <w:color w:val="auto"/>
          <w:sz w:val="28"/>
          <w:szCs w:val="28"/>
        </w:rPr>
        <w:t>–</w:t>
      </w:r>
      <w:r w:rsidRPr="0083689E">
        <w:rPr>
          <w:color w:val="auto"/>
          <w:sz w:val="28"/>
          <w:szCs w:val="28"/>
        </w:rPr>
        <w:t xml:space="preserve"> для встроенных помещений общественного назначения </w:t>
      </w:r>
    </w:p>
    <w:p w:rsidR="0083689E" w:rsidRPr="0083689E" w:rsidRDefault="0083689E" w:rsidP="0083689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77 + 20 = 97 </w:t>
      </w:r>
      <w:proofErr w:type="spellStart"/>
      <w:r w:rsidRPr="0083689E">
        <w:rPr>
          <w:color w:val="auto"/>
          <w:sz w:val="28"/>
          <w:szCs w:val="28"/>
        </w:rPr>
        <w:t>маш</w:t>
      </w:r>
      <w:r>
        <w:rPr>
          <w:color w:val="auto"/>
          <w:sz w:val="28"/>
          <w:szCs w:val="28"/>
        </w:rPr>
        <w:t>ино</w:t>
      </w:r>
      <w:proofErr w:type="spellEnd"/>
      <w:r w:rsidRPr="0083689E">
        <w:rPr>
          <w:color w:val="auto"/>
          <w:sz w:val="28"/>
          <w:szCs w:val="28"/>
        </w:rPr>
        <w:t xml:space="preserve">-мест </w:t>
      </w:r>
      <w:r>
        <w:rPr>
          <w:color w:val="auto"/>
          <w:sz w:val="28"/>
          <w:szCs w:val="28"/>
        </w:rPr>
        <w:t>–</w:t>
      </w:r>
      <w:r w:rsidRPr="0083689E">
        <w:rPr>
          <w:color w:val="auto"/>
          <w:sz w:val="28"/>
          <w:szCs w:val="28"/>
        </w:rPr>
        <w:t xml:space="preserve"> для административных зданий</w:t>
      </w:r>
    </w:p>
    <w:p w:rsidR="0083689E" w:rsidRPr="0083689E" w:rsidRDefault="0083689E" w:rsidP="0083689E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6 </w:t>
      </w:r>
      <w:proofErr w:type="spellStart"/>
      <w:r w:rsidRPr="0083689E">
        <w:rPr>
          <w:color w:val="auto"/>
          <w:sz w:val="28"/>
          <w:szCs w:val="28"/>
        </w:rPr>
        <w:t>маш</w:t>
      </w:r>
      <w:r>
        <w:rPr>
          <w:color w:val="auto"/>
          <w:sz w:val="28"/>
          <w:szCs w:val="28"/>
        </w:rPr>
        <w:t>ино</w:t>
      </w:r>
      <w:proofErr w:type="spellEnd"/>
      <w:r w:rsidRPr="0083689E">
        <w:rPr>
          <w:color w:val="auto"/>
          <w:sz w:val="28"/>
          <w:szCs w:val="28"/>
        </w:rPr>
        <w:t>-мест – гостевая парковка для планируемого детского дошкольного учреждения на 250 мест</w:t>
      </w:r>
    </w:p>
    <w:p w:rsidR="0083689E" w:rsidRPr="0083689E" w:rsidRDefault="0083689E" w:rsidP="0083689E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Расчет количества площадок для существующих многоквартирных жилых домов выполнен в Таблице </w:t>
      </w:r>
      <w:r>
        <w:rPr>
          <w:rFonts w:eastAsia="TimesNewRoman"/>
          <w:sz w:val="28"/>
          <w:szCs w:val="28"/>
        </w:rPr>
        <w:t xml:space="preserve">№ </w:t>
      </w:r>
      <w:r w:rsidRPr="0083689E">
        <w:rPr>
          <w:rFonts w:eastAsia="TimesNewRoman"/>
          <w:sz w:val="28"/>
          <w:szCs w:val="28"/>
        </w:rPr>
        <w:t xml:space="preserve">4. </w:t>
      </w:r>
    </w:p>
    <w:p w:rsidR="00237867" w:rsidRDefault="00237867" w:rsidP="0083689E">
      <w:pPr>
        <w:ind w:firstLine="709"/>
        <w:jc w:val="both"/>
        <w:textAlignment w:val="baseline"/>
        <w:rPr>
          <w:color w:val="auto"/>
          <w:sz w:val="28"/>
          <w:szCs w:val="28"/>
        </w:rPr>
      </w:pPr>
    </w:p>
    <w:p w:rsidR="0083689E" w:rsidRPr="0083689E" w:rsidRDefault="0083689E" w:rsidP="0083689E">
      <w:pPr>
        <w:ind w:firstLine="709"/>
        <w:jc w:val="both"/>
        <w:textAlignment w:val="baseline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Таблица </w:t>
      </w:r>
      <w:r>
        <w:rPr>
          <w:color w:val="auto"/>
          <w:sz w:val="28"/>
          <w:szCs w:val="28"/>
        </w:rPr>
        <w:t xml:space="preserve">№ </w:t>
      </w:r>
      <w:r w:rsidRPr="0083689E">
        <w:rPr>
          <w:color w:val="auto"/>
          <w:sz w:val="28"/>
          <w:szCs w:val="28"/>
        </w:rPr>
        <w:t>4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851"/>
        <w:gridCol w:w="2126"/>
      </w:tblGrid>
      <w:tr w:rsidR="002E232C" w:rsidRPr="0083689E" w:rsidTr="00237867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89E" w:rsidRPr="0083689E" w:rsidRDefault="0083689E" w:rsidP="002E232C">
            <w:pPr>
              <w:widowControl w:val="0"/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9E" w:rsidRPr="0083689E" w:rsidRDefault="0083689E" w:rsidP="002E232C">
            <w:pPr>
              <w:widowControl w:val="0"/>
              <w:tabs>
                <w:tab w:val="left" w:pos="1104"/>
              </w:tabs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Норма </w:t>
            </w:r>
            <w:r w:rsidR="00237867">
              <w:rPr>
                <w:color w:val="auto"/>
                <w:sz w:val="22"/>
                <w:szCs w:val="22"/>
                <w:lang w:eastAsia="en-US"/>
              </w:rPr>
              <w:br/>
            </w: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на </w:t>
            </w:r>
            <w:proofErr w:type="gramStart"/>
            <w:r w:rsidRPr="0083689E">
              <w:rPr>
                <w:color w:val="auto"/>
                <w:sz w:val="22"/>
                <w:szCs w:val="22"/>
                <w:lang w:eastAsia="en-US"/>
              </w:rPr>
              <w:t>расч</w:t>
            </w:r>
            <w:r w:rsidR="007F0A76">
              <w:rPr>
                <w:color w:val="auto"/>
                <w:sz w:val="22"/>
                <w:szCs w:val="22"/>
                <w:lang w:eastAsia="en-US"/>
              </w:rPr>
              <w:t>е</w:t>
            </w:r>
            <w:r w:rsidRPr="0083689E">
              <w:rPr>
                <w:color w:val="auto"/>
                <w:sz w:val="22"/>
                <w:szCs w:val="22"/>
                <w:lang w:eastAsia="en-US"/>
              </w:rPr>
              <w:t>тную</w:t>
            </w:r>
            <w:proofErr w:type="gramEnd"/>
          </w:p>
          <w:p w:rsidR="0083689E" w:rsidRPr="0083689E" w:rsidRDefault="0083689E" w:rsidP="002E232C">
            <w:pPr>
              <w:widowControl w:val="0"/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единицу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9E" w:rsidRPr="0083689E" w:rsidRDefault="0083689E" w:rsidP="002E232C">
            <w:pPr>
              <w:widowControl w:val="0"/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Расч</w:t>
            </w:r>
            <w:r w:rsidR="007F0A76">
              <w:rPr>
                <w:color w:val="auto"/>
                <w:sz w:val="22"/>
                <w:szCs w:val="22"/>
                <w:lang w:eastAsia="en-US"/>
              </w:rPr>
              <w:t>е</w:t>
            </w:r>
            <w:r w:rsidRPr="0083689E">
              <w:rPr>
                <w:color w:val="auto"/>
                <w:sz w:val="22"/>
                <w:szCs w:val="22"/>
                <w:lang w:eastAsia="en-US"/>
              </w:rPr>
              <w:t>тная</w:t>
            </w:r>
          </w:p>
          <w:p w:rsidR="0083689E" w:rsidRPr="0083689E" w:rsidRDefault="0083689E" w:rsidP="002E232C">
            <w:pPr>
              <w:widowControl w:val="0"/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9E" w:rsidRPr="0083689E" w:rsidRDefault="0083689E" w:rsidP="002E232C">
            <w:pPr>
              <w:widowControl w:val="0"/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89E" w:rsidRPr="0083689E" w:rsidRDefault="0083689E" w:rsidP="002E232C">
            <w:pPr>
              <w:widowControl w:val="0"/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Примечание</w:t>
            </w:r>
          </w:p>
        </w:tc>
      </w:tr>
      <w:tr w:rsidR="002E232C" w:rsidRPr="0083689E" w:rsidTr="00237867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89E" w:rsidRPr="0083689E" w:rsidRDefault="0083689E" w:rsidP="002E232C">
            <w:pPr>
              <w:ind w:left="3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9E" w:rsidRPr="0083689E" w:rsidRDefault="0083689E" w:rsidP="002E232C">
            <w:pPr>
              <w:ind w:left="3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9E" w:rsidRPr="0083689E" w:rsidRDefault="0083689E" w:rsidP="002E232C">
            <w:pPr>
              <w:ind w:left="3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89E" w:rsidRPr="0083689E" w:rsidRDefault="0083689E" w:rsidP="002E232C">
            <w:pPr>
              <w:widowControl w:val="0"/>
              <w:ind w:left="34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По расчету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9E" w:rsidRPr="0083689E" w:rsidRDefault="0083689E" w:rsidP="002E232C">
            <w:pPr>
              <w:ind w:left="34"/>
              <w:jc w:val="center"/>
              <w:rPr>
                <w:color w:val="auto"/>
                <w:sz w:val="22"/>
                <w:szCs w:val="22"/>
              </w:rPr>
            </w:pPr>
            <w:r w:rsidRPr="0083689E">
              <w:rPr>
                <w:color w:val="auto"/>
                <w:sz w:val="22"/>
                <w:szCs w:val="22"/>
              </w:rPr>
              <w:t>По факту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689E" w:rsidRPr="0083689E" w:rsidRDefault="0083689E" w:rsidP="002E232C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232C" w:rsidRPr="0083689E" w:rsidTr="00237867">
        <w:trPr>
          <w:trHeight w:val="501"/>
          <w:tblHeader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Детская игровая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937"/>
              </w:tabs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0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7 кв.</w:t>
            </w:r>
            <w:r w:rsidR="00237867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м/чел</w:t>
            </w:r>
            <w:r w:rsidR="002E232C" w:rsidRPr="00237867">
              <w:rPr>
                <w:rStyle w:val="afffff8"/>
                <w:color w:val="auto"/>
                <w:sz w:val="20"/>
                <w:szCs w:val="22"/>
                <w:lang w:eastAsia="en-US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138</w:t>
            </w:r>
            <w:r w:rsidR="00237867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-114"/>
              </w:tabs>
              <w:ind w:left="3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96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6 х 0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5 = = 48.3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417"/>
              </w:tabs>
              <w:ind w:left="3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64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Допускается уменьшение на 50</w:t>
            </w:r>
            <w:r w:rsidR="002E232C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%</w:t>
            </w:r>
          </w:p>
        </w:tc>
      </w:tr>
      <w:tr w:rsidR="002E232C" w:rsidRPr="0083689E" w:rsidTr="00237867">
        <w:trPr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Площадка для отдыха взрослого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FC6ADE" w:rsidP="00237867">
            <w:pPr>
              <w:widowControl w:val="0"/>
              <w:tabs>
                <w:tab w:val="left" w:pos="937"/>
              </w:tabs>
              <w:ind w:left="34"/>
              <w:rPr>
                <w:color w:val="auto"/>
                <w:sz w:val="20"/>
                <w:szCs w:val="22"/>
                <w:vertAlign w:val="superscript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0,</w:t>
            </w:r>
            <w:r w:rsidR="0083689E" w:rsidRPr="00237867">
              <w:rPr>
                <w:color w:val="auto"/>
                <w:sz w:val="20"/>
                <w:szCs w:val="22"/>
                <w:lang w:eastAsia="en-US"/>
              </w:rPr>
              <w:t>2 кв.</w:t>
            </w:r>
            <w:r w:rsidR="00237867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="0083689E" w:rsidRPr="00237867">
              <w:rPr>
                <w:color w:val="auto"/>
                <w:sz w:val="20"/>
                <w:szCs w:val="22"/>
                <w:lang w:eastAsia="en-US"/>
              </w:rPr>
              <w:t>м/чел</w:t>
            </w:r>
            <w:proofErr w:type="gramStart"/>
            <w:r w:rsidR="002E232C" w:rsidRPr="00237867">
              <w:rPr>
                <w:color w:val="auto"/>
                <w:sz w:val="20"/>
                <w:szCs w:val="22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138</w:t>
            </w:r>
            <w:r w:rsidR="00237867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жителей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-114"/>
              </w:tabs>
              <w:ind w:left="3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27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6 х 0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5 = = 13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417"/>
              </w:tabs>
              <w:ind w:left="3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40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Допускается уменьшение на 50</w:t>
            </w:r>
            <w:r w:rsidR="002E232C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%</w:t>
            </w:r>
          </w:p>
        </w:tc>
      </w:tr>
      <w:tr w:rsidR="002E232C" w:rsidRPr="0083689E" w:rsidTr="00237867">
        <w:trPr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Площадка для занятий физкультурой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937"/>
              </w:tabs>
              <w:ind w:left="34"/>
              <w:rPr>
                <w:color w:val="auto"/>
                <w:sz w:val="20"/>
                <w:szCs w:val="22"/>
                <w:vertAlign w:val="superscript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0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7 кв.</w:t>
            </w:r>
            <w:r w:rsidR="00237867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м/чел</w:t>
            </w:r>
            <w:proofErr w:type="gramStart"/>
            <w:r w:rsidR="002E232C" w:rsidRPr="00237867">
              <w:rPr>
                <w:color w:val="auto"/>
                <w:sz w:val="20"/>
                <w:szCs w:val="22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138</w:t>
            </w:r>
            <w:r w:rsidR="00237867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жителей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-114"/>
              </w:tabs>
              <w:ind w:left="3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96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6 х 0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5 =   = 48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417"/>
              </w:tabs>
              <w:ind w:left="3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78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Допускается уменьшение на 50</w:t>
            </w:r>
            <w:r w:rsidR="002E232C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%</w:t>
            </w:r>
          </w:p>
        </w:tc>
      </w:tr>
      <w:tr w:rsidR="002E232C" w:rsidRPr="0083689E" w:rsidTr="00237867">
        <w:trPr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Площадка для хозяйственных целей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937"/>
              </w:tabs>
              <w:ind w:left="34"/>
              <w:rPr>
                <w:color w:val="auto"/>
                <w:sz w:val="20"/>
                <w:szCs w:val="22"/>
                <w:vertAlign w:val="superscript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0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03 кв.</w:t>
            </w:r>
            <w:r w:rsidR="00237867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м/чел</w:t>
            </w:r>
            <w:proofErr w:type="gramStart"/>
            <w:r w:rsidR="002E232C" w:rsidRPr="00237867">
              <w:rPr>
                <w:color w:val="auto"/>
                <w:sz w:val="20"/>
                <w:szCs w:val="22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138</w:t>
            </w:r>
            <w:r w:rsidR="00237867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жителей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-114"/>
              </w:tabs>
              <w:ind w:left="3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4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14 х 0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5 =   = 2.07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FC6ADE">
            <w:pPr>
              <w:widowControl w:val="0"/>
              <w:tabs>
                <w:tab w:val="left" w:pos="417"/>
              </w:tabs>
              <w:ind w:left="3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14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Допускается уменьшение на 50</w:t>
            </w:r>
            <w:r w:rsidR="002E232C" w:rsidRPr="00237867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%</w:t>
            </w:r>
          </w:p>
        </w:tc>
      </w:tr>
      <w:tr w:rsidR="002E232C" w:rsidRPr="0083689E" w:rsidTr="00237867">
        <w:trPr>
          <w:trHeight w:val="751"/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68" w:right="-99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Площадка для стоянки машин для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tabs>
                <w:tab w:val="left" w:pos="937"/>
              </w:tabs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 xml:space="preserve">1 </w:t>
            </w:r>
            <w:proofErr w:type="spellStart"/>
            <w:r w:rsidRPr="00237867">
              <w:rPr>
                <w:color w:val="auto"/>
                <w:sz w:val="20"/>
                <w:szCs w:val="22"/>
                <w:lang w:eastAsia="en-US"/>
              </w:rPr>
              <w:t>машино</w:t>
            </w:r>
            <w:proofErr w:type="spellEnd"/>
            <w:r w:rsidRPr="00237867">
              <w:rPr>
                <w:color w:val="auto"/>
                <w:sz w:val="20"/>
                <w:szCs w:val="22"/>
                <w:lang w:eastAsia="en-US"/>
              </w:rPr>
              <w:t xml:space="preserve">-место/ 135 </w:t>
            </w:r>
            <w:r w:rsidR="002E232C" w:rsidRPr="00237867">
              <w:rPr>
                <w:color w:val="auto"/>
                <w:sz w:val="20"/>
                <w:szCs w:val="22"/>
                <w:lang w:eastAsia="en-US"/>
              </w:rPr>
              <w:t>кв. м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 xml:space="preserve"> общей площади квартир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2E232C" w:rsidP="00FC6ADE">
            <w:pPr>
              <w:widowControl w:val="0"/>
              <w:ind w:left="16" w:right="-114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731+3392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1</w:t>
            </w:r>
            <w:r w:rsidR="0083689E" w:rsidRPr="00237867">
              <w:rPr>
                <w:color w:val="auto"/>
                <w:sz w:val="20"/>
                <w:szCs w:val="22"/>
                <w:lang w:eastAsia="en-US"/>
              </w:rPr>
              <w:t xml:space="preserve"> = 4123</w:t>
            </w:r>
            <w:r w:rsidR="00FC6ADE">
              <w:rPr>
                <w:color w:val="auto"/>
                <w:sz w:val="20"/>
                <w:szCs w:val="22"/>
                <w:lang w:eastAsia="en-US"/>
              </w:rPr>
              <w:t>,</w:t>
            </w:r>
            <w:r w:rsidR="0083689E" w:rsidRPr="00237867">
              <w:rPr>
                <w:color w:val="auto"/>
                <w:sz w:val="20"/>
                <w:szCs w:val="22"/>
                <w:lang w:eastAsia="en-US"/>
              </w:rPr>
              <w:t xml:space="preserve">1 </w:t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2E232C" w:rsidP="00237867">
            <w:pPr>
              <w:widowControl w:val="0"/>
              <w:tabs>
                <w:tab w:val="left" w:pos="0"/>
              </w:tabs>
              <w:ind w:right="-9" w:hanging="11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6 + 25</w:t>
            </w:r>
            <w:r w:rsidR="0083689E" w:rsidRPr="00237867">
              <w:rPr>
                <w:color w:val="auto"/>
                <w:sz w:val="20"/>
                <w:szCs w:val="22"/>
                <w:lang w:eastAsia="en-US"/>
              </w:rPr>
              <w:t xml:space="preserve"> =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2E232C" w:rsidP="00237867">
            <w:pPr>
              <w:widowControl w:val="0"/>
              <w:tabs>
                <w:tab w:val="left" w:pos="77"/>
              </w:tabs>
              <w:ind w:left="77" w:hanging="142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>6 + 25</w:t>
            </w:r>
            <w:r w:rsidR="0083689E" w:rsidRPr="00237867">
              <w:rPr>
                <w:color w:val="auto"/>
                <w:sz w:val="20"/>
                <w:szCs w:val="22"/>
                <w:lang w:eastAsia="en-US"/>
              </w:rPr>
              <w:t xml:space="preserve"> = 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3689E" w:rsidRPr="00237867" w:rsidRDefault="0083689E" w:rsidP="00237867">
            <w:pPr>
              <w:widowControl w:val="0"/>
              <w:ind w:left="31"/>
              <w:rPr>
                <w:color w:val="auto"/>
                <w:sz w:val="20"/>
                <w:szCs w:val="22"/>
                <w:lang w:eastAsia="en-US"/>
              </w:rPr>
            </w:pPr>
            <w:r w:rsidRPr="00237867">
              <w:rPr>
                <w:color w:val="auto"/>
                <w:sz w:val="20"/>
                <w:szCs w:val="22"/>
                <w:lang w:eastAsia="en-US"/>
              </w:rPr>
              <w:t xml:space="preserve">31 </w:t>
            </w:r>
            <w:proofErr w:type="spellStart"/>
            <w:r w:rsidRPr="00237867">
              <w:rPr>
                <w:color w:val="auto"/>
                <w:sz w:val="20"/>
                <w:szCs w:val="22"/>
                <w:lang w:eastAsia="en-US"/>
              </w:rPr>
              <w:t>маш</w:t>
            </w:r>
            <w:r w:rsidR="002E232C" w:rsidRPr="00237867">
              <w:rPr>
                <w:color w:val="auto"/>
                <w:sz w:val="20"/>
                <w:szCs w:val="22"/>
                <w:lang w:eastAsia="en-US"/>
              </w:rPr>
              <w:t>ино</w:t>
            </w:r>
            <w:proofErr w:type="spellEnd"/>
            <w:r w:rsidRPr="00237867">
              <w:rPr>
                <w:color w:val="auto"/>
                <w:sz w:val="20"/>
                <w:szCs w:val="22"/>
                <w:lang w:eastAsia="en-US"/>
              </w:rPr>
              <w:t xml:space="preserve">-место </w:t>
            </w:r>
            <w:r w:rsidR="00237867" w:rsidRPr="00237867">
              <w:rPr>
                <w:color w:val="auto"/>
                <w:sz w:val="20"/>
                <w:szCs w:val="22"/>
                <w:lang w:eastAsia="en-US"/>
              </w:rPr>
              <w:br/>
            </w:r>
            <w:r w:rsidRPr="00237867">
              <w:rPr>
                <w:color w:val="auto"/>
                <w:sz w:val="20"/>
                <w:szCs w:val="22"/>
                <w:lang w:eastAsia="en-US"/>
              </w:rPr>
              <w:t>на открытых площадках</w:t>
            </w:r>
          </w:p>
        </w:tc>
      </w:tr>
    </w:tbl>
    <w:p w:rsidR="0083689E" w:rsidRPr="0083689E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Расчет размеров территорий площадок общего пользования произведем для </w:t>
      </w:r>
      <w:r w:rsidRPr="0083689E">
        <w:rPr>
          <w:rFonts w:eastAsia="TimesNewRoman"/>
          <w:bCs/>
          <w:sz w:val="28"/>
          <w:szCs w:val="28"/>
        </w:rPr>
        <w:t>существующих жилых домов</w:t>
      </w:r>
      <w:r w:rsidRPr="0083689E">
        <w:rPr>
          <w:rFonts w:eastAsia="TimesNewRoman"/>
          <w:sz w:val="28"/>
          <w:szCs w:val="28"/>
        </w:rPr>
        <w:t xml:space="preserve"> в соответствии со ст. 29, табл</w:t>
      </w:r>
      <w:r w:rsidR="002E232C">
        <w:rPr>
          <w:rFonts w:eastAsia="TimesNewRoman"/>
          <w:sz w:val="28"/>
          <w:szCs w:val="28"/>
        </w:rPr>
        <w:t>ицей</w:t>
      </w:r>
      <w:r w:rsidRPr="0083689E">
        <w:rPr>
          <w:rFonts w:eastAsia="TimesNewRoman"/>
          <w:sz w:val="28"/>
          <w:szCs w:val="28"/>
        </w:rPr>
        <w:t xml:space="preserve"> 21 </w:t>
      </w:r>
      <w:r w:rsidR="002E232C">
        <w:rPr>
          <w:rFonts w:eastAsia="TimesNewRoman"/>
          <w:sz w:val="28"/>
          <w:szCs w:val="28"/>
        </w:rPr>
        <w:t>МНГП.</w:t>
      </w:r>
    </w:p>
    <w:p w:rsidR="0083689E" w:rsidRPr="0083689E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lastRenderedPageBreak/>
        <w:t xml:space="preserve">Детские игровые площадки: 138 </w:t>
      </w:r>
      <w:r w:rsidR="00FC6ADE">
        <w:rPr>
          <w:rFonts w:eastAsia="TimesNewRoman"/>
          <w:sz w:val="28"/>
          <w:szCs w:val="28"/>
        </w:rPr>
        <w:t>*</w:t>
      </w:r>
      <w:r w:rsidRPr="0083689E">
        <w:rPr>
          <w:rFonts w:eastAsia="TimesNewRoman"/>
          <w:sz w:val="28"/>
          <w:szCs w:val="28"/>
        </w:rPr>
        <w:t xml:space="preserve"> 0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>7 = 96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6 </w:t>
      </w:r>
      <w:r w:rsidR="002E232C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>.</w:t>
      </w:r>
    </w:p>
    <w:p w:rsidR="0083689E" w:rsidRPr="0083689E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Площадки для отдыха взрослого населения: 138 </w:t>
      </w:r>
      <w:r w:rsidR="00FC6ADE">
        <w:rPr>
          <w:rFonts w:eastAsia="TimesNewRoman"/>
          <w:sz w:val="28"/>
          <w:szCs w:val="28"/>
        </w:rPr>
        <w:t>*</w:t>
      </w:r>
      <w:r w:rsidRPr="0083689E">
        <w:rPr>
          <w:rFonts w:eastAsia="TimesNewRoman"/>
          <w:sz w:val="28"/>
          <w:szCs w:val="28"/>
        </w:rPr>
        <w:t xml:space="preserve"> 0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>2 = 27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6 </w:t>
      </w:r>
      <w:r w:rsidR="002E232C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>.</w:t>
      </w:r>
    </w:p>
    <w:p w:rsidR="0083689E" w:rsidRPr="0083689E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Площадки для занятий физкультурой: 138 </w:t>
      </w:r>
      <w:r w:rsidR="00FC6ADE">
        <w:rPr>
          <w:rFonts w:eastAsia="TimesNewRoman"/>
          <w:sz w:val="28"/>
          <w:szCs w:val="28"/>
        </w:rPr>
        <w:t>*</w:t>
      </w:r>
      <w:r w:rsidRPr="0083689E">
        <w:rPr>
          <w:rFonts w:eastAsia="TimesNewRoman"/>
          <w:sz w:val="28"/>
          <w:szCs w:val="28"/>
        </w:rPr>
        <w:t xml:space="preserve"> 0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>7 = 96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6 </w:t>
      </w:r>
      <w:r w:rsidR="002E232C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>.</w:t>
      </w:r>
    </w:p>
    <w:p w:rsidR="0083689E" w:rsidRPr="0083689E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Площадки для хозяйственных целей: 138 </w:t>
      </w:r>
      <w:r w:rsidR="00FC6ADE">
        <w:rPr>
          <w:rFonts w:eastAsia="TimesNewRoman"/>
          <w:sz w:val="28"/>
          <w:szCs w:val="28"/>
        </w:rPr>
        <w:t>*</w:t>
      </w:r>
      <w:r w:rsidRPr="0083689E">
        <w:rPr>
          <w:rFonts w:eastAsia="TimesNewRoman"/>
          <w:sz w:val="28"/>
          <w:szCs w:val="28"/>
        </w:rPr>
        <w:t xml:space="preserve"> 0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>03 = 4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14 </w:t>
      </w:r>
      <w:r w:rsidR="002E232C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</w:rPr>
        <w:t>.</w:t>
      </w:r>
    </w:p>
    <w:p w:rsidR="002E232C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Таким образом, для размещения площадок различного назначения существующих жилых домов в границе территории планировки требуется: </w:t>
      </w:r>
    </w:p>
    <w:p w:rsidR="0083689E" w:rsidRPr="0083689E" w:rsidRDefault="0083689E" w:rsidP="002E232C">
      <w:pPr>
        <w:widowControl w:val="0"/>
        <w:ind w:firstLine="709"/>
        <w:jc w:val="both"/>
        <w:rPr>
          <w:rFonts w:eastAsia="TimesNewRoman"/>
          <w:bCs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>96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6 </w:t>
      </w:r>
      <w:r w:rsidR="002E232C">
        <w:rPr>
          <w:rFonts w:eastAsia="TimesNewRoman"/>
          <w:sz w:val="28"/>
          <w:szCs w:val="28"/>
        </w:rPr>
        <w:t>кв. м</w:t>
      </w:r>
      <w:r w:rsidRPr="0083689E">
        <w:rPr>
          <w:rFonts w:eastAsia="TimesNewRoman"/>
          <w:sz w:val="28"/>
          <w:szCs w:val="28"/>
          <w:vertAlign w:val="superscript"/>
        </w:rPr>
        <w:t xml:space="preserve"> </w:t>
      </w:r>
      <w:r w:rsidRPr="0083689E">
        <w:rPr>
          <w:rFonts w:eastAsia="TimesNewRoman"/>
          <w:sz w:val="28"/>
          <w:szCs w:val="28"/>
        </w:rPr>
        <w:t>+ 27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6 </w:t>
      </w:r>
      <w:r w:rsidR="002E232C">
        <w:rPr>
          <w:rFonts w:eastAsia="TimesNewRoman"/>
          <w:sz w:val="28"/>
          <w:szCs w:val="28"/>
        </w:rPr>
        <w:t>кв. м</w:t>
      </w:r>
      <w:r w:rsidR="002E232C" w:rsidRPr="0083689E">
        <w:rPr>
          <w:rFonts w:eastAsia="TimesNewRoman"/>
          <w:sz w:val="28"/>
          <w:szCs w:val="28"/>
          <w:vertAlign w:val="superscript"/>
        </w:rPr>
        <w:t xml:space="preserve"> </w:t>
      </w:r>
      <w:r w:rsidRPr="0083689E">
        <w:rPr>
          <w:rFonts w:eastAsia="TimesNewRoman"/>
          <w:sz w:val="28"/>
          <w:szCs w:val="28"/>
        </w:rPr>
        <w:t>+ 96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6 </w:t>
      </w:r>
      <w:r w:rsidR="002E232C">
        <w:rPr>
          <w:rFonts w:eastAsia="TimesNewRoman"/>
          <w:sz w:val="28"/>
          <w:szCs w:val="28"/>
        </w:rPr>
        <w:t>кв. м</w:t>
      </w:r>
      <w:r w:rsidR="002E232C" w:rsidRPr="0083689E">
        <w:rPr>
          <w:rFonts w:eastAsia="TimesNewRoman"/>
          <w:sz w:val="28"/>
          <w:szCs w:val="28"/>
          <w:vertAlign w:val="superscript"/>
        </w:rPr>
        <w:t xml:space="preserve"> </w:t>
      </w:r>
      <w:r w:rsidRPr="0083689E">
        <w:rPr>
          <w:rFonts w:eastAsia="TimesNewRoman"/>
          <w:sz w:val="28"/>
          <w:szCs w:val="28"/>
        </w:rPr>
        <w:t>+ 4</w:t>
      </w:r>
      <w:r w:rsidR="00FC6ADE">
        <w:rPr>
          <w:rFonts w:eastAsia="TimesNewRoman"/>
          <w:sz w:val="28"/>
          <w:szCs w:val="28"/>
        </w:rPr>
        <w:t>,</w:t>
      </w:r>
      <w:r w:rsidRPr="0083689E">
        <w:rPr>
          <w:rFonts w:eastAsia="TimesNewRoman"/>
          <w:sz w:val="28"/>
          <w:szCs w:val="28"/>
        </w:rPr>
        <w:t xml:space="preserve">14 </w:t>
      </w:r>
      <w:r w:rsidR="002E232C">
        <w:rPr>
          <w:rFonts w:eastAsia="TimesNewRoman"/>
          <w:sz w:val="28"/>
          <w:szCs w:val="28"/>
        </w:rPr>
        <w:t>кв. м</w:t>
      </w:r>
      <w:r w:rsidR="002E232C" w:rsidRPr="0083689E">
        <w:rPr>
          <w:rFonts w:eastAsia="TimesNewRoman"/>
          <w:sz w:val="28"/>
          <w:szCs w:val="28"/>
          <w:vertAlign w:val="superscript"/>
        </w:rPr>
        <w:t xml:space="preserve"> </w:t>
      </w:r>
      <w:r w:rsidRPr="0083689E">
        <w:rPr>
          <w:rFonts w:eastAsia="TimesNewRoman"/>
          <w:sz w:val="28"/>
          <w:szCs w:val="28"/>
        </w:rPr>
        <w:t xml:space="preserve">= </w:t>
      </w:r>
      <w:r w:rsidRPr="0083689E">
        <w:rPr>
          <w:rFonts w:eastAsia="TimesNewRoman"/>
          <w:bCs/>
          <w:sz w:val="28"/>
          <w:szCs w:val="28"/>
        </w:rPr>
        <w:t>224</w:t>
      </w:r>
      <w:r w:rsidR="00FC6ADE">
        <w:rPr>
          <w:rFonts w:eastAsia="TimesNewRoman"/>
          <w:bCs/>
          <w:sz w:val="28"/>
          <w:szCs w:val="28"/>
        </w:rPr>
        <w:t>,</w:t>
      </w:r>
      <w:r w:rsidRPr="0083689E">
        <w:rPr>
          <w:rFonts w:eastAsia="TimesNewRoman"/>
          <w:bCs/>
          <w:sz w:val="28"/>
          <w:szCs w:val="28"/>
        </w:rPr>
        <w:t xml:space="preserve">94 </w:t>
      </w:r>
      <w:r w:rsidR="002E232C">
        <w:rPr>
          <w:rFonts w:eastAsia="TimesNewRoman"/>
          <w:sz w:val="28"/>
          <w:szCs w:val="28"/>
        </w:rPr>
        <w:t>кв. м.</w:t>
      </w:r>
    </w:p>
    <w:p w:rsidR="0083689E" w:rsidRPr="0083689E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>Согласно примечанию к таблице 21 допускается уменьшать, но не более чем на 50</w:t>
      </w:r>
      <w:r w:rsidR="002E232C">
        <w:rPr>
          <w:rFonts w:eastAsia="TimesNewRoman"/>
          <w:sz w:val="28"/>
          <w:szCs w:val="28"/>
        </w:rPr>
        <w:t xml:space="preserve"> процентов</w:t>
      </w:r>
      <w:r w:rsidRPr="0083689E">
        <w:rPr>
          <w:rFonts w:eastAsia="TimesNewRoman"/>
          <w:sz w:val="28"/>
          <w:szCs w:val="28"/>
        </w:rPr>
        <w:t xml:space="preserve">, удельные размеры площадок: детских игровых, отдыха, занятий физкультурой взрослого населения и для хозяйственных целей </w:t>
      </w:r>
      <w:r w:rsidR="00CC7666">
        <w:rPr>
          <w:rFonts w:eastAsia="TimesNewRoman"/>
          <w:sz w:val="28"/>
          <w:szCs w:val="28"/>
        </w:rPr>
        <w:br/>
      </w:r>
      <w:r w:rsidRPr="0083689E">
        <w:rPr>
          <w:rFonts w:eastAsia="TimesNewRoman"/>
          <w:sz w:val="28"/>
          <w:szCs w:val="28"/>
        </w:rPr>
        <w:t xml:space="preserve">в климатическом подрайоне строительства IIA. </w:t>
      </w:r>
    </w:p>
    <w:p w:rsidR="0083689E" w:rsidRPr="0083689E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 xml:space="preserve">Согласно данного примечания допускается снижение площадей до 50% </w:t>
      </w:r>
      <w:proofErr w:type="gramStart"/>
      <w:r w:rsidRPr="0083689E">
        <w:rPr>
          <w:rFonts w:eastAsia="TimesNewRoman"/>
          <w:sz w:val="28"/>
          <w:szCs w:val="28"/>
        </w:rPr>
        <w:t>от</w:t>
      </w:r>
      <w:proofErr w:type="gramEnd"/>
      <w:r w:rsidRPr="0083689E">
        <w:rPr>
          <w:rFonts w:eastAsia="TimesNewRoman"/>
          <w:sz w:val="28"/>
          <w:szCs w:val="28"/>
        </w:rPr>
        <w:t xml:space="preserve"> требуемого:</w:t>
      </w:r>
    </w:p>
    <w:p w:rsidR="0083689E" w:rsidRPr="0083689E" w:rsidRDefault="0083689E" w:rsidP="00CC7666">
      <w:pPr>
        <w:widowControl w:val="0"/>
        <w:ind w:firstLine="709"/>
        <w:jc w:val="both"/>
        <w:rPr>
          <w:rFonts w:eastAsia="TimesNewRoman"/>
          <w:bCs/>
          <w:sz w:val="28"/>
          <w:szCs w:val="28"/>
        </w:rPr>
      </w:pPr>
      <w:r w:rsidRPr="0083689E">
        <w:rPr>
          <w:rFonts w:eastAsia="TimesNewRoman"/>
          <w:bCs/>
          <w:sz w:val="28"/>
          <w:szCs w:val="28"/>
        </w:rPr>
        <w:t>224</w:t>
      </w:r>
      <w:r w:rsidR="00FC6ADE">
        <w:rPr>
          <w:rFonts w:eastAsia="TimesNewRoman"/>
          <w:bCs/>
          <w:sz w:val="28"/>
          <w:szCs w:val="28"/>
        </w:rPr>
        <w:t>,</w:t>
      </w:r>
      <w:r w:rsidRPr="0083689E">
        <w:rPr>
          <w:rFonts w:eastAsia="TimesNewRoman"/>
          <w:bCs/>
          <w:sz w:val="28"/>
          <w:szCs w:val="28"/>
        </w:rPr>
        <w:t xml:space="preserve">94 </w:t>
      </w:r>
      <w:r w:rsidR="00FC6ADE">
        <w:rPr>
          <w:rFonts w:eastAsia="TimesNewRoman"/>
          <w:bCs/>
          <w:sz w:val="28"/>
          <w:szCs w:val="28"/>
        </w:rPr>
        <w:t>*</w:t>
      </w:r>
      <w:r w:rsidRPr="0083689E">
        <w:rPr>
          <w:rFonts w:eastAsia="TimesNewRoman"/>
          <w:bCs/>
          <w:sz w:val="28"/>
          <w:szCs w:val="28"/>
        </w:rPr>
        <w:t xml:space="preserve"> 0</w:t>
      </w:r>
      <w:r w:rsidR="00FC6ADE">
        <w:rPr>
          <w:rFonts w:eastAsia="TimesNewRoman"/>
          <w:bCs/>
          <w:sz w:val="28"/>
          <w:szCs w:val="28"/>
        </w:rPr>
        <w:t>,</w:t>
      </w:r>
      <w:r w:rsidRPr="0083689E">
        <w:rPr>
          <w:rFonts w:eastAsia="TimesNewRoman"/>
          <w:bCs/>
          <w:sz w:val="28"/>
          <w:szCs w:val="28"/>
        </w:rPr>
        <w:t>50 = 112</w:t>
      </w:r>
      <w:r w:rsidR="00FC6ADE">
        <w:rPr>
          <w:rFonts w:eastAsia="TimesNewRoman"/>
          <w:bCs/>
          <w:sz w:val="28"/>
          <w:szCs w:val="28"/>
        </w:rPr>
        <w:t>,</w:t>
      </w:r>
      <w:r w:rsidRPr="0083689E">
        <w:rPr>
          <w:rFonts w:eastAsia="TimesNewRoman"/>
          <w:bCs/>
          <w:sz w:val="28"/>
          <w:szCs w:val="28"/>
        </w:rPr>
        <w:t xml:space="preserve">47 </w:t>
      </w:r>
      <w:r w:rsidR="00CC7666">
        <w:rPr>
          <w:rFonts w:eastAsia="TimesNewRoman"/>
          <w:bCs/>
          <w:sz w:val="28"/>
          <w:szCs w:val="28"/>
        </w:rPr>
        <w:t>кв. м.</w:t>
      </w:r>
    </w:p>
    <w:p w:rsidR="00CC7666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2E232C">
        <w:rPr>
          <w:rFonts w:eastAsia="TimesNewRoman"/>
          <w:sz w:val="28"/>
          <w:szCs w:val="28"/>
        </w:rPr>
        <w:t xml:space="preserve">На планируемой территории устроено </w:t>
      </w:r>
      <w:r w:rsidRPr="00CC7666">
        <w:rPr>
          <w:rFonts w:eastAsia="TimesNewRoman"/>
          <w:bCs/>
          <w:sz w:val="28"/>
          <w:szCs w:val="28"/>
        </w:rPr>
        <w:t xml:space="preserve">196 </w:t>
      </w:r>
      <w:r w:rsidR="00CC7666">
        <w:rPr>
          <w:rFonts w:eastAsia="TimesNewRoman"/>
          <w:sz w:val="28"/>
          <w:szCs w:val="28"/>
        </w:rPr>
        <w:t>кв. м</w:t>
      </w:r>
      <w:r w:rsidRPr="002E232C">
        <w:rPr>
          <w:rFonts w:eastAsia="TimesNewRoman"/>
          <w:sz w:val="28"/>
          <w:szCs w:val="28"/>
        </w:rPr>
        <w:t xml:space="preserve"> площадок различного назначения: </w:t>
      </w:r>
    </w:p>
    <w:p w:rsidR="00CC7666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2E232C">
        <w:rPr>
          <w:rFonts w:eastAsia="TimesNewRoman"/>
          <w:sz w:val="28"/>
          <w:szCs w:val="28"/>
        </w:rPr>
        <w:t xml:space="preserve">детские игровые площадки </w:t>
      </w:r>
      <w:r w:rsidR="00CC7666">
        <w:rPr>
          <w:rFonts w:eastAsia="TimesNewRoman"/>
          <w:sz w:val="28"/>
          <w:szCs w:val="28"/>
        </w:rPr>
        <w:t>–</w:t>
      </w:r>
      <w:r w:rsidRPr="002E232C">
        <w:rPr>
          <w:rFonts w:eastAsia="TimesNewRoman"/>
          <w:sz w:val="28"/>
          <w:szCs w:val="28"/>
        </w:rPr>
        <w:t xml:space="preserve"> 64 </w:t>
      </w:r>
      <w:r w:rsidR="00CC7666">
        <w:rPr>
          <w:rFonts w:eastAsia="TimesNewRoman"/>
          <w:sz w:val="28"/>
          <w:szCs w:val="28"/>
        </w:rPr>
        <w:t>кв. м</w:t>
      </w:r>
      <w:r w:rsidRPr="002E232C">
        <w:rPr>
          <w:rFonts w:eastAsia="TimesNewRoman"/>
          <w:sz w:val="28"/>
          <w:szCs w:val="28"/>
        </w:rPr>
        <w:t xml:space="preserve">, </w:t>
      </w:r>
    </w:p>
    <w:p w:rsidR="00CC7666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2E232C">
        <w:rPr>
          <w:rFonts w:eastAsia="TimesNewRoman"/>
          <w:sz w:val="28"/>
          <w:szCs w:val="28"/>
        </w:rPr>
        <w:t xml:space="preserve">площадки для занятий физкультурой </w:t>
      </w:r>
      <w:r w:rsidR="00CC7666">
        <w:rPr>
          <w:rFonts w:eastAsia="TimesNewRoman"/>
          <w:sz w:val="28"/>
          <w:szCs w:val="28"/>
        </w:rPr>
        <w:t>–</w:t>
      </w:r>
      <w:r w:rsidRPr="002E232C">
        <w:rPr>
          <w:rFonts w:eastAsia="TimesNewRoman"/>
          <w:sz w:val="28"/>
          <w:szCs w:val="28"/>
        </w:rPr>
        <w:t xml:space="preserve"> 78 </w:t>
      </w:r>
      <w:r w:rsidR="00CC7666">
        <w:rPr>
          <w:rFonts w:eastAsia="TimesNewRoman"/>
          <w:sz w:val="28"/>
          <w:szCs w:val="28"/>
        </w:rPr>
        <w:t>кв. м</w:t>
      </w:r>
      <w:r w:rsidRPr="002E232C">
        <w:rPr>
          <w:rFonts w:eastAsia="TimesNewRoman"/>
          <w:sz w:val="28"/>
          <w:szCs w:val="28"/>
        </w:rPr>
        <w:t xml:space="preserve">, </w:t>
      </w:r>
    </w:p>
    <w:p w:rsidR="00CC7666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2E232C">
        <w:rPr>
          <w:rFonts w:eastAsia="TimesNewRoman"/>
          <w:sz w:val="28"/>
          <w:szCs w:val="28"/>
        </w:rPr>
        <w:t xml:space="preserve">площадки для отдыха взрослого населения </w:t>
      </w:r>
      <w:r w:rsidR="00CC7666">
        <w:rPr>
          <w:rFonts w:eastAsia="TimesNewRoman"/>
          <w:sz w:val="28"/>
          <w:szCs w:val="28"/>
        </w:rPr>
        <w:t>–</w:t>
      </w:r>
      <w:r w:rsidRPr="002E232C">
        <w:rPr>
          <w:rFonts w:eastAsia="TimesNewRoman"/>
          <w:sz w:val="28"/>
          <w:szCs w:val="28"/>
        </w:rPr>
        <w:t xml:space="preserve"> 40 </w:t>
      </w:r>
      <w:r w:rsidR="00CC7666">
        <w:rPr>
          <w:rFonts w:eastAsia="TimesNewRoman"/>
          <w:sz w:val="28"/>
          <w:szCs w:val="28"/>
        </w:rPr>
        <w:t>кв. м</w:t>
      </w:r>
      <w:r w:rsidRPr="002E232C">
        <w:rPr>
          <w:rFonts w:eastAsia="TimesNewRoman"/>
          <w:sz w:val="28"/>
          <w:szCs w:val="28"/>
        </w:rPr>
        <w:t xml:space="preserve">, </w:t>
      </w:r>
    </w:p>
    <w:p w:rsidR="0083689E" w:rsidRPr="002E232C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2E232C">
        <w:rPr>
          <w:rFonts w:eastAsia="TimesNewRoman"/>
          <w:sz w:val="28"/>
          <w:szCs w:val="28"/>
        </w:rPr>
        <w:t xml:space="preserve">площадки для хозяйственных целей </w:t>
      </w:r>
      <w:r w:rsidR="00CC7666">
        <w:rPr>
          <w:rFonts w:eastAsia="TimesNewRoman"/>
          <w:sz w:val="28"/>
          <w:szCs w:val="28"/>
        </w:rPr>
        <w:t>–</w:t>
      </w:r>
      <w:r w:rsidRPr="002E232C">
        <w:rPr>
          <w:rFonts w:eastAsia="TimesNewRoman"/>
          <w:sz w:val="28"/>
          <w:szCs w:val="28"/>
        </w:rPr>
        <w:t xml:space="preserve"> 14 </w:t>
      </w:r>
      <w:r w:rsidR="00CC7666">
        <w:rPr>
          <w:rFonts w:eastAsia="TimesNewRoman"/>
          <w:sz w:val="28"/>
          <w:szCs w:val="28"/>
        </w:rPr>
        <w:t>кв. м</w:t>
      </w:r>
      <w:r w:rsidRPr="002E232C">
        <w:rPr>
          <w:rFonts w:eastAsia="TimesNewRoman"/>
          <w:sz w:val="28"/>
          <w:szCs w:val="28"/>
        </w:rPr>
        <w:t>.</w:t>
      </w:r>
    </w:p>
    <w:p w:rsidR="0083689E" w:rsidRPr="0083689E" w:rsidRDefault="0083689E" w:rsidP="002E232C">
      <w:pPr>
        <w:autoSpaceDE w:val="0"/>
        <w:autoSpaceDN w:val="0"/>
        <w:adjustRightInd w:val="0"/>
        <w:ind w:firstLine="709"/>
        <w:jc w:val="both"/>
        <w:rPr>
          <w:rFonts w:eastAsia="TimesNewRoman"/>
          <w:color w:val="auto"/>
          <w:sz w:val="28"/>
          <w:szCs w:val="28"/>
        </w:rPr>
      </w:pPr>
      <w:r w:rsidRPr="0083689E">
        <w:rPr>
          <w:rFonts w:eastAsia="TimesNewRoman"/>
          <w:color w:val="auto"/>
          <w:sz w:val="28"/>
          <w:szCs w:val="28"/>
        </w:rPr>
        <w:t xml:space="preserve">Требуемое количество </w:t>
      </w:r>
      <w:r w:rsidRPr="0083689E">
        <w:rPr>
          <w:rFonts w:eastAsia="TimesNewRoman"/>
          <w:sz w:val="28"/>
          <w:szCs w:val="28"/>
        </w:rPr>
        <w:t xml:space="preserve">площадок общественного назначения </w:t>
      </w:r>
      <w:r w:rsidRPr="0083689E">
        <w:rPr>
          <w:rFonts w:eastAsia="TimesNewRoman"/>
          <w:color w:val="auto"/>
          <w:sz w:val="28"/>
          <w:szCs w:val="28"/>
        </w:rPr>
        <w:t>проектом обеспечивается.</w:t>
      </w:r>
    </w:p>
    <w:p w:rsidR="00CC7666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>Общее количество площадок различного назначения на всей территории планировки требуется, не менее чем:</w:t>
      </w:r>
    </w:p>
    <w:p w:rsidR="0083689E" w:rsidRPr="0083689E" w:rsidRDefault="00CC7666" w:rsidP="00CC7666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458</w:t>
      </w:r>
      <w:r w:rsidR="00FC6ADE">
        <w:rPr>
          <w:rFonts w:eastAsia="TimesNewRoman"/>
          <w:sz w:val="28"/>
          <w:szCs w:val="28"/>
        </w:rPr>
        <w:t>,</w:t>
      </w:r>
      <w:r>
        <w:rPr>
          <w:rFonts w:eastAsia="TimesNewRoman"/>
          <w:sz w:val="28"/>
          <w:szCs w:val="28"/>
        </w:rPr>
        <w:t>03 + 112</w:t>
      </w:r>
      <w:r w:rsidR="00FC6ADE">
        <w:rPr>
          <w:rFonts w:eastAsia="TimesNewRoman"/>
          <w:sz w:val="28"/>
          <w:szCs w:val="28"/>
        </w:rPr>
        <w:t>,</w:t>
      </w:r>
      <w:r>
        <w:rPr>
          <w:rFonts w:eastAsia="TimesNewRoman"/>
          <w:sz w:val="28"/>
          <w:szCs w:val="28"/>
        </w:rPr>
        <w:t>47</w:t>
      </w:r>
      <w:r w:rsidR="0083689E" w:rsidRPr="0083689E">
        <w:rPr>
          <w:rFonts w:eastAsia="TimesNewRoman"/>
          <w:sz w:val="28"/>
          <w:szCs w:val="28"/>
        </w:rPr>
        <w:t xml:space="preserve"> = </w:t>
      </w:r>
      <w:r w:rsidR="0083689E" w:rsidRPr="0083689E">
        <w:rPr>
          <w:rFonts w:eastAsia="TimesNewRoman"/>
          <w:bCs/>
          <w:sz w:val="28"/>
          <w:szCs w:val="28"/>
        </w:rPr>
        <w:t>570</w:t>
      </w:r>
      <w:r w:rsidR="00FC6ADE">
        <w:rPr>
          <w:rFonts w:eastAsia="TimesNewRoman"/>
          <w:bCs/>
          <w:sz w:val="28"/>
          <w:szCs w:val="28"/>
        </w:rPr>
        <w:t>,</w:t>
      </w:r>
      <w:r w:rsidR="0083689E" w:rsidRPr="0083689E">
        <w:rPr>
          <w:rFonts w:eastAsia="TimesNewRoman"/>
          <w:bCs/>
          <w:sz w:val="28"/>
          <w:szCs w:val="28"/>
        </w:rPr>
        <w:t xml:space="preserve">5 </w:t>
      </w:r>
      <w:r>
        <w:rPr>
          <w:rFonts w:eastAsia="TimesNewRoman"/>
          <w:sz w:val="28"/>
          <w:szCs w:val="28"/>
        </w:rPr>
        <w:t>кв. м</w:t>
      </w:r>
      <w:r w:rsidR="0083689E" w:rsidRPr="0083689E">
        <w:rPr>
          <w:rFonts w:eastAsia="TimesNewRoman"/>
          <w:sz w:val="28"/>
          <w:szCs w:val="28"/>
        </w:rPr>
        <w:t>.</w:t>
      </w:r>
    </w:p>
    <w:p w:rsidR="00CC7666" w:rsidRDefault="0083689E" w:rsidP="002E232C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 w:rsidRPr="0083689E">
        <w:rPr>
          <w:rFonts w:eastAsia="TimesNewRoman"/>
          <w:sz w:val="28"/>
          <w:szCs w:val="28"/>
        </w:rPr>
        <w:t>Общее количество площадок различного назначения на всей территории планировки планирует</w:t>
      </w:r>
      <w:r w:rsidR="00CC7666">
        <w:rPr>
          <w:rFonts w:eastAsia="TimesNewRoman"/>
          <w:sz w:val="28"/>
          <w:szCs w:val="28"/>
        </w:rPr>
        <w:t xml:space="preserve">ся к размещению, не менее чем: </w:t>
      </w:r>
    </w:p>
    <w:p w:rsidR="0083689E" w:rsidRDefault="00CC7666" w:rsidP="00CC7666">
      <w:pPr>
        <w:widowControl w:val="0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532 + 196</w:t>
      </w:r>
      <w:r w:rsidR="0083689E" w:rsidRPr="0083689E">
        <w:rPr>
          <w:rFonts w:eastAsia="TimesNewRoman"/>
          <w:sz w:val="28"/>
          <w:szCs w:val="28"/>
        </w:rPr>
        <w:t xml:space="preserve"> = </w:t>
      </w:r>
      <w:r w:rsidR="0083689E" w:rsidRPr="0083689E">
        <w:rPr>
          <w:rFonts w:eastAsia="TimesNewRoman"/>
          <w:bCs/>
          <w:sz w:val="28"/>
          <w:szCs w:val="28"/>
        </w:rPr>
        <w:t xml:space="preserve">728 </w:t>
      </w:r>
      <w:r>
        <w:rPr>
          <w:rFonts w:eastAsia="TimesNewRoman"/>
          <w:sz w:val="28"/>
          <w:szCs w:val="28"/>
        </w:rPr>
        <w:t>кв. м</w:t>
      </w:r>
      <w:r w:rsidR="0083689E" w:rsidRPr="0083689E">
        <w:rPr>
          <w:rFonts w:eastAsia="TimesNewRoman"/>
          <w:sz w:val="28"/>
          <w:szCs w:val="28"/>
        </w:rPr>
        <w:t>.</w:t>
      </w:r>
    </w:p>
    <w:p w:rsidR="00CC7666" w:rsidRPr="0083689E" w:rsidRDefault="00CC7666" w:rsidP="00CC7666">
      <w:pPr>
        <w:widowControl w:val="0"/>
        <w:ind w:firstLine="709"/>
        <w:jc w:val="both"/>
        <w:rPr>
          <w:rFonts w:eastAsia="TimesNewRoman"/>
          <w:sz w:val="28"/>
          <w:szCs w:val="28"/>
        </w:rPr>
      </w:pPr>
    </w:p>
    <w:p w:rsidR="0083689E" w:rsidRPr="0083689E" w:rsidRDefault="00CC7666" w:rsidP="00CC7666">
      <w:pPr>
        <w:ind w:firstLine="709"/>
        <w:jc w:val="both"/>
        <w:rPr>
          <w:rFonts w:eastAsia="Calibri"/>
          <w:bCs/>
          <w:color w:val="auto"/>
          <w:sz w:val="28"/>
          <w:szCs w:val="28"/>
          <w:lang w:eastAsia="en-US"/>
        </w:rPr>
      </w:pPr>
      <w:r>
        <w:rPr>
          <w:rFonts w:eastAsia="Calibri"/>
          <w:bCs/>
          <w:color w:val="auto"/>
          <w:sz w:val="28"/>
          <w:szCs w:val="28"/>
          <w:lang w:eastAsia="en-US"/>
        </w:rPr>
        <w:t xml:space="preserve">8.2. </w:t>
      </w:r>
      <w:r w:rsidR="0083689E" w:rsidRPr="0083689E">
        <w:rPr>
          <w:rFonts w:eastAsia="Calibri"/>
          <w:bCs/>
          <w:color w:val="auto"/>
          <w:sz w:val="28"/>
          <w:szCs w:val="28"/>
          <w:lang w:eastAsia="en-US"/>
        </w:rPr>
        <w:t>Система обслуживания населения</w:t>
      </w:r>
    </w:p>
    <w:p w:rsidR="0083689E" w:rsidRDefault="0083689E" w:rsidP="00CC7666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3689E">
        <w:rPr>
          <w:rFonts w:eastAsia="Calibri"/>
          <w:color w:val="auto"/>
          <w:sz w:val="28"/>
          <w:szCs w:val="28"/>
          <w:lang w:eastAsia="en-US"/>
        </w:rPr>
        <w:t>Проектом планировки предполагается строительство на данной территории нового объекта – детского дошкольного учреждения на 250 мест.</w:t>
      </w:r>
    </w:p>
    <w:p w:rsidR="00CC7666" w:rsidRPr="0083689E" w:rsidRDefault="00CC7666" w:rsidP="00CC7666">
      <w:pPr>
        <w:ind w:firstLine="709"/>
        <w:jc w:val="both"/>
        <w:rPr>
          <w:rFonts w:ascii="Calibri" w:eastAsia="Calibri" w:hAnsi="Calibri"/>
          <w:color w:val="auto"/>
          <w:sz w:val="28"/>
          <w:szCs w:val="28"/>
          <w:lang w:eastAsia="en-US"/>
        </w:rPr>
      </w:pPr>
    </w:p>
    <w:p w:rsidR="0083689E" w:rsidRPr="0083689E" w:rsidRDefault="00CC7666" w:rsidP="00CC7666">
      <w:pPr>
        <w:ind w:firstLine="709"/>
        <w:jc w:val="both"/>
        <w:rPr>
          <w:rFonts w:eastAsia="Calibri"/>
          <w:bCs/>
          <w:color w:val="auto"/>
          <w:sz w:val="28"/>
          <w:szCs w:val="28"/>
          <w:lang w:eastAsia="en-US"/>
        </w:rPr>
      </w:pPr>
      <w:r>
        <w:rPr>
          <w:rFonts w:eastAsia="Calibri"/>
          <w:bCs/>
          <w:color w:val="auto"/>
          <w:sz w:val="28"/>
          <w:szCs w:val="28"/>
          <w:lang w:eastAsia="en-US"/>
        </w:rPr>
        <w:t xml:space="preserve">8.3 </w:t>
      </w:r>
      <w:r w:rsidR="0083689E" w:rsidRPr="0083689E">
        <w:rPr>
          <w:rFonts w:eastAsia="Calibri"/>
          <w:bCs/>
          <w:color w:val="auto"/>
          <w:sz w:val="28"/>
          <w:szCs w:val="28"/>
          <w:lang w:eastAsia="en-US"/>
        </w:rPr>
        <w:t>Жилищный фонд</w:t>
      </w:r>
    </w:p>
    <w:p w:rsidR="0083689E" w:rsidRPr="0083689E" w:rsidRDefault="0083689E" w:rsidP="002E232C">
      <w:pPr>
        <w:ind w:firstLine="709"/>
        <w:jc w:val="both"/>
        <w:rPr>
          <w:color w:val="auto"/>
          <w:sz w:val="28"/>
          <w:szCs w:val="28"/>
          <w:lang w:eastAsia="en-US"/>
        </w:rPr>
      </w:pPr>
      <w:r w:rsidRPr="0083689E">
        <w:rPr>
          <w:rFonts w:eastAsia="Calibri"/>
          <w:color w:val="auto"/>
          <w:sz w:val="28"/>
          <w:szCs w:val="28"/>
          <w:lang w:eastAsia="en-US"/>
        </w:rPr>
        <w:t>Проектом предполагается строительство на данной территории многоквартирного 16-ти этажного жилого дома с подземной автостоянкой.</w:t>
      </w:r>
    </w:p>
    <w:p w:rsidR="0083689E" w:rsidRPr="002E232C" w:rsidRDefault="0083689E" w:rsidP="002E232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325B9A" w:rsidRDefault="00726F08" w:rsidP="00837C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65063">
        <w:rPr>
          <w:rFonts w:eastAsia="Calibri"/>
          <w:b/>
          <w:sz w:val="28"/>
          <w:szCs w:val="28"/>
          <w:lang w:val="en-US" w:eastAsia="en-US"/>
        </w:rPr>
        <w:t>II</w:t>
      </w:r>
      <w:r w:rsidR="00325B9A" w:rsidRPr="00565063">
        <w:rPr>
          <w:rFonts w:eastAsia="Calibri"/>
          <w:b/>
          <w:sz w:val="28"/>
          <w:szCs w:val="28"/>
          <w:lang w:eastAsia="en-US"/>
        </w:rPr>
        <w:t xml:space="preserve">. Положения об очередности планируемого развития территории, </w:t>
      </w:r>
      <w:r w:rsidR="00837CED" w:rsidRPr="00565063">
        <w:rPr>
          <w:rFonts w:eastAsia="Calibri"/>
          <w:b/>
          <w:sz w:val="28"/>
          <w:szCs w:val="28"/>
          <w:lang w:eastAsia="en-US"/>
        </w:rPr>
        <w:br/>
      </w:r>
      <w:r w:rsidR="00325B9A" w:rsidRPr="00565063">
        <w:rPr>
          <w:rFonts w:eastAsia="Calibri"/>
          <w:b/>
          <w:sz w:val="28"/>
          <w:szCs w:val="28"/>
          <w:lang w:eastAsia="en-US"/>
        </w:rPr>
        <w:t>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</w:p>
    <w:p w:rsidR="00CC7666" w:rsidRDefault="00CC7666" w:rsidP="00837CE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37867" w:rsidRPr="00565063" w:rsidRDefault="00237867" w:rsidP="00837CE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3689E" w:rsidRDefault="00CC7666" w:rsidP="00CC7666">
      <w:pPr>
        <w:tabs>
          <w:tab w:val="left" w:pos="9639"/>
        </w:tabs>
        <w:ind w:firstLine="709"/>
        <w:jc w:val="both"/>
        <w:rPr>
          <w:rFonts w:eastAsia="Calibri"/>
          <w:color w:val="auto"/>
          <w:szCs w:val="26"/>
          <w:lang w:eastAsia="en-US"/>
        </w:rPr>
      </w:pPr>
      <w:r w:rsidRPr="00CC7666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1. </w:t>
      </w:r>
      <w:r w:rsidRPr="0083689E">
        <w:rPr>
          <w:rFonts w:eastAsia="Calibri"/>
          <w:color w:val="auto"/>
          <w:sz w:val="28"/>
          <w:szCs w:val="28"/>
          <w:lang w:eastAsia="en-US"/>
        </w:rPr>
        <w:t xml:space="preserve">Очередность и </w:t>
      </w:r>
      <w:proofErr w:type="spellStart"/>
      <w:r w:rsidRPr="0083689E">
        <w:rPr>
          <w:rFonts w:eastAsia="Calibri"/>
          <w:color w:val="auto"/>
          <w:sz w:val="28"/>
          <w:szCs w:val="28"/>
          <w:lang w:eastAsia="en-US"/>
        </w:rPr>
        <w:t>этапность</w:t>
      </w:r>
      <w:proofErr w:type="spellEnd"/>
      <w:r w:rsidRPr="0083689E">
        <w:rPr>
          <w:rFonts w:eastAsia="Calibri"/>
          <w:color w:val="auto"/>
          <w:sz w:val="28"/>
          <w:szCs w:val="28"/>
          <w:lang w:eastAsia="en-US"/>
        </w:rPr>
        <w:t xml:space="preserve"> планируемого развития территории</w:t>
      </w:r>
    </w:p>
    <w:p w:rsidR="0083689E" w:rsidRPr="0083689E" w:rsidRDefault="0083689E" w:rsidP="00CC7666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3689E">
        <w:rPr>
          <w:rFonts w:eastAsia="Calibri"/>
          <w:color w:val="auto"/>
          <w:sz w:val="28"/>
          <w:szCs w:val="28"/>
          <w:lang w:eastAsia="en-US"/>
        </w:rPr>
        <w:t xml:space="preserve">Этапы развития территории планировки представлены в Таблице </w:t>
      </w:r>
      <w:r w:rsidR="00CC7666">
        <w:rPr>
          <w:rFonts w:eastAsia="Calibri"/>
          <w:color w:val="auto"/>
          <w:sz w:val="28"/>
          <w:szCs w:val="28"/>
          <w:lang w:eastAsia="en-US"/>
        </w:rPr>
        <w:t xml:space="preserve">№ </w:t>
      </w:r>
      <w:r w:rsidRPr="0083689E">
        <w:rPr>
          <w:rFonts w:eastAsia="Calibri"/>
          <w:color w:val="auto"/>
          <w:sz w:val="28"/>
          <w:szCs w:val="28"/>
          <w:lang w:eastAsia="en-US"/>
        </w:rPr>
        <w:t>5.</w:t>
      </w:r>
    </w:p>
    <w:p w:rsidR="0083689E" w:rsidRPr="0083689E" w:rsidRDefault="0083689E" w:rsidP="00CC7666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3689E" w:rsidRPr="0083689E" w:rsidRDefault="0083689E" w:rsidP="00CC7666">
      <w:pPr>
        <w:ind w:firstLine="709"/>
        <w:jc w:val="both"/>
        <w:textAlignment w:val="baseline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Таблица </w:t>
      </w:r>
      <w:r w:rsidR="00CC7666">
        <w:rPr>
          <w:color w:val="auto"/>
          <w:sz w:val="28"/>
          <w:szCs w:val="28"/>
        </w:rPr>
        <w:t xml:space="preserve">№ </w:t>
      </w:r>
      <w:r w:rsidRPr="0083689E">
        <w:rPr>
          <w:color w:val="auto"/>
          <w:sz w:val="28"/>
          <w:szCs w:val="28"/>
        </w:rPr>
        <w:t>5</w:t>
      </w:r>
    </w:p>
    <w:tbl>
      <w:tblPr>
        <w:tblW w:w="96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3969"/>
        <w:gridCol w:w="2014"/>
        <w:gridCol w:w="1984"/>
      </w:tblGrid>
      <w:tr w:rsidR="0083689E" w:rsidRPr="0083689E" w:rsidTr="00CC7666">
        <w:trPr>
          <w:trHeight w:hRule="exact" w:val="711"/>
        </w:trPr>
        <w:tc>
          <w:tcPr>
            <w:tcW w:w="1730" w:type="dxa"/>
            <w:tcBorders>
              <w:left w:val="nil"/>
              <w:bottom w:val="single" w:sz="4" w:space="0" w:color="auto"/>
            </w:tcBorders>
            <w:vAlign w:val="center"/>
          </w:tcPr>
          <w:p w:rsidR="0083689E" w:rsidRPr="0083689E" w:rsidRDefault="0083689E" w:rsidP="00CC7666">
            <w:pPr>
              <w:widowControl w:val="0"/>
              <w:spacing w:line="276" w:lineRule="auto"/>
              <w:ind w:right="10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Очередность развития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3689E" w:rsidRPr="0083689E" w:rsidRDefault="0083689E" w:rsidP="00CC7666">
            <w:pPr>
              <w:widowControl w:val="0"/>
              <w:tabs>
                <w:tab w:val="left" w:pos="1104"/>
              </w:tabs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Объект капитального строительства, сооружение, устройство площадок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83689E" w:rsidRPr="0083689E" w:rsidRDefault="0083689E" w:rsidP="00CC7666">
            <w:pPr>
              <w:widowControl w:val="0"/>
              <w:spacing w:line="276" w:lineRule="auto"/>
              <w:ind w:right="29" w:firstLine="128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Этап проектирования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83689E" w:rsidRPr="0083689E" w:rsidRDefault="0083689E" w:rsidP="00CC7666">
            <w:pPr>
              <w:widowControl w:val="0"/>
              <w:spacing w:line="276" w:lineRule="auto"/>
              <w:ind w:right="9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Этап строительства</w:t>
            </w:r>
          </w:p>
        </w:tc>
      </w:tr>
      <w:tr w:rsidR="0083689E" w:rsidRPr="0083689E" w:rsidTr="00CC7666">
        <w:trPr>
          <w:trHeight w:hRule="exact" w:val="721"/>
        </w:trPr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spacing w:line="276" w:lineRule="auto"/>
              <w:ind w:left="210" w:right="185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1 этап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937"/>
              </w:tabs>
              <w:spacing w:line="276" w:lineRule="auto"/>
              <w:ind w:right="171" w:firstLine="29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16-ти этажный жилой </w:t>
            </w:r>
            <w:r w:rsidRPr="0083689E">
              <w:rPr>
                <w:color w:val="auto"/>
                <w:sz w:val="22"/>
                <w:szCs w:val="22"/>
                <w:lang w:eastAsia="en-US"/>
              </w:rPr>
              <w:br/>
              <w:t xml:space="preserve"> с подземной автостоянкой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417"/>
              </w:tabs>
              <w:spacing w:line="276" w:lineRule="auto"/>
              <w:ind w:right="32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до 4 кв. 2025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0"/>
              </w:tabs>
              <w:spacing w:line="276" w:lineRule="auto"/>
              <w:ind w:left="36" w:hanging="36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1 кв. 2026 г. - </w:t>
            </w:r>
            <w:r w:rsidRPr="0083689E">
              <w:rPr>
                <w:color w:val="auto"/>
                <w:sz w:val="22"/>
                <w:szCs w:val="22"/>
                <w:lang w:eastAsia="en-US"/>
              </w:rPr>
              <w:br/>
              <w:t>4 кв. 2027 г.</w:t>
            </w:r>
          </w:p>
        </w:tc>
      </w:tr>
      <w:tr w:rsidR="0083689E" w:rsidRPr="0083689E" w:rsidTr="00CC7666">
        <w:trPr>
          <w:trHeight w:hRule="exact" w:val="703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spacing w:line="276" w:lineRule="auto"/>
              <w:ind w:left="210" w:right="185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2 этап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937"/>
              </w:tabs>
              <w:spacing w:line="276" w:lineRule="auto"/>
              <w:ind w:right="-104" w:firstLine="29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Детское дошкольное учреждение</w:t>
            </w:r>
            <w:r w:rsidR="00CC7666">
              <w:rPr>
                <w:color w:val="auto"/>
                <w:sz w:val="22"/>
                <w:szCs w:val="22"/>
                <w:lang w:eastAsia="en-US"/>
              </w:rPr>
              <w:br/>
            </w: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 на 250 мест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417"/>
              </w:tabs>
              <w:spacing w:line="276" w:lineRule="auto"/>
              <w:ind w:right="32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до 4 кв. 2028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0"/>
              </w:tabs>
              <w:spacing w:line="276" w:lineRule="auto"/>
              <w:ind w:left="36" w:hanging="36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4 кв.2028 г. - </w:t>
            </w:r>
            <w:r w:rsidRPr="0083689E">
              <w:rPr>
                <w:color w:val="auto"/>
                <w:sz w:val="22"/>
                <w:szCs w:val="22"/>
                <w:lang w:eastAsia="en-US"/>
              </w:rPr>
              <w:br/>
              <w:t>4 кв. 2030 г.</w:t>
            </w:r>
          </w:p>
        </w:tc>
      </w:tr>
    </w:tbl>
    <w:p w:rsidR="0083689E" w:rsidRPr="0083689E" w:rsidRDefault="0083689E" w:rsidP="0083689E">
      <w:pPr>
        <w:spacing w:line="276" w:lineRule="auto"/>
        <w:ind w:left="567" w:right="565" w:firstLine="567"/>
        <w:jc w:val="both"/>
        <w:rPr>
          <w:rFonts w:eastAsia="Calibri"/>
          <w:b/>
          <w:color w:val="auto"/>
          <w:sz w:val="28"/>
          <w:szCs w:val="28"/>
          <w:lang w:eastAsia="en-US"/>
        </w:rPr>
      </w:pPr>
    </w:p>
    <w:p w:rsidR="0083689E" w:rsidRPr="0083689E" w:rsidRDefault="00CC7666" w:rsidP="00CC7666">
      <w:pPr>
        <w:spacing w:line="276" w:lineRule="auto"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CC7666">
        <w:rPr>
          <w:rFonts w:eastAsia="Calibri"/>
          <w:color w:val="auto"/>
          <w:sz w:val="28"/>
          <w:szCs w:val="28"/>
          <w:lang w:eastAsia="en-US"/>
        </w:rPr>
        <w:t xml:space="preserve">2. </w:t>
      </w:r>
      <w:proofErr w:type="spellStart"/>
      <w:r w:rsidR="0083689E" w:rsidRPr="0083689E">
        <w:rPr>
          <w:rFonts w:eastAsia="Calibri"/>
          <w:color w:val="auto"/>
          <w:sz w:val="28"/>
          <w:szCs w:val="28"/>
          <w:lang w:eastAsia="en-US"/>
        </w:rPr>
        <w:t>Этапность</w:t>
      </w:r>
      <w:proofErr w:type="spellEnd"/>
      <w:r w:rsidR="0083689E" w:rsidRPr="0083689E">
        <w:rPr>
          <w:rFonts w:eastAsia="Calibri"/>
          <w:color w:val="auto"/>
          <w:sz w:val="28"/>
          <w:szCs w:val="28"/>
          <w:lang w:eastAsia="en-US"/>
        </w:rPr>
        <w:t xml:space="preserve"> расселения</w:t>
      </w:r>
    </w:p>
    <w:p w:rsidR="0083689E" w:rsidRPr="0083689E" w:rsidRDefault="0083689E" w:rsidP="00CC7666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spellStart"/>
      <w:r w:rsidRPr="0083689E">
        <w:rPr>
          <w:rFonts w:eastAsia="Calibri"/>
          <w:color w:val="auto"/>
          <w:sz w:val="28"/>
          <w:szCs w:val="28"/>
          <w:lang w:eastAsia="en-US"/>
        </w:rPr>
        <w:t>Этапность</w:t>
      </w:r>
      <w:proofErr w:type="spellEnd"/>
      <w:r w:rsidRPr="0083689E">
        <w:rPr>
          <w:rFonts w:eastAsia="Calibri"/>
          <w:color w:val="auto"/>
          <w:sz w:val="28"/>
          <w:szCs w:val="28"/>
          <w:lang w:eastAsia="en-US"/>
        </w:rPr>
        <w:t xml:space="preserve"> расселения территории планировки </w:t>
      </w:r>
      <w:proofErr w:type="gramStart"/>
      <w:r w:rsidRPr="0083689E">
        <w:rPr>
          <w:rFonts w:eastAsia="Calibri"/>
          <w:color w:val="auto"/>
          <w:sz w:val="28"/>
          <w:szCs w:val="28"/>
          <w:lang w:eastAsia="en-US"/>
        </w:rPr>
        <w:t>представлена</w:t>
      </w:r>
      <w:proofErr w:type="gramEnd"/>
      <w:r w:rsidRPr="0083689E">
        <w:rPr>
          <w:rFonts w:eastAsia="Calibri"/>
          <w:color w:val="auto"/>
          <w:sz w:val="28"/>
          <w:szCs w:val="28"/>
          <w:lang w:eastAsia="en-US"/>
        </w:rPr>
        <w:t xml:space="preserve"> в Таблице </w:t>
      </w:r>
      <w:r w:rsidR="00CC7666">
        <w:rPr>
          <w:rFonts w:eastAsia="Calibri"/>
          <w:color w:val="auto"/>
          <w:sz w:val="28"/>
          <w:szCs w:val="28"/>
          <w:lang w:eastAsia="en-US"/>
        </w:rPr>
        <w:br/>
        <w:t xml:space="preserve">№ </w:t>
      </w:r>
      <w:r w:rsidRPr="0083689E">
        <w:rPr>
          <w:rFonts w:eastAsia="Calibri"/>
          <w:color w:val="auto"/>
          <w:sz w:val="28"/>
          <w:szCs w:val="28"/>
          <w:lang w:eastAsia="en-US"/>
        </w:rPr>
        <w:t>6.</w:t>
      </w:r>
    </w:p>
    <w:p w:rsidR="0083689E" w:rsidRPr="0083689E" w:rsidRDefault="0083689E" w:rsidP="00CC7666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3689E">
        <w:rPr>
          <w:rFonts w:eastAsia="Calibri"/>
          <w:color w:val="auto"/>
          <w:sz w:val="28"/>
          <w:szCs w:val="28"/>
          <w:lang w:eastAsia="en-US"/>
        </w:rPr>
        <w:t>П</w:t>
      </w:r>
      <w:r w:rsidRPr="0083689E">
        <w:rPr>
          <w:sz w:val="28"/>
          <w:szCs w:val="28"/>
        </w:rPr>
        <w:t xml:space="preserve">одлежат расселению и сносу признанные аварийными и подлежащими сносу </w:t>
      </w:r>
      <w:r w:rsidRPr="0083689E">
        <w:rPr>
          <w:rFonts w:eastAsia="Calibri"/>
          <w:color w:val="auto"/>
          <w:sz w:val="28"/>
          <w:szCs w:val="28"/>
          <w:lang w:eastAsia="en-US"/>
        </w:rPr>
        <w:t>многоквартирные жилые дома с несущими и ограждающими конструкциями из дерева</w:t>
      </w:r>
      <w:r w:rsidR="00956DCF">
        <w:rPr>
          <w:rFonts w:eastAsia="Calibri"/>
          <w:color w:val="auto"/>
          <w:sz w:val="28"/>
          <w:szCs w:val="28"/>
          <w:lang w:eastAsia="en-US"/>
        </w:rPr>
        <w:t>, указанные в таблице № 6.</w:t>
      </w:r>
    </w:p>
    <w:p w:rsidR="0083689E" w:rsidRPr="0083689E" w:rsidRDefault="0083689E" w:rsidP="00CC7666">
      <w:pPr>
        <w:ind w:firstLine="709"/>
        <w:jc w:val="both"/>
        <w:rPr>
          <w:sz w:val="28"/>
          <w:szCs w:val="28"/>
        </w:rPr>
      </w:pPr>
      <w:r w:rsidRPr="0083689E">
        <w:rPr>
          <w:sz w:val="28"/>
          <w:szCs w:val="28"/>
        </w:rPr>
        <w:t>Снос и расселение указанных домов осуществляется за счет внебюджетных источников.</w:t>
      </w:r>
    </w:p>
    <w:p w:rsidR="0083689E" w:rsidRPr="0083689E" w:rsidRDefault="0083689E" w:rsidP="00CC7666">
      <w:pPr>
        <w:ind w:firstLine="709"/>
        <w:rPr>
          <w:sz w:val="28"/>
          <w:szCs w:val="28"/>
        </w:rPr>
      </w:pPr>
      <w:r w:rsidRPr="0083689E">
        <w:rPr>
          <w:sz w:val="28"/>
          <w:szCs w:val="28"/>
        </w:rPr>
        <w:t>Переселение осуществляется за счёт внебюджетных источников</w:t>
      </w:r>
      <w:r w:rsidR="00CC7666">
        <w:rPr>
          <w:sz w:val="28"/>
          <w:szCs w:val="28"/>
        </w:rPr>
        <w:t>.</w:t>
      </w:r>
    </w:p>
    <w:p w:rsidR="0083689E" w:rsidRPr="0083689E" w:rsidRDefault="0083689E" w:rsidP="00CC7666">
      <w:pPr>
        <w:ind w:firstLine="709"/>
        <w:rPr>
          <w:rFonts w:eastAsia="Calibri"/>
          <w:b/>
          <w:bCs/>
          <w:color w:val="auto"/>
          <w:sz w:val="28"/>
          <w:szCs w:val="28"/>
          <w:u w:val="single"/>
          <w:lang w:eastAsia="en-US"/>
        </w:rPr>
      </w:pPr>
    </w:p>
    <w:p w:rsidR="0083689E" w:rsidRPr="0083689E" w:rsidRDefault="0083689E" w:rsidP="00CC7666">
      <w:pPr>
        <w:ind w:firstLine="709"/>
        <w:jc w:val="both"/>
        <w:textAlignment w:val="baseline"/>
        <w:rPr>
          <w:color w:val="auto"/>
          <w:sz w:val="28"/>
          <w:szCs w:val="28"/>
        </w:rPr>
      </w:pPr>
      <w:r w:rsidRPr="0083689E">
        <w:rPr>
          <w:color w:val="auto"/>
          <w:sz w:val="28"/>
          <w:szCs w:val="28"/>
        </w:rPr>
        <w:t xml:space="preserve">Таблица </w:t>
      </w:r>
      <w:r w:rsidR="00956DCF">
        <w:rPr>
          <w:color w:val="auto"/>
          <w:sz w:val="28"/>
          <w:szCs w:val="28"/>
        </w:rPr>
        <w:t xml:space="preserve">№ </w:t>
      </w:r>
      <w:r w:rsidRPr="0083689E">
        <w:rPr>
          <w:color w:val="auto"/>
          <w:sz w:val="28"/>
          <w:szCs w:val="28"/>
        </w:rPr>
        <w:t>6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522"/>
        <w:gridCol w:w="1588"/>
        <w:gridCol w:w="4224"/>
      </w:tblGrid>
      <w:tr w:rsidR="0083689E" w:rsidRPr="0083689E" w:rsidTr="00956DCF">
        <w:trPr>
          <w:trHeight w:hRule="exact" w:val="1120"/>
        </w:trPr>
        <w:tc>
          <w:tcPr>
            <w:tcW w:w="1447" w:type="dxa"/>
            <w:tcBorders>
              <w:left w:val="nil"/>
              <w:bottom w:val="single" w:sz="4" w:space="0" w:color="auto"/>
            </w:tcBorders>
            <w:vAlign w:val="center"/>
          </w:tcPr>
          <w:p w:rsidR="0083689E" w:rsidRPr="0083689E" w:rsidRDefault="0083689E" w:rsidP="00956DCF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Этап расселения и сноса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83689E" w:rsidRPr="0083689E" w:rsidRDefault="0083689E" w:rsidP="00956DCF">
            <w:pPr>
              <w:widowControl w:val="0"/>
              <w:ind w:right="10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83689E" w:rsidRPr="0083689E" w:rsidRDefault="0083689E" w:rsidP="00956DCF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Срок расселения</w:t>
            </w:r>
            <w:r w:rsidR="00237867">
              <w:rPr>
                <w:color w:val="auto"/>
                <w:sz w:val="22"/>
                <w:szCs w:val="22"/>
                <w:lang w:eastAsia="en-US"/>
              </w:rPr>
              <w:br/>
            </w: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 и сноса</w:t>
            </w:r>
          </w:p>
        </w:tc>
        <w:tc>
          <w:tcPr>
            <w:tcW w:w="4224" w:type="dxa"/>
            <w:tcBorders>
              <w:bottom w:val="single" w:sz="4" w:space="0" w:color="auto"/>
              <w:right w:val="nil"/>
            </w:tcBorders>
            <w:vAlign w:val="center"/>
          </w:tcPr>
          <w:p w:rsidR="0083689E" w:rsidRPr="0083689E" w:rsidRDefault="0083689E" w:rsidP="00956DCF">
            <w:pPr>
              <w:widowControl w:val="0"/>
              <w:tabs>
                <w:tab w:val="left" w:pos="1104"/>
              </w:tabs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Примечание</w:t>
            </w:r>
          </w:p>
        </w:tc>
      </w:tr>
      <w:tr w:rsidR="0083689E" w:rsidRPr="0083689E" w:rsidTr="00237867">
        <w:trPr>
          <w:trHeight w:hRule="exact" w:val="586"/>
        </w:trPr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ind w:right="-79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1 этап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ind w:right="-108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просп. Ломоносова, д. 172, корп.1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ind w:left="-76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до 4 кв. 2024 г.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937"/>
              </w:tabs>
              <w:ind w:right="-104" w:firstLine="29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Снос и расселение осуществляется за счёт внебюджетных источников</w:t>
            </w:r>
          </w:p>
        </w:tc>
      </w:tr>
      <w:tr w:rsidR="0083689E" w:rsidRPr="0083689E" w:rsidTr="00237867">
        <w:trPr>
          <w:trHeight w:hRule="exact" w:val="559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ind w:right="-79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1 этап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ind w:right="-108"/>
              <w:rPr>
                <w:color w:val="auto"/>
                <w:sz w:val="22"/>
                <w:szCs w:val="22"/>
              </w:rPr>
            </w:pPr>
            <w:r w:rsidRPr="0083689E">
              <w:rPr>
                <w:rFonts w:eastAsia="Calibri"/>
                <w:color w:val="auto"/>
                <w:sz w:val="22"/>
                <w:szCs w:val="22"/>
                <w:lang w:eastAsia="en-US"/>
              </w:rPr>
              <w:t>просп. Новгородский, д.137, корп.1</w:t>
            </w:r>
          </w:p>
          <w:p w:rsidR="0083689E" w:rsidRPr="0083689E" w:rsidRDefault="0083689E" w:rsidP="00237867">
            <w:pPr>
              <w:widowControl w:val="0"/>
              <w:ind w:right="-108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до 4 </w:t>
            </w:r>
            <w:proofErr w:type="spellStart"/>
            <w:r w:rsidRPr="0083689E">
              <w:rPr>
                <w:color w:val="auto"/>
                <w:sz w:val="22"/>
                <w:szCs w:val="22"/>
                <w:lang w:eastAsia="en-US"/>
              </w:rPr>
              <w:t>кв</w:t>
            </w:r>
            <w:proofErr w:type="spellEnd"/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 2024 г.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937"/>
              </w:tabs>
              <w:ind w:right="-104" w:firstLine="29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Снос и расселение</w:t>
            </w:r>
          </w:p>
        </w:tc>
      </w:tr>
      <w:tr w:rsidR="0083689E" w:rsidRPr="0083689E" w:rsidTr="00237867">
        <w:trPr>
          <w:trHeight w:hRule="exact" w:val="567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ind w:right="-79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2 этап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ind w:right="-108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просп. Ломоносова, </w:t>
            </w:r>
            <w:r w:rsidRPr="0083689E">
              <w:rPr>
                <w:color w:val="auto"/>
                <w:sz w:val="22"/>
                <w:szCs w:val="22"/>
                <w:lang w:eastAsia="en-US"/>
              </w:rPr>
              <w:br/>
              <w:t>д. 172, корп.3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до 4 </w:t>
            </w:r>
            <w:proofErr w:type="spellStart"/>
            <w:r w:rsidRPr="0083689E">
              <w:rPr>
                <w:color w:val="auto"/>
                <w:sz w:val="22"/>
                <w:szCs w:val="22"/>
                <w:lang w:eastAsia="en-US"/>
              </w:rPr>
              <w:t>кв</w:t>
            </w:r>
            <w:proofErr w:type="spellEnd"/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 2028 г.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937"/>
              </w:tabs>
              <w:ind w:right="-104" w:firstLine="29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Снос и расселение</w:t>
            </w:r>
          </w:p>
        </w:tc>
      </w:tr>
      <w:tr w:rsidR="0083689E" w:rsidRPr="0083689E" w:rsidTr="00237867">
        <w:trPr>
          <w:trHeight w:hRule="exact" w:val="535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ind w:left="210" w:right="185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ind w:right="-108"/>
              <w:rPr>
                <w:color w:val="auto"/>
                <w:sz w:val="22"/>
                <w:szCs w:val="22"/>
              </w:rPr>
            </w:pPr>
            <w:r w:rsidRPr="0083689E">
              <w:rPr>
                <w:rFonts w:eastAsia="Calibri"/>
                <w:color w:val="auto"/>
                <w:sz w:val="22"/>
                <w:szCs w:val="22"/>
                <w:lang w:eastAsia="en-US"/>
              </w:rPr>
              <w:t>ул. Свободы, д.47, корп.1</w:t>
            </w:r>
          </w:p>
          <w:p w:rsidR="0083689E" w:rsidRPr="0083689E" w:rsidRDefault="0083689E" w:rsidP="00237867">
            <w:pPr>
              <w:widowControl w:val="0"/>
              <w:ind w:right="-108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до 4 </w:t>
            </w:r>
            <w:proofErr w:type="spellStart"/>
            <w:r w:rsidRPr="0083689E">
              <w:rPr>
                <w:color w:val="auto"/>
                <w:sz w:val="22"/>
                <w:szCs w:val="22"/>
                <w:lang w:eastAsia="en-US"/>
              </w:rPr>
              <w:t>кв</w:t>
            </w:r>
            <w:proofErr w:type="spellEnd"/>
            <w:r w:rsidRPr="0083689E">
              <w:rPr>
                <w:color w:val="auto"/>
                <w:sz w:val="22"/>
                <w:szCs w:val="22"/>
                <w:lang w:eastAsia="en-US"/>
              </w:rPr>
              <w:t xml:space="preserve"> 2028 г.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89E" w:rsidRPr="0083689E" w:rsidRDefault="0083689E" w:rsidP="00237867">
            <w:pPr>
              <w:widowControl w:val="0"/>
              <w:tabs>
                <w:tab w:val="left" w:pos="937"/>
              </w:tabs>
              <w:ind w:right="-104" w:firstLine="29"/>
              <w:rPr>
                <w:color w:val="auto"/>
                <w:sz w:val="22"/>
                <w:szCs w:val="22"/>
                <w:lang w:eastAsia="en-US"/>
              </w:rPr>
            </w:pPr>
            <w:r w:rsidRPr="0083689E">
              <w:rPr>
                <w:color w:val="auto"/>
                <w:sz w:val="22"/>
                <w:szCs w:val="22"/>
                <w:lang w:eastAsia="en-US"/>
              </w:rPr>
              <w:t>Снос и расселение</w:t>
            </w:r>
          </w:p>
        </w:tc>
      </w:tr>
    </w:tbl>
    <w:p w:rsidR="0083689E" w:rsidRPr="0083689E" w:rsidRDefault="0083689E" w:rsidP="0083689E">
      <w:pPr>
        <w:spacing w:line="276" w:lineRule="auto"/>
        <w:ind w:right="565"/>
        <w:jc w:val="both"/>
        <w:rPr>
          <w:rFonts w:eastAsia="Calibri"/>
          <w:color w:val="auto"/>
          <w:sz w:val="2"/>
          <w:szCs w:val="2"/>
          <w:lang w:eastAsia="en-US"/>
        </w:rPr>
      </w:pPr>
    </w:p>
    <w:p w:rsidR="0083689E" w:rsidRPr="0083689E" w:rsidRDefault="0083689E" w:rsidP="0083689E">
      <w:pPr>
        <w:spacing w:line="276" w:lineRule="auto"/>
        <w:ind w:left="567" w:right="565" w:firstLine="567"/>
        <w:jc w:val="both"/>
        <w:rPr>
          <w:rFonts w:eastAsia="Calibri"/>
          <w:b/>
          <w:color w:val="auto"/>
          <w:sz w:val="32"/>
          <w:szCs w:val="32"/>
          <w:lang w:eastAsia="en-US"/>
        </w:rPr>
      </w:pPr>
    </w:p>
    <w:p w:rsidR="009E522F" w:rsidRPr="002C4612" w:rsidRDefault="00C65222" w:rsidP="00C149EF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715D28">
          <w:headerReference w:type="even" r:id="rId9"/>
          <w:head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962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585074" w:rsidRPr="002C4612" w:rsidTr="000C6C96">
        <w:trPr>
          <w:trHeight w:val="351"/>
        </w:trPr>
        <w:tc>
          <w:tcPr>
            <w:tcW w:w="4962" w:type="dxa"/>
          </w:tcPr>
          <w:p w:rsidR="00585074" w:rsidRPr="00147C7D" w:rsidRDefault="00585074" w:rsidP="00C149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0C6C96">
        <w:trPr>
          <w:trHeight w:val="1235"/>
        </w:trPr>
        <w:tc>
          <w:tcPr>
            <w:tcW w:w="4962" w:type="dxa"/>
          </w:tcPr>
          <w:p w:rsidR="000B657D" w:rsidRPr="00147C7D" w:rsidRDefault="005F2E1C" w:rsidP="00C149EF">
            <w:pPr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>к проекту внесения изменений</w:t>
            </w:r>
            <w:r w:rsidR="00C343DC" w:rsidRPr="00147C7D">
              <w:rPr>
                <w:sz w:val="24"/>
                <w:szCs w:val="24"/>
              </w:rPr>
              <w:t xml:space="preserve"> </w:t>
            </w:r>
            <w:r w:rsidR="00726F08" w:rsidRPr="00726F08">
              <w:rPr>
                <w:sz w:val="24"/>
                <w:szCs w:val="24"/>
              </w:rPr>
              <w:t xml:space="preserve">в проект планировки центральной части муниципального образования </w:t>
            </w:r>
            <w:r w:rsidR="00A8181F">
              <w:rPr>
                <w:sz w:val="24"/>
                <w:szCs w:val="24"/>
              </w:rPr>
              <w:br/>
            </w:r>
            <w:r w:rsidR="00726F08" w:rsidRPr="00726F08">
              <w:rPr>
                <w:sz w:val="24"/>
                <w:szCs w:val="24"/>
              </w:rPr>
              <w:t xml:space="preserve">"Город Архангельск" в границах элемента планировочной структуры: ул. Карла Маркса, просп. Новгородский, ул. Свободы, </w:t>
            </w:r>
            <w:r w:rsidR="00A8181F">
              <w:rPr>
                <w:sz w:val="24"/>
                <w:szCs w:val="24"/>
              </w:rPr>
              <w:br/>
            </w:r>
            <w:r w:rsidR="00726F08" w:rsidRPr="00726F08">
              <w:rPr>
                <w:sz w:val="24"/>
                <w:szCs w:val="24"/>
              </w:rPr>
              <w:t>просп. Ломоносова площадью 4,61 га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726F08" w:rsidRPr="002C4612" w:rsidRDefault="00726F08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990777" w:rsidRDefault="00990777" w:rsidP="00A8181F">
      <w:pPr>
        <w:pStyle w:val="23"/>
        <w:ind w:firstLine="0"/>
        <w:jc w:val="center"/>
        <w:rPr>
          <w:szCs w:val="26"/>
        </w:rPr>
      </w:pPr>
    </w:p>
    <w:p w:rsidR="00990777" w:rsidRDefault="00990777" w:rsidP="00A8181F">
      <w:pPr>
        <w:pStyle w:val="23"/>
        <w:ind w:firstLine="0"/>
        <w:jc w:val="center"/>
        <w:rPr>
          <w:szCs w:val="26"/>
        </w:rPr>
      </w:pPr>
    </w:p>
    <w:p w:rsidR="00990777" w:rsidRDefault="00990777" w:rsidP="00A8181F">
      <w:pPr>
        <w:pStyle w:val="23"/>
        <w:ind w:firstLine="0"/>
        <w:jc w:val="center"/>
        <w:rPr>
          <w:szCs w:val="26"/>
        </w:rPr>
      </w:pPr>
    </w:p>
    <w:p w:rsidR="00763A19" w:rsidRPr="002C4612" w:rsidRDefault="00355E7C" w:rsidP="00355E7C">
      <w:pPr>
        <w:pStyle w:val="23"/>
        <w:ind w:firstLine="0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6572250" cy="45237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-24-ППТ ИЗМ.12 Том 1 (11.06.2025)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4" t="5957" r="991" b="1186"/>
                    <a:stretch/>
                  </pic:blipFill>
                  <pic:spPr bwMode="auto">
                    <a:xfrm>
                      <a:off x="0" y="0"/>
                      <a:ext cx="6578297" cy="4527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3A19" w:rsidRPr="002C4612" w:rsidSect="00355E7C">
      <w:headerReference w:type="even" r:id="rId14"/>
      <w:headerReference w:type="default" r:id="rId15"/>
      <w:footnotePr>
        <w:numRestart w:val="eachPage"/>
      </w:footnotePr>
      <w:pgSz w:w="16838" w:h="11906" w:orient="landscape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EA" w:rsidRDefault="00B63FEA" w:rsidP="00203AE9">
      <w:r>
        <w:separator/>
      </w:r>
    </w:p>
  </w:endnote>
  <w:endnote w:type="continuationSeparator" w:id="0">
    <w:p w:rsidR="00B63FEA" w:rsidRDefault="00B63FE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OST type B">
    <w:charset w:val="CC"/>
    <w:family w:val="auto"/>
    <w:pitch w:val="variable"/>
    <w:sig w:usb0="80000203" w:usb1="00000000" w:usb2="00000000" w:usb3="00000000" w:csb0="00000005" w:csb1="00000000"/>
  </w:font>
  <w:font w:name="HeliosCond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OST 2.304 type A">
    <w:charset w:val="CC"/>
    <w:family w:val="swiss"/>
    <w:pitch w:val="variable"/>
    <w:sig w:usb0="00000287" w:usb1="1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EA" w:rsidRDefault="00B63FEA" w:rsidP="00514AA5">
    <w:pPr>
      <w:pStyle w:val="af6"/>
      <w:tabs>
        <w:tab w:val="clear" w:pos="4677"/>
        <w:tab w:val="clear" w:pos="9355"/>
        <w:tab w:val="left" w:pos="369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EA" w:rsidRDefault="00B63FEA" w:rsidP="00203AE9">
      <w:r>
        <w:separator/>
      </w:r>
    </w:p>
  </w:footnote>
  <w:footnote w:type="continuationSeparator" w:id="0">
    <w:p w:rsidR="00B63FEA" w:rsidRDefault="00B63FEA" w:rsidP="00203AE9">
      <w:r>
        <w:continuationSeparator/>
      </w:r>
    </w:p>
  </w:footnote>
  <w:footnote w:id="1">
    <w:p w:rsidR="00B63FEA" w:rsidRPr="003A76B8" w:rsidRDefault="00B63FEA" w:rsidP="003A76B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A76B8">
        <w:rPr>
          <w:rStyle w:val="afffff8"/>
          <w:sz w:val="24"/>
          <w:szCs w:val="24"/>
        </w:rPr>
        <w:footnoteRef/>
      </w:r>
      <w:r w:rsidRPr="003A76B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3A76B8">
        <w:rPr>
          <w:rFonts w:eastAsia="Calibri"/>
          <w:sz w:val="24"/>
          <w:szCs w:val="24"/>
          <w:lang w:eastAsia="en-US"/>
        </w:rPr>
        <w:t xml:space="preserve">осле утверждения проекта планировки территории внести изменение </w:t>
      </w:r>
      <w:r w:rsidRPr="003A76B8">
        <w:rPr>
          <w:rFonts w:eastAsia="Calibri"/>
          <w:sz w:val="24"/>
          <w:szCs w:val="24"/>
          <w:lang w:eastAsia="en-US"/>
        </w:rPr>
        <w:br/>
        <w:t xml:space="preserve">в схему размещения объектов </w:t>
      </w:r>
      <w:r>
        <w:rPr>
          <w:rFonts w:eastAsia="Calibri"/>
          <w:sz w:val="24"/>
          <w:szCs w:val="24"/>
          <w:lang w:eastAsia="en-US"/>
        </w:rPr>
        <w:t xml:space="preserve">местного значения </w:t>
      </w:r>
      <w:r w:rsidRPr="003A76B8">
        <w:rPr>
          <w:rFonts w:eastAsia="Calibri"/>
          <w:sz w:val="24"/>
          <w:szCs w:val="24"/>
          <w:lang w:eastAsia="en-US"/>
        </w:rPr>
        <w:t>генерального плана</w:t>
      </w:r>
      <w:r w:rsidRPr="003A76B8">
        <w:rPr>
          <w:sz w:val="24"/>
          <w:szCs w:val="24"/>
          <w:lang w:eastAsia="en-US"/>
        </w:rPr>
        <w:t xml:space="preserve"> муниципального образования "Город Архангельск"</w:t>
      </w:r>
      <w:r w:rsidRPr="003A76B8">
        <w:rPr>
          <w:rFonts w:eastAsia="Calibri"/>
          <w:sz w:val="24"/>
          <w:szCs w:val="24"/>
          <w:lang w:eastAsia="en-US"/>
        </w:rPr>
        <w:t>.</w:t>
      </w:r>
    </w:p>
    <w:p w:rsidR="00B63FEA" w:rsidRDefault="00B63FEA">
      <w:pPr>
        <w:pStyle w:val="afffff6"/>
      </w:pPr>
    </w:p>
  </w:footnote>
  <w:footnote w:id="2">
    <w:p w:rsidR="00B63FEA" w:rsidRDefault="00B63FEA">
      <w:pPr>
        <w:pStyle w:val="afffff6"/>
      </w:pPr>
      <w:r>
        <w:rPr>
          <w:rStyle w:val="afffff8"/>
        </w:rPr>
        <w:footnoteRef/>
      </w:r>
      <w:r>
        <w:t xml:space="preserve"> </w:t>
      </w:r>
      <w:r w:rsidRPr="0083689E">
        <w:rPr>
          <w:rFonts w:ascii="Times New Roman" w:hAnsi="Times New Roman"/>
          <w:sz w:val="24"/>
          <w:szCs w:val="28"/>
        </w:rPr>
        <w:t>Нормы приняты по МНГП</w:t>
      </w:r>
    </w:p>
  </w:footnote>
  <w:footnote w:id="3">
    <w:p w:rsidR="00B63FEA" w:rsidRDefault="00B63FEA">
      <w:pPr>
        <w:pStyle w:val="afffff6"/>
      </w:pPr>
      <w:r>
        <w:rPr>
          <w:rStyle w:val="afffff8"/>
        </w:rPr>
        <w:footnoteRef/>
      </w:r>
      <w:r>
        <w:t xml:space="preserve"> </w:t>
      </w:r>
      <w:r w:rsidRPr="0083689E">
        <w:rPr>
          <w:rFonts w:ascii="Times New Roman" w:hAnsi="Times New Roman"/>
          <w:sz w:val="24"/>
          <w:szCs w:val="28"/>
        </w:rPr>
        <w:t xml:space="preserve">Нормы приняты по </w:t>
      </w:r>
      <w:r w:rsidRPr="002E232C">
        <w:rPr>
          <w:rFonts w:ascii="Times New Roman" w:hAnsi="Times New Roman"/>
          <w:sz w:val="24"/>
          <w:szCs w:val="28"/>
        </w:rPr>
        <w:t>МНГП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EA" w:rsidRDefault="00B63FEA" w:rsidP="002D6192">
    <w:pPr>
      <w:pStyle w:val="af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B63FEA" w:rsidRDefault="00B63FEA">
    <w:pPr>
      <w:pStyle w:val="af4"/>
    </w:pPr>
  </w:p>
  <w:p w:rsidR="00B63FEA" w:rsidRDefault="00B63F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4833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3FEA" w:rsidRPr="00715D28" w:rsidRDefault="00B63FEA">
        <w:pPr>
          <w:pStyle w:val="af4"/>
          <w:jc w:val="center"/>
          <w:rPr>
            <w:sz w:val="28"/>
            <w:szCs w:val="28"/>
          </w:rPr>
        </w:pPr>
        <w:r w:rsidRPr="00715D28">
          <w:rPr>
            <w:sz w:val="28"/>
            <w:szCs w:val="28"/>
          </w:rPr>
          <w:fldChar w:fldCharType="begin"/>
        </w:r>
        <w:r w:rsidRPr="00715D28">
          <w:rPr>
            <w:sz w:val="28"/>
            <w:szCs w:val="28"/>
          </w:rPr>
          <w:instrText>PAGE   \* MERGEFORMAT</w:instrText>
        </w:r>
        <w:r w:rsidRPr="00715D28">
          <w:rPr>
            <w:sz w:val="28"/>
            <w:szCs w:val="28"/>
          </w:rPr>
          <w:fldChar w:fldCharType="separate"/>
        </w:r>
        <w:r w:rsidR="00AA1369">
          <w:rPr>
            <w:noProof/>
            <w:sz w:val="28"/>
            <w:szCs w:val="28"/>
          </w:rPr>
          <w:t>23</w:t>
        </w:r>
        <w:r w:rsidRPr="00715D28">
          <w:rPr>
            <w:sz w:val="28"/>
            <w:szCs w:val="28"/>
          </w:rPr>
          <w:fldChar w:fldCharType="end"/>
        </w:r>
      </w:p>
    </w:sdtContent>
  </w:sdt>
  <w:p w:rsidR="00B63FEA" w:rsidRPr="007E5166" w:rsidRDefault="00B63FEA" w:rsidP="002D6192">
    <w:pPr>
      <w:pStyle w:val="af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EA" w:rsidRDefault="00B63FEA">
    <w:pPr>
      <w:pStyle w:val="af4"/>
      <w:jc w:val="center"/>
    </w:pPr>
  </w:p>
  <w:p w:rsidR="00B63FEA" w:rsidRDefault="00B63FEA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EA" w:rsidRDefault="00B63FEA" w:rsidP="002D6192">
    <w:pPr>
      <w:pStyle w:val="af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B63FEA" w:rsidRDefault="00B63FEA">
    <w:pPr>
      <w:pStyle w:val="af4"/>
    </w:pPr>
  </w:p>
  <w:p w:rsidR="00B63FEA" w:rsidRDefault="00B63FE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EA" w:rsidRPr="0039506C" w:rsidRDefault="00B63FEA" w:rsidP="002D6192">
    <w:pPr>
      <w:pStyle w:val="af4"/>
      <w:framePr w:wrap="around" w:vAnchor="text" w:hAnchor="margin" w:xAlign="center" w:y="1"/>
      <w:rPr>
        <w:rStyle w:val="aff"/>
        <w:sz w:val="24"/>
        <w:szCs w:val="24"/>
      </w:rPr>
    </w:pPr>
    <w:r w:rsidRPr="0039506C">
      <w:rPr>
        <w:rStyle w:val="aff"/>
        <w:sz w:val="24"/>
        <w:szCs w:val="24"/>
      </w:rPr>
      <w:fldChar w:fldCharType="begin"/>
    </w:r>
    <w:r w:rsidRPr="0039506C">
      <w:rPr>
        <w:rStyle w:val="aff"/>
        <w:sz w:val="24"/>
        <w:szCs w:val="24"/>
      </w:rPr>
      <w:instrText xml:space="preserve">PAGE  </w:instrText>
    </w:r>
    <w:r w:rsidRPr="0039506C">
      <w:rPr>
        <w:rStyle w:val="aff"/>
        <w:sz w:val="24"/>
        <w:szCs w:val="24"/>
      </w:rPr>
      <w:fldChar w:fldCharType="separate"/>
    </w:r>
    <w:r>
      <w:rPr>
        <w:rStyle w:val="aff"/>
        <w:noProof/>
        <w:sz w:val="24"/>
        <w:szCs w:val="24"/>
      </w:rPr>
      <w:t>2</w:t>
    </w:r>
    <w:r w:rsidRPr="0039506C">
      <w:rPr>
        <w:rStyle w:val="aff"/>
        <w:sz w:val="24"/>
        <w:szCs w:val="24"/>
      </w:rPr>
      <w:fldChar w:fldCharType="end"/>
    </w:r>
  </w:p>
  <w:p w:rsidR="00B63FEA" w:rsidRPr="005119EA" w:rsidRDefault="00B63FEA" w:rsidP="002D6192">
    <w:pPr>
      <w:pStyle w:val="af4"/>
      <w:jc w:val="center"/>
      <w:rPr>
        <w:sz w:val="24"/>
        <w:szCs w:val="24"/>
      </w:rPr>
    </w:pPr>
  </w:p>
  <w:p w:rsidR="00B63FEA" w:rsidRPr="007E5166" w:rsidRDefault="00B63FEA" w:rsidP="002D6192">
    <w:pPr>
      <w:pStyle w:val="af4"/>
      <w:jc w:val="center"/>
    </w:pPr>
  </w:p>
  <w:p w:rsidR="00B63FEA" w:rsidRDefault="00B63F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0991164"/>
    <w:multiLevelType w:val="hybridMultilevel"/>
    <w:tmpl w:val="A80C5F08"/>
    <w:lvl w:ilvl="0" w:tplc="CDFE0962">
      <w:start w:val="1"/>
      <w:numFmt w:val="bullet"/>
      <w:lvlText w:val="ꟷ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2E53ACA"/>
    <w:multiLevelType w:val="hybridMultilevel"/>
    <w:tmpl w:val="17F8FC9E"/>
    <w:lvl w:ilvl="0" w:tplc="CDFE0962">
      <w:start w:val="1"/>
      <w:numFmt w:val="bullet"/>
      <w:lvlText w:val="ꟷ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F17F88"/>
    <w:multiLevelType w:val="hybridMultilevel"/>
    <w:tmpl w:val="8EE0AA86"/>
    <w:lvl w:ilvl="0" w:tplc="A8F8E4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9D568D"/>
    <w:multiLevelType w:val="hybridMultilevel"/>
    <w:tmpl w:val="48544880"/>
    <w:lvl w:ilvl="0" w:tplc="CDFE0962">
      <w:start w:val="1"/>
      <w:numFmt w:val="bullet"/>
      <w:lvlText w:val="ꟷ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F9D731E"/>
    <w:multiLevelType w:val="multilevel"/>
    <w:tmpl w:val="1EDAD0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>
    <w:nsid w:val="266F24DF"/>
    <w:multiLevelType w:val="hybridMultilevel"/>
    <w:tmpl w:val="E6E6985A"/>
    <w:lvl w:ilvl="0" w:tplc="E1AE810C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4A783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41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BC0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42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22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44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62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0205B"/>
    <w:multiLevelType w:val="multilevel"/>
    <w:tmpl w:val="0A12D2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5">
    <w:nsid w:val="2F5E7830"/>
    <w:multiLevelType w:val="hybridMultilevel"/>
    <w:tmpl w:val="E284A12C"/>
    <w:lvl w:ilvl="0" w:tplc="9788C650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044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44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A6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C2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D47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0E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CA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E5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8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9">
    <w:nsid w:val="3EA03692"/>
    <w:multiLevelType w:val="hybridMultilevel"/>
    <w:tmpl w:val="5C1C258C"/>
    <w:lvl w:ilvl="0" w:tplc="427E4D4E">
      <w:start w:val="1"/>
      <w:numFmt w:val="bullet"/>
      <w:pStyle w:val="a4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BE32EE"/>
    <w:multiLevelType w:val="hybridMultilevel"/>
    <w:tmpl w:val="3DB6F3A6"/>
    <w:lvl w:ilvl="0" w:tplc="0AD85EEA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8C32C0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80F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50B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E6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80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6A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A7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AA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1224B"/>
    <w:multiLevelType w:val="hybridMultilevel"/>
    <w:tmpl w:val="AC2E0DA4"/>
    <w:lvl w:ilvl="0" w:tplc="CDFE0962">
      <w:start w:val="1"/>
      <w:numFmt w:val="bullet"/>
      <w:lvlText w:val="ꟷ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23">
    <w:nsid w:val="482E470D"/>
    <w:multiLevelType w:val="multilevel"/>
    <w:tmpl w:val="23664F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4AEF6815"/>
    <w:multiLevelType w:val="multilevel"/>
    <w:tmpl w:val="22BCDB6E"/>
    <w:lvl w:ilvl="0">
      <w:start w:val="1"/>
      <w:numFmt w:val="russianUpper"/>
      <w:pStyle w:val="-"/>
      <w:suff w:val="space"/>
      <w:lvlText w:val="%1"/>
      <w:lvlJc w:val="left"/>
      <w:pPr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/>
        <w:color w:val="000000"/>
        <w:sz w:val="24"/>
        <w:szCs w:val="24"/>
        <w:vertAlign w:val="baseline"/>
      </w:rPr>
    </w:lvl>
    <w:lvl w:ilvl="1">
      <w:start w:val="1"/>
      <w:numFmt w:val="decimal"/>
      <w:suff w:val="space"/>
      <w:lvlText w:val="В.%2"/>
      <w:lvlJc w:val="left"/>
      <w:pPr>
        <w:ind w:left="0" w:firstLine="85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В.%3.2"/>
      <w:lvlJc w:val="left"/>
      <w:pPr>
        <w:ind w:left="-141" w:firstLine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suff w:val="space"/>
      <w:lvlText w:val="В.%2.%3.%4"/>
      <w:lvlJc w:val="left"/>
      <w:pPr>
        <w:ind w:left="0" w:firstLine="851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ascii="Arial" w:hAnsi="Arial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ascii="Arial" w:hAnsi="Arial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Arial" w:hAnsi="Arial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Arial" w:hAnsi="Arial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25">
    <w:nsid w:val="4E8C1DA7"/>
    <w:multiLevelType w:val="hybridMultilevel"/>
    <w:tmpl w:val="99F23EC2"/>
    <w:lvl w:ilvl="0" w:tplc="729AD9A6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6F9E8BB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F60BB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F1EBA3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94AFF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10E911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664AC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02676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2CC8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C05DA6"/>
    <w:multiLevelType w:val="multilevel"/>
    <w:tmpl w:val="A0B4825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>
    <w:nsid w:val="636B43AA"/>
    <w:multiLevelType w:val="multilevel"/>
    <w:tmpl w:val="21DC39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39D3CEA"/>
    <w:multiLevelType w:val="multilevel"/>
    <w:tmpl w:val="7972AE8C"/>
    <w:styleLink w:val="a5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30">
    <w:nsid w:val="679B7326"/>
    <w:multiLevelType w:val="hybridMultilevel"/>
    <w:tmpl w:val="76089A3A"/>
    <w:lvl w:ilvl="0" w:tplc="2D30EB54">
      <w:start w:val="1"/>
      <w:numFmt w:val="decimal"/>
      <w:pStyle w:val="a6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7902C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2E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C7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65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A3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4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26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E4C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A722EA"/>
    <w:multiLevelType w:val="hybridMultilevel"/>
    <w:tmpl w:val="3AD2FF08"/>
    <w:lvl w:ilvl="0" w:tplc="CDFE0962">
      <w:start w:val="1"/>
      <w:numFmt w:val="bullet"/>
      <w:lvlText w:val="ꟷ"/>
      <w:lvlJc w:val="left"/>
      <w:pPr>
        <w:ind w:left="157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1922D33"/>
    <w:multiLevelType w:val="hybridMultilevel"/>
    <w:tmpl w:val="FC86299C"/>
    <w:lvl w:ilvl="0" w:tplc="CDFE0962">
      <w:start w:val="1"/>
      <w:numFmt w:val="bullet"/>
      <w:lvlText w:val="ꟷ"/>
      <w:lvlJc w:val="left"/>
      <w:pPr>
        <w:ind w:left="1211" w:hanging="360"/>
      </w:pPr>
      <w:rPr>
        <w:rFonts w:ascii="Calibri" w:hAnsi="Calibri" w:hint="default"/>
      </w:rPr>
    </w:lvl>
    <w:lvl w:ilvl="1" w:tplc="CDFE0962">
      <w:start w:val="1"/>
      <w:numFmt w:val="bullet"/>
      <w:lvlText w:val="ꟷ"/>
      <w:lvlJc w:val="left"/>
      <w:pPr>
        <w:ind w:left="2291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2D6412A"/>
    <w:multiLevelType w:val="multilevel"/>
    <w:tmpl w:val="9B242210"/>
    <w:styleLink w:val="a7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34">
    <w:nsid w:val="73F25C3E"/>
    <w:multiLevelType w:val="hybridMultilevel"/>
    <w:tmpl w:val="62CA4E6A"/>
    <w:lvl w:ilvl="0" w:tplc="5DB6A492">
      <w:start w:val="2025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ind w:left="1920" w:hanging="360"/>
      </w:pPr>
    </w:lvl>
    <w:lvl w:ilvl="2" w:tplc="E8940BC8" w:tentative="1">
      <w:start w:val="1"/>
      <w:numFmt w:val="lowerRoman"/>
      <w:lvlText w:val="%3."/>
      <w:lvlJc w:val="right"/>
      <w:pPr>
        <w:ind w:left="2640" w:hanging="180"/>
      </w:pPr>
    </w:lvl>
    <w:lvl w:ilvl="3" w:tplc="7C10EF70" w:tentative="1">
      <w:start w:val="1"/>
      <w:numFmt w:val="decimal"/>
      <w:lvlText w:val="%4."/>
      <w:lvlJc w:val="left"/>
      <w:pPr>
        <w:ind w:left="3360" w:hanging="360"/>
      </w:pPr>
    </w:lvl>
    <w:lvl w:ilvl="4" w:tplc="3992EC0E" w:tentative="1">
      <w:start w:val="1"/>
      <w:numFmt w:val="lowerLetter"/>
      <w:lvlText w:val="%5."/>
      <w:lvlJc w:val="left"/>
      <w:pPr>
        <w:ind w:left="4080" w:hanging="360"/>
      </w:pPr>
    </w:lvl>
    <w:lvl w:ilvl="5" w:tplc="800EF8D6" w:tentative="1">
      <w:start w:val="1"/>
      <w:numFmt w:val="lowerRoman"/>
      <w:lvlText w:val="%6."/>
      <w:lvlJc w:val="right"/>
      <w:pPr>
        <w:ind w:left="4800" w:hanging="180"/>
      </w:pPr>
    </w:lvl>
    <w:lvl w:ilvl="6" w:tplc="CA3E2A9C" w:tentative="1">
      <w:start w:val="1"/>
      <w:numFmt w:val="decimal"/>
      <w:lvlText w:val="%7."/>
      <w:lvlJc w:val="left"/>
      <w:pPr>
        <w:ind w:left="5520" w:hanging="360"/>
      </w:pPr>
    </w:lvl>
    <w:lvl w:ilvl="7" w:tplc="EEEEB9CA" w:tentative="1">
      <w:start w:val="1"/>
      <w:numFmt w:val="lowerLetter"/>
      <w:lvlText w:val="%8."/>
      <w:lvlJc w:val="left"/>
      <w:pPr>
        <w:ind w:left="6240" w:hanging="360"/>
      </w:pPr>
    </w:lvl>
    <w:lvl w:ilvl="8" w:tplc="29EC8D26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36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7">
    <w:nsid w:val="78C97A70"/>
    <w:multiLevelType w:val="hybridMultilevel"/>
    <w:tmpl w:val="F22E5CD4"/>
    <w:lvl w:ilvl="0" w:tplc="AC2A6FC8">
      <w:start w:val="1"/>
      <w:numFmt w:val="decimalZero"/>
      <w:pStyle w:val="a8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E7125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EE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3E8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48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685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C6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48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A2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921F68"/>
    <w:multiLevelType w:val="hybridMultilevel"/>
    <w:tmpl w:val="515E0372"/>
    <w:lvl w:ilvl="0" w:tplc="253CD08E">
      <w:start w:val="1"/>
      <w:numFmt w:val="bullet"/>
      <w:pStyle w:val="a9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8CB20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68F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28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23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0E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2A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66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EA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4"/>
  </w:num>
  <w:num w:numId="4">
    <w:abstractNumId w:val="22"/>
  </w:num>
  <w:num w:numId="5">
    <w:abstractNumId w:val="37"/>
  </w:num>
  <w:num w:numId="6">
    <w:abstractNumId w:val="30"/>
  </w:num>
  <w:num w:numId="7">
    <w:abstractNumId w:val="20"/>
  </w:num>
  <w:num w:numId="8">
    <w:abstractNumId w:val="35"/>
  </w:num>
  <w:num w:numId="9">
    <w:abstractNumId w:val="17"/>
  </w:num>
  <w:num w:numId="10">
    <w:abstractNumId w:val="14"/>
  </w:num>
  <w:num w:numId="11">
    <w:abstractNumId w:val="36"/>
  </w:num>
  <w:num w:numId="12">
    <w:abstractNumId w:val="16"/>
  </w:num>
  <w:num w:numId="13">
    <w:abstractNumId w:val="33"/>
  </w:num>
  <w:num w:numId="14">
    <w:abstractNumId w:val="12"/>
  </w:num>
  <w:num w:numId="15">
    <w:abstractNumId w:val="8"/>
  </w:num>
  <w:num w:numId="16">
    <w:abstractNumId w:val="38"/>
  </w:num>
  <w:num w:numId="17">
    <w:abstractNumId w:val="7"/>
  </w:num>
  <w:num w:numId="18">
    <w:abstractNumId w:val="15"/>
  </w:num>
  <w:num w:numId="19">
    <w:abstractNumId w:val="0"/>
  </w:num>
  <w:num w:numId="20">
    <w:abstractNumId w:val="1"/>
  </w:num>
  <w:num w:numId="21">
    <w:abstractNumId w:val="29"/>
  </w:num>
  <w:num w:numId="22">
    <w:abstractNumId w:val="9"/>
  </w:num>
  <w:num w:numId="23">
    <w:abstractNumId w:val="25"/>
  </w:num>
  <w:num w:numId="24">
    <w:abstractNumId w:val="13"/>
  </w:num>
  <w:num w:numId="25">
    <w:abstractNumId w:val="26"/>
  </w:num>
  <w:num w:numId="26">
    <w:abstractNumId w:val="28"/>
  </w:num>
  <w:num w:numId="27">
    <w:abstractNumId w:val="11"/>
  </w:num>
  <w:num w:numId="28">
    <w:abstractNumId w:val="34"/>
  </w:num>
  <w:num w:numId="29">
    <w:abstractNumId w:val="19"/>
  </w:num>
  <w:num w:numId="30">
    <w:abstractNumId w:val="24"/>
  </w:num>
  <w:num w:numId="31">
    <w:abstractNumId w:val="31"/>
  </w:num>
  <w:num w:numId="32">
    <w:abstractNumId w:val="5"/>
  </w:num>
  <w:num w:numId="33">
    <w:abstractNumId w:val="6"/>
  </w:num>
  <w:num w:numId="34">
    <w:abstractNumId w:val="21"/>
  </w:num>
  <w:num w:numId="35">
    <w:abstractNumId w:val="10"/>
  </w:num>
  <w:num w:numId="36">
    <w:abstractNumId w:val="32"/>
  </w:num>
  <w:num w:numId="37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15269"/>
    <w:rsid w:val="00015889"/>
    <w:rsid w:val="00016D0B"/>
    <w:rsid w:val="00023176"/>
    <w:rsid w:val="00024516"/>
    <w:rsid w:val="0002470D"/>
    <w:rsid w:val="00024F71"/>
    <w:rsid w:val="0002519E"/>
    <w:rsid w:val="00030CCD"/>
    <w:rsid w:val="00031232"/>
    <w:rsid w:val="00033BCE"/>
    <w:rsid w:val="000341F4"/>
    <w:rsid w:val="000348C0"/>
    <w:rsid w:val="00034F59"/>
    <w:rsid w:val="00035ED8"/>
    <w:rsid w:val="00036988"/>
    <w:rsid w:val="000452D2"/>
    <w:rsid w:val="00045E85"/>
    <w:rsid w:val="0004634E"/>
    <w:rsid w:val="00050076"/>
    <w:rsid w:val="000503E1"/>
    <w:rsid w:val="00050C28"/>
    <w:rsid w:val="00050CE2"/>
    <w:rsid w:val="0005213E"/>
    <w:rsid w:val="000523C9"/>
    <w:rsid w:val="00055B3B"/>
    <w:rsid w:val="00055C98"/>
    <w:rsid w:val="00055E76"/>
    <w:rsid w:val="00055FFE"/>
    <w:rsid w:val="00056B7D"/>
    <w:rsid w:val="000575EB"/>
    <w:rsid w:val="00060569"/>
    <w:rsid w:val="000617CA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76D1E"/>
    <w:rsid w:val="00077DD4"/>
    <w:rsid w:val="00080882"/>
    <w:rsid w:val="0008129A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610A"/>
    <w:rsid w:val="000A61EA"/>
    <w:rsid w:val="000A697B"/>
    <w:rsid w:val="000A6BE6"/>
    <w:rsid w:val="000A7490"/>
    <w:rsid w:val="000B056B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56E2"/>
    <w:rsid w:val="001167D2"/>
    <w:rsid w:val="00116DE8"/>
    <w:rsid w:val="00120FE2"/>
    <w:rsid w:val="00121BC0"/>
    <w:rsid w:val="0012209E"/>
    <w:rsid w:val="00122545"/>
    <w:rsid w:val="00125038"/>
    <w:rsid w:val="00126751"/>
    <w:rsid w:val="00126BB3"/>
    <w:rsid w:val="001300D9"/>
    <w:rsid w:val="00132B91"/>
    <w:rsid w:val="00132D03"/>
    <w:rsid w:val="00134240"/>
    <w:rsid w:val="001346CA"/>
    <w:rsid w:val="00134D93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7F29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1AF6"/>
    <w:rsid w:val="001A4BAD"/>
    <w:rsid w:val="001A4D87"/>
    <w:rsid w:val="001A510C"/>
    <w:rsid w:val="001A5BA9"/>
    <w:rsid w:val="001A5D6D"/>
    <w:rsid w:val="001A627A"/>
    <w:rsid w:val="001A697E"/>
    <w:rsid w:val="001A71D8"/>
    <w:rsid w:val="001B0BC1"/>
    <w:rsid w:val="001B5E2A"/>
    <w:rsid w:val="001C1068"/>
    <w:rsid w:val="001C2CC8"/>
    <w:rsid w:val="001C2F41"/>
    <w:rsid w:val="001C5BC7"/>
    <w:rsid w:val="001D30DD"/>
    <w:rsid w:val="001D3A14"/>
    <w:rsid w:val="001D772C"/>
    <w:rsid w:val="001E0C75"/>
    <w:rsid w:val="001E0DB8"/>
    <w:rsid w:val="001E2B3A"/>
    <w:rsid w:val="001E36FC"/>
    <w:rsid w:val="001E5613"/>
    <w:rsid w:val="001E568F"/>
    <w:rsid w:val="001E6712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3BA3"/>
    <w:rsid w:val="002179DD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867"/>
    <w:rsid w:val="00237AB4"/>
    <w:rsid w:val="00240416"/>
    <w:rsid w:val="00241CB8"/>
    <w:rsid w:val="00241E40"/>
    <w:rsid w:val="002430D2"/>
    <w:rsid w:val="00243A3C"/>
    <w:rsid w:val="00245D26"/>
    <w:rsid w:val="00246D20"/>
    <w:rsid w:val="0024768D"/>
    <w:rsid w:val="00252F66"/>
    <w:rsid w:val="002556C4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2E53"/>
    <w:rsid w:val="00283030"/>
    <w:rsid w:val="0028461D"/>
    <w:rsid w:val="00285113"/>
    <w:rsid w:val="0028676D"/>
    <w:rsid w:val="00287F72"/>
    <w:rsid w:val="00290D64"/>
    <w:rsid w:val="002925A0"/>
    <w:rsid w:val="0029643D"/>
    <w:rsid w:val="00296901"/>
    <w:rsid w:val="00297078"/>
    <w:rsid w:val="002A3492"/>
    <w:rsid w:val="002A60F3"/>
    <w:rsid w:val="002A7351"/>
    <w:rsid w:val="002B024D"/>
    <w:rsid w:val="002B0DD4"/>
    <w:rsid w:val="002B145D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2B87"/>
    <w:rsid w:val="002D4311"/>
    <w:rsid w:val="002D5A9D"/>
    <w:rsid w:val="002D6192"/>
    <w:rsid w:val="002E1722"/>
    <w:rsid w:val="002E232C"/>
    <w:rsid w:val="002E2871"/>
    <w:rsid w:val="002E2C67"/>
    <w:rsid w:val="002E2F56"/>
    <w:rsid w:val="002E5A37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12CB"/>
    <w:rsid w:val="0030270A"/>
    <w:rsid w:val="0030276D"/>
    <w:rsid w:val="00302F0D"/>
    <w:rsid w:val="00306292"/>
    <w:rsid w:val="00306B67"/>
    <w:rsid w:val="003102A1"/>
    <w:rsid w:val="00311024"/>
    <w:rsid w:val="003126E6"/>
    <w:rsid w:val="00312FAB"/>
    <w:rsid w:val="00315C5F"/>
    <w:rsid w:val="00315FAF"/>
    <w:rsid w:val="0031729C"/>
    <w:rsid w:val="003178B3"/>
    <w:rsid w:val="0031799E"/>
    <w:rsid w:val="00322D89"/>
    <w:rsid w:val="00324191"/>
    <w:rsid w:val="0032424B"/>
    <w:rsid w:val="00325B9A"/>
    <w:rsid w:val="003309F7"/>
    <w:rsid w:val="00331468"/>
    <w:rsid w:val="003316AB"/>
    <w:rsid w:val="00332E54"/>
    <w:rsid w:val="00333B8E"/>
    <w:rsid w:val="00333F91"/>
    <w:rsid w:val="003359A8"/>
    <w:rsid w:val="00340C5E"/>
    <w:rsid w:val="00342A80"/>
    <w:rsid w:val="00343FE6"/>
    <w:rsid w:val="003445D9"/>
    <w:rsid w:val="00344B31"/>
    <w:rsid w:val="0034531A"/>
    <w:rsid w:val="00347391"/>
    <w:rsid w:val="0034752B"/>
    <w:rsid w:val="00347BA7"/>
    <w:rsid w:val="00350067"/>
    <w:rsid w:val="00350E2C"/>
    <w:rsid w:val="00355E7C"/>
    <w:rsid w:val="00356716"/>
    <w:rsid w:val="003607CD"/>
    <w:rsid w:val="00360A93"/>
    <w:rsid w:val="003639F8"/>
    <w:rsid w:val="00363A7A"/>
    <w:rsid w:val="00364192"/>
    <w:rsid w:val="003642CD"/>
    <w:rsid w:val="00364A5F"/>
    <w:rsid w:val="003708D9"/>
    <w:rsid w:val="0037099E"/>
    <w:rsid w:val="003720E7"/>
    <w:rsid w:val="00373CC9"/>
    <w:rsid w:val="003766F2"/>
    <w:rsid w:val="00376C9A"/>
    <w:rsid w:val="00376DC3"/>
    <w:rsid w:val="0037734E"/>
    <w:rsid w:val="0037792E"/>
    <w:rsid w:val="00377C74"/>
    <w:rsid w:val="0038009B"/>
    <w:rsid w:val="00381860"/>
    <w:rsid w:val="0038478E"/>
    <w:rsid w:val="00386E18"/>
    <w:rsid w:val="003908C9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A76B8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3C20"/>
    <w:rsid w:val="003E67B7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07BD1"/>
    <w:rsid w:val="00410B36"/>
    <w:rsid w:val="00412626"/>
    <w:rsid w:val="004126F0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44B1"/>
    <w:rsid w:val="004252F0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46B5"/>
    <w:rsid w:val="0044761D"/>
    <w:rsid w:val="00451B2B"/>
    <w:rsid w:val="00452F3F"/>
    <w:rsid w:val="00455FED"/>
    <w:rsid w:val="00456C44"/>
    <w:rsid w:val="00460320"/>
    <w:rsid w:val="0046452F"/>
    <w:rsid w:val="00465206"/>
    <w:rsid w:val="00465847"/>
    <w:rsid w:val="00465B0E"/>
    <w:rsid w:val="004662D7"/>
    <w:rsid w:val="004668F4"/>
    <w:rsid w:val="00470565"/>
    <w:rsid w:val="004708E2"/>
    <w:rsid w:val="00470D83"/>
    <w:rsid w:val="0047715B"/>
    <w:rsid w:val="00487C30"/>
    <w:rsid w:val="004902E7"/>
    <w:rsid w:val="004979C2"/>
    <w:rsid w:val="004A26D4"/>
    <w:rsid w:val="004A3756"/>
    <w:rsid w:val="004A46BA"/>
    <w:rsid w:val="004A68AD"/>
    <w:rsid w:val="004A758F"/>
    <w:rsid w:val="004B02D5"/>
    <w:rsid w:val="004B0363"/>
    <w:rsid w:val="004B1BA1"/>
    <w:rsid w:val="004B222A"/>
    <w:rsid w:val="004B280F"/>
    <w:rsid w:val="004B28D1"/>
    <w:rsid w:val="004B2F1B"/>
    <w:rsid w:val="004C28CF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E38"/>
    <w:rsid w:val="004E3B02"/>
    <w:rsid w:val="004E597E"/>
    <w:rsid w:val="004E5C4C"/>
    <w:rsid w:val="004E70E6"/>
    <w:rsid w:val="004E768B"/>
    <w:rsid w:val="004E7F2A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06FC9"/>
    <w:rsid w:val="00511B57"/>
    <w:rsid w:val="0051242C"/>
    <w:rsid w:val="00512F05"/>
    <w:rsid w:val="0051348F"/>
    <w:rsid w:val="00514454"/>
    <w:rsid w:val="00514AA5"/>
    <w:rsid w:val="0051568E"/>
    <w:rsid w:val="00520BC5"/>
    <w:rsid w:val="0052120A"/>
    <w:rsid w:val="005221EA"/>
    <w:rsid w:val="00522D8C"/>
    <w:rsid w:val="005231D5"/>
    <w:rsid w:val="0052574B"/>
    <w:rsid w:val="005265C0"/>
    <w:rsid w:val="00526D99"/>
    <w:rsid w:val="00526DB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886"/>
    <w:rsid w:val="0055191F"/>
    <w:rsid w:val="00554106"/>
    <w:rsid w:val="00554EDB"/>
    <w:rsid w:val="00560159"/>
    <w:rsid w:val="00560B2D"/>
    <w:rsid w:val="00562B1C"/>
    <w:rsid w:val="00563135"/>
    <w:rsid w:val="00564E3E"/>
    <w:rsid w:val="00565063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1C4D"/>
    <w:rsid w:val="005B606E"/>
    <w:rsid w:val="005C370F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5F5245"/>
    <w:rsid w:val="005F659C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1498"/>
    <w:rsid w:val="00652039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0AB8"/>
    <w:rsid w:val="00672567"/>
    <w:rsid w:val="00672ADC"/>
    <w:rsid w:val="006749E1"/>
    <w:rsid w:val="00674EBD"/>
    <w:rsid w:val="00675523"/>
    <w:rsid w:val="006756F7"/>
    <w:rsid w:val="00676460"/>
    <w:rsid w:val="0067685C"/>
    <w:rsid w:val="0068165F"/>
    <w:rsid w:val="00681E64"/>
    <w:rsid w:val="00683D0A"/>
    <w:rsid w:val="006870E2"/>
    <w:rsid w:val="00692979"/>
    <w:rsid w:val="006932E9"/>
    <w:rsid w:val="00694E45"/>
    <w:rsid w:val="00696A7A"/>
    <w:rsid w:val="00697071"/>
    <w:rsid w:val="006A48CA"/>
    <w:rsid w:val="006A5288"/>
    <w:rsid w:val="006A61CA"/>
    <w:rsid w:val="006A6BF5"/>
    <w:rsid w:val="006B0B67"/>
    <w:rsid w:val="006B0E11"/>
    <w:rsid w:val="006B0EC3"/>
    <w:rsid w:val="006B12B9"/>
    <w:rsid w:val="006B2ABB"/>
    <w:rsid w:val="006B2EBB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04C4"/>
    <w:rsid w:val="006F2056"/>
    <w:rsid w:val="006F3507"/>
    <w:rsid w:val="006F58CE"/>
    <w:rsid w:val="006F69F6"/>
    <w:rsid w:val="00700129"/>
    <w:rsid w:val="00700C06"/>
    <w:rsid w:val="00701EE1"/>
    <w:rsid w:val="0070235C"/>
    <w:rsid w:val="007045F0"/>
    <w:rsid w:val="0071018E"/>
    <w:rsid w:val="00710E47"/>
    <w:rsid w:val="00711B87"/>
    <w:rsid w:val="00712041"/>
    <w:rsid w:val="00715D28"/>
    <w:rsid w:val="007225EF"/>
    <w:rsid w:val="00722AE9"/>
    <w:rsid w:val="007242A1"/>
    <w:rsid w:val="007242C1"/>
    <w:rsid w:val="00724E3D"/>
    <w:rsid w:val="00725827"/>
    <w:rsid w:val="00726283"/>
    <w:rsid w:val="00726F08"/>
    <w:rsid w:val="007307E3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3A19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481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0A76"/>
    <w:rsid w:val="007F1352"/>
    <w:rsid w:val="007F1E87"/>
    <w:rsid w:val="007F5199"/>
    <w:rsid w:val="007F5CFA"/>
    <w:rsid w:val="007F7CD4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3689E"/>
    <w:rsid w:val="00837CED"/>
    <w:rsid w:val="00840D96"/>
    <w:rsid w:val="00843CCB"/>
    <w:rsid w:val="00846892"/>
    <w:rsid w:val="00846909"/>
    <w:rsid w:val="00846AAC"/>
    <w:rsid w:val="008471E8"/>
    <w:rsid w:val="00847652"/>
    <w:rsid w:val="00847B1D"/>
    <w:rsid w:val="00850E74"/>
    <w:rsid w:val="008510D7"/>
    <w:rsid w:val="00852834"/>
    <w:rsid w:val="00852DC9"/>
    <w:rsid w:val="008564F1"/>
    <w:rsid w:val="0085702E"/>
    <w:rsid w:val="00857EEB"/>
    <w:rsid w:val="00862102"/>
    <w:rsid w:val="0086231A"/>
    <w:rsid w:val="00864A20"/>
    <w:rsid w:val="00864B46"/>
    <w:rsid w:val="00866193"/>
    <w:rsid w:val="00867D2D"/>
    <w:rsid w:val="008706F5"/>
    <w:rsid w:val="00877D8D"/>
    <w:rsid w:val="00880BBE"/>
    <w:rsid w:val="00880F90"/>
    <w:rsid w:val="008832F2"/>
    <w:rsid w:val="008833DE"/>
    <w:rsid w:val="00883F25"/>
    <w:rsid w:val="00884929"/>
    <w:rsid w:val="00887420"/>
    <w:rsid w:val="008900C3"/>
    <w:rsid w:val="008904DE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52B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D1E6D"/>
    <w:rsid w:val="008D2734"/>
    <w:rsid w:val="008D513A"/>
    <w:rsid w:val="008D56D2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5ED3"/>
    <w:rsid w:val="008E6412"/>
    <w:rsid w:val="008E6605"/>
    <w:rsid w:val="008F00E7"/>
    <w:rsid w:val="008F0145"/>
    <w:rsid w:val="008F2CD7"/>
    <w:rsid w:val="008F2E4C"/>
    <w:rsid w:val="008F31FC"/>
    <w:rsid w:val="008F3A47"/>
    <w:rsid w:val="008F3FC9"/>
    <w:rsid w:val="008F4081"/>
    <w:rsid w:val="008F6152"/>
    <w:rsid w:val="00900920"/>
    <w:rsid w:val="0090296D"/>
    <w:rsid w:val="00902C5B"/>
    <w:rsid w:val="00907862"/>
    <w:rsid w:val="009144DD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6366"/>
    <w:rsid w:val="00940201"/>
    <w:rsid w:val="00942280"/>
    <w:rsid w:val="00942EC3"/>
    <w:rsid w:val="00944C70"/>
    <w:rsid w:val="00944E90"/>
    <w:rsid w:val="009456E8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56DCF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7F0"/>
    <w:rsid w:val="009858C7"/>
    <w:rsid w:val="00986ADE"/>
    <w:rsid w:val="009872F1"/>
    <w:rsid w:val="009873AB"/>
    <w:rsid w:val="00987B39"/>
    <w:rsid w:val="00987CDE"/>
    <w:rsid w:val="00990777"/>
    <w:rsid w:val="00991516"/>
    <w:rsid w:val="0099184A"/>
    <w:rsid w:val="00991A39"/>
    <w:rsid w:val="009951C6"/>
    <w:rsid w:val="00996E78"/>
    <w:rsid w:val="009A0450"/>
    <w:rsid w:val="009A0ACB"/>
    <w:rsid w:val="009A60A4"/>
    <w:rsid w:val="009B4DBC"/>
    <w:rsid w:val="009B67DE"/>
    <w:rsid w:val="009B6F90"/>
    <w:rsid w:val="009B712F"/>
    <w:rsid w:val="009B77E2"/>
    <w:rsid w:val="009C0908"/>
    <w:rsid w:val="009C17E4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134"/>
    <w:rsid w:val="009D5DA2"/>
    <w:rsid w:val="009D604A"/>
    <w:rsid w:val="009D693D"/>
    <w:rsid w:val="009E0E9E"/>
    <w:rsid w:val="009E0FCC"/>
    <w:rsid w:val="009E2047"/>
    <w:rsid w:val="009E2401"/>
    <w:rsid w:val="009E27D3"/>
    <w:rsid w:val="009E2ADB"/>
    <w:rsid w:val="009E34A9"/>
    <w:rsid w:val="009E3FC0"/>
    <w:rsid w:val="009E522F"/>
    <w:rsid w:val="009E5D11"/>
    <w:rsid w:val="009E6860"/>
    <w:rsid w:val="009F12EA"/>
    <w:rsid w:val="009F1D01"/>
    <w:rsid w:val="009F1EC1"/>
    <w:rsid w:val="009F5DB9"/>
    <w:rsid w:val="009F6653"/>
    <w:rsid w:val="00A00AC0"/>
    <w:rsid w:val="00A03644"/>
    <w:rsid w:val="00A03E81"/>
    <w:rsid w:val="00A05CAB"/>
    <w:rsid w:val="00A067D0"/>
    <w:rsid w:val="00A0691D"/>
    <w:rsid w:val="00A11255"/>
    <w:rsid w:val="00A11BFE"/>
    <w:rsid w:val="00A13324"/>
    <w:rsid w:val="00A14A74"/>
    <w:rsid w:val="00A2080F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2FDC"/>
    <w:rsid w:val="00A3665E"/>
    <w:rsid w:val="00A369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2896"/>
    <w:rsid w:val="00A54FF7"/>
    <w:rsid w:val="00A56D89"/>
    <w:rsid w:val="00A65051"/>
    <w:rsid w:val="00A66634"/>
    <w:rsid w:val="00A66AA1"/>
    <w:rsid w:val="00A66FFC"/>
    <w:rsid w:val="00A6741E"/>
    <w:rsid w:val="00A67CEE"/>
    <w:rsid w:val="00A7158D"/>
    <w:rsid w:val="00A7311A"/>
    <w:rsid w:val="00A74AEB"/>
    <w:rsid w:val="00A76384"/>
    <w:rsid w:val="00A76766"/>
    <w:rsid w:val="00A81557"/>
    <w:rsid w:val="00A8181F"/>
    <w:rsid w:val="00A820C8"/>
    <w:rsid w:val="00A82A71"/>
    <w:rsid w:val="00A82EBE"/>
    <w:rsid w:val="00A8532A"/>
    <w:rsid w:val="00A85BD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1369"/>
    <w:rsid w:val="00AA1E3A"/>
    <w:rsid w:val="00AA34BC"/>
    <w:rsid w:val="00AA471E"/>
    <w:rsid w:val="00AB1D5B"/>
    <w:rsid w:val="00AB460B"/>
    <w:rsid w:val="00AB47D8"/>
    <w:rsid w:val="00AC0497"/>
    <w:rsid w:val="00AC2123"/>
    <w:rsid w:val="00AC3807"/>
    <w:rsid w:val="00AC4846"/>
    <w:rsid w:val="00AC49CD"/>
    <w:rsid w:val="00AC5757"/>
    <w:rsid w:val="00AC62CF"/>
    <w:rsid w:val="00AC6D4D"/>
    <w:rsid w:val="00AC6EF3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2D40"/>
    <w:rsid w:val="00B33827"/>
    <w:rsid w:val="00B33C80"/>
    <w:rsid w:val="00B34946"/>
    <w:rsid w:val="00B34E3A"/>
    <w:rsid w:val="00B35449"/>
    <w:rsid w:val="00B36700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6EE4"/>
    <w:rsid w:val="00B57E4A"/>
    <w:rsid w:val="00B61787"/>
    <w:rsid w:val="00B619BE"/>
    <w:rsid w:val="00B62A9F"/>
    <w:rsid w:val="00B63FEA"/>
    <w:rsid w:val="00B652E2"/>
    <w:rsid w:val="00B65D51"/>
    <w:rsid w:val="00B6766B"/>
    <w:rsid w:val="00B71EA2"/>
    <w:rsid w:val="00B720D1"/>
    <w:rsid w:val="00B72BD4"/>
    <w:rsid w:val="00B73443"/>
    <w:rsid w:val="00B75339"/>
    <w:rsid w:val="00B76099"/>
    <w:rsid w:val="00B83F26"/>
    <w:rsid w:val="00B8728B"/>
    <w:rsid w:val="00B90E15"/>
    <w:rsid w:val="00B919FA"/>
    <w:rsid w:val="00B92A8A"/>
    <w:rsid w:val="00B9322B"/>
    <w:rsid w:val="00B96B46"/>
    <w:rsid w:val="00BA158C"/>
    <w:rsid w:val="00BA18EA"/>
    <w:rsid w:val="00BA1FFD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223E"/>
    <w:rsid w:val="00BD51D4"/>
    <w:rsid w:val="00BD7B4A"/>
    <w:rsid w:val="00BE1499"/>
    <w:rsid w:val="00BE1981"/>
    <w:rsid w:val="00BE1D28"/>
    <w:rsid w:val="00BE2A4A"/>
    <w:rsid w:val="00BE6746"/>
    <w:rsid w:val="00BF2151"/>
    <w:rsid w:val="00BF2B69"/>
    <w:rsid w:val="00BF5780"/>
    <w:rsid w:val="00BF6EED"/>
    <w:rsid w:val="00BF7386"/>
    <w:rsid w:val="00BF7638"/>
    <w:rsid w:val="00C002ED"/>
    <w:rsid w:val="00C02077"/>
    <w:rsid w:val="00C0311A"/>
    <w:rsid w:val="00C035C8"/>
    <w:rsid w:val="00C03D27"/>
    <w:rsid w:val="00C04733"/>
    <w:rsid w:val="00C04C24"/>
    <w:rsid w:val="00C10821"/>
    <w:rsid w:val="00C12E96"/>
    <w:rsid w:val="00C13B4D"/>
    <w:rsid w:val="00C14856"/>
    <w:rsid w:val="00C149EF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5426"/>
    <w:rsid w:val="00C4773C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5222"/>
    <w:rsid w:val="00C6569F"/>
    <w:rsid w:val="00C65ACE"/>
    <w:rsid w:val="00C662B6"/>
    <w:rsid w:val="00C7318A"/>
    <w:rsid w:val="00C7334C"/>
    <w:rsid w:val="00C7335B"/>
    <w:rsid w:val="00C73AB7"/>
    <w:rsid w:val="00C74BAA"/>
    <w:rsid w:val="00C758DB"/>
    <w:rsid w:val="00C77755"/>
    <w:rsid w:val="00C80890"/>
    <w:rsid w:val="00C80E15"/>
    <w:rsid w:val="00C878A0"/>
    <w:rsid w:val="00C87FC4"/>
    <w:rsid w:val="00C90331"/>
    <w:rsid w:val="00C90473"/>
    <w:rsid w:val="00C90AD0"/>
    <w:rsid w:val="00C9183F"/>
    <w:rsid w:val="00C947F6"/>
    <w:rsid w:val="00C9574D"/>
    <w:rsid w:val="00C9668C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764A"/>
    <w:rsid w:val="00CC0B77"/>
    <w:rsid w:val="00CC0E6B"/>
    <w:rsid w:val="00CC142D"/>
    <w:rsid w:val="00CC20AD"/>
    <w:rsid w:val="00CC23DD"/>
    <w:rsid w:val="00CC2CF1"/>
    <w:rsid w:val="00CC4935"/>
    <w:rsid w:val="00CC5570"/>
    <w:rsid w:val="00CC5D75"/>
    <w:rsid w:val="00CC7666"/>
    <w:rsid w:val="00CD06C6"/>
    <w:rsid w:val="00CD088A"/>
    <w:rsid w:val="00CD1305"/>
    <w:rsid w:val="00CD1870"/>
    <w:rsid w:val="00CD2521"/>
    <w:rsid w:val="00CD4DEB"/>
    <w:rsid w:val="00CD6ABB"/>
    <w:rsid w:val="00CE0CB9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45FC"/>
    <w:rsid w:val="00CF580A"/>
    <w:rsid w:val="00CF6414"/>
    <w:rsid w:val="00CF747B"/>
    <w:rsid w:val="00D03D6C"/>
    <w:rsid w:val="00D03E8D"/>
    <w:rsid w:val="00D057DF"/>
    <w:rsid w:val="00D06F24"/>
    <w:rsid w:val="00D10904"/>
    <w:rsid w:val="00D11D8B"/>
    <w:rsid w:val="00D16156"/>
    <w:rsid w:val="00D16DFF"/>
    <w:rsid w:val="00D1720D"/>
    <w:rsid w:val="00D172CD"/>
    <w:rsid w:val="00D178AC"/>
    <w:rsid w:val="00D17D7E"/>
    <w:rsid w:val="00D218B2"/>
    <w:rsid w:val="00D22D5D"/>
    <w:rsid w:val="00D2314E"/>
    <w:rsid w:val="00D2558D"/>
    <w:rsid w:val="00D259EB"/>
    <w:rsid w:val="00D25CB7"/>
    <w:rsid w:val="00D26DED"/>
    <w:rsid w:val="00D302C6"/>
    <w:rsid w:val="00D33383"/>
    <w:rsid w:val="00D340E9"/>
    <w:rsid w:val="00D36B0D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2501"/>
    <w:rsid w:val="00D7308C"/>
    <w:rsid w:val="00D755AA"/>
    <w:rsid w:val="00D7737F"/>
    <w:rsid w:val="00D814C1"/>
    <w:rsid w:val="00D82CD2"/>
    <w:rsid w:val="00D83F1F"/>
    <w:rsid w:val="00D85177"/>
    <w:rsid w:val="00D907BA"/>
    <w:rsid w:val="00D955F7"/>
    <w:rsid w:val="00DA0653"/>
    <w:rsid w:val="00DA0AE6"/>
    <w:rsid w:val="00DA1091"/>
    <w:rsid w:val="00DA3182"/>
    <w:rsid w:val="00DA40A3"/>
    <w:rsid w:val="00DA7759"/>
    <w:rsid w:val="00DB1268"/>
    <w:rsid w:val="00DB42A4"/>
    <w:rsid w:val="00DB605C"/>
    <w:rsid w:val="00DB67C4"/>
    <w:rsid w:val="00DB7D1B"/>
    <w:rsid w:val="00DC4FA5"/>
    <w:rsid w:val="00DC5B5B"/>
    <w:rsid w:val="00DD097D"/>
    <w:rsid w:val="00DD2B16"/>
    <w:rsid w:val="00DD3B89"/>
    <w:rsid w:val="00DD46DF"/>
    <w:rsid w:val="00DD567B"/>
    <w:rsid w:val="00DD5A16"/>
    <w:rsid w:val="00DD5D2F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E00372"/>
    <w:rsid w:val="00E01B0F"/>
    <w:rsid w:val="00E023D1"/>
    <w:rsid w:val="00E0593A"/>
    <w:rsid w:val="00E0745F"/>
    <w:rsid w:val="00E11B7F"/>
    <w:rsid w:val="00E1399C"/>
    <w:rsid w:val="00E14906"/>
    <w:rsid w:val="00E16C6A"/>
    <w:rsid w:val="00E170B6"/>
    <w:rsid w:val="00E17760"/>
    <w:rsid w:val="00E17805"/>
    <w:rsid w:val="00E17ECA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62F0"/>
    <w:rsid w:val="00E675E8"/>
    <w:rsid w:val="00E72AA0"/>
    <w:rsid w:val="00E738A7"/>
    <w:rsid w:val="00E75D17"/>
    <w:rsid w:val="00E76164"/>
    <w:rsid w:val="00E77BD2"/>
    <w:rsid w:val="00E81B5E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B4C41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B7F"/>
    <w:rsid w:val="00EE4D16"/>
    <w:rsid w:val="00EE7BC4"/>
    <w:rsid w:val="00EF013D"/>
    <w:rsid w:val="00EF1EF1"/>
    <w:rsid w:val="00EF63CD"/>
    <w:rsid w:val="00EF7512"/>
    <w:rsid w:val="00F02803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6F05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4AC9"/>
    <w:rsid w:val="00F351B2"/>
    <w:rsid w:val="00F362B3"/>
    <w:rsid w:val="00F37DD8"/>
    <w:rsid w:val="00F4146C"/>
    <w:rsid w:val="00F41B13"/>
    <w:rsid w:val="00F44101"/>
    <w:rsid w:val="00F474EB"/>
    <w:rsid w:val="00F53777"/>
    <w:rsid w:val="00F53B6F"/>
    <w:rsid w:val="00F53EC1"/>
    <w:rsid w:val="00F544DB"/>
    <w:rsid w:val="00F56207"/>
    <w:rsid w:val="00F56F08"/>
    <w:rsid w:val="00F62088"/>
    <w:rsid w:val="00F62EF9"/>
    <w:rsid w:val="00F676C2"/>
    <w:rsid w:val="00F73446"/>
    <w:rsid w:val="00F737DB"/>
    <w:rsid w:val="00F73B96"/>
    <w:rsid w:val="00F73EF0"/>
    <w:rsid w:val="00F74552"/>
    <w:rsid w:val="00F74C91"/>
    <w:rsid w:val="00F74F58"/>
    <w:rsid w:val="00F76D71"/>
    <w:rsid w:val="00F77706"/>
    <w:rsid w:val="00F8216C"/>
    <w:rsid w:val="00F84441"/>
    <w:rsid w:val="00F84839"/>
    <w:rsid w:val="00F851F2"/>
    <w:rsid w:val="00F87924"/>
    <w:rsid w:val="00F92933"/>
    <w:rsid w:val="00FA1308"/>
    <w:rsid w:val="00FA1968"/>
    <w:rsid w:val="00FA3858"/>
    <w:rsid w:val="00FA5497"/>
    <w:rsid w:val="00FA56B2"/>
    <w:rsid w:val="00FA7206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C6ADE"/>
    <w:rsid w:val="00FD0203"/>
    <w:rsid w:val="00FD0E6C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uiPriority="0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Number 2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,ГОСТ_Заголовок"/>
    <w:basedOn w:val="aa"/>
    <w:next w:val="a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a"/>
    <w:next w:val="aa"/>
    <w:link w:val="22"/>
    <w:uiPriority w:val="9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aliases w:val="Заголовок 3 Знак Знак Знак"/>
    <w:next w:val="aa"/>
    <w:link w:val="31"/>
    <w:uiPriority w:val="9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a"/>
    <w:next w:val="aa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a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a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a"/>
    <w:next w:val="aa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paragraph" w:styleId="80">
    <w:name w:val="heading 8"/>
    <w:basedOn w:val="aa"/>
    <w:next w:val="aa"/>
    <w:link w:val="81"/>
    <w:qFormat/>
    <w:rsid w:val="00325B9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color w:val="auto"/>
      <w:sz w:val="20"/>
      <w:szCs w:val="28"/>
      <w:lang w:eastAsia="en-US"/>
    </w:rPr>
  </w:style>
  <w:style w:type="paragraph" w:styleId="9">
    <w:name w:val="heading 9"/>
    <w:basedOn w:val="aa"/>
    <w:next w:val="aa"/>
    <w:link w:val="90"/>
    <w:qFormat/>
    <w:rsid w:val="00325B9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color w:val="auto"/>
      <w:sz w:val="18"/>
      <w:szCs w:val="28"/>
      <w:lang w:eastAsia="en-US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a"/>
    <w:link w:val="af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a"/>
    <w:next w:val="a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Body Text Indent"/>
    <w:basedOn w:val="aa"/>
    <w:link w:val="af1"/>
    <w:uiPriority w:val="99"/>
    <w:rsid w:val="00C96E78"/>
    <w:pPr>
      <w:ind w:firstLine="567"/>
      <w:jc w:val="both"/>
    </w:pPr>
  </w:style>
  <w:style w:type="character" w:customStyle="1" w:styleId="af1">
    <w:name w:val="Основной текст с отступом Знак"/>
    <w:basedOn w:val="ab"/>
    <w:link w:val="af0"/>
    <w:uiPriority w:val="99"/>
    <w:rsid w:val="00C96E78"/>
    <w:rPr>
      <w:rFonts w:eastAsia="Times New Roman"/>
      <w:szCs w:val="20"/>
      <w:lang w:eastAsia="ru-RU"/>
    </w:rPr>
  </w:style>
  <w:style w:type="paragraph" w:styleId="af2">
    <w:name w:val="Body Text"/>
    <w:basedOn w:val="aa"/>
    <w:link w:val="af3"/>
    <w:qFormat/>
    <w:rsid w:val="00C96E78"/>
    <w:pPr>
      <w:spacing w:after="120"/>
    </w:pPr>
    <w:rPr>
      <w:sz w:val="20"/>
    </w:rPr>
  </w:style>
  <w:style w:type="character" w:customStyle="1" w:styleId="af3">
    <w:name w:val="Основной текст Знак"/>
    <w:basedOn w:val="ab"/>
    <w:link w:val="af2"/>
    <w:rsid w:val="00C96E78"/>
    <w:rPr>
      <w:rFonts w:eastAsia="Times New Roman"/>
      <w:sz w:val="20"/>
      <w:szCs w:val="20"/>
      <w:lang w:eastAsia="ru-RU"/>
    </w:rPr>
  </w:style>
  <w:style w:type="paragraph" w:styleId="af4">
    <w:name w:val="header"/>
    <w:basedOn w:val="aa"/>
    <w:link w:val="af5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b"/>
    <w:link w:val="af4"/>
    <w:uiPriority w:val="99"/>
    <w:rsid w:val="00203AE9"/>
    <w:rPr>
      <w:rFonts w:eastAsia="Times New Roman"/>
      <w:szCs w:val="20"/>
      <w:lang w:eastAsia="ru-RU"/>
    </w:rPr>
  </w:style>
  <w:style w:type="paragraph" w:styleId="af6">
    <w:name w:val="footer"/>
    <w:basedOn w:val="aa"/>
    <w:link w:val="af7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b"/>
    <w:link w:val="af6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b"/>
    <w:link w:val="21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,ГОСТ_Заголовок Знак"/>
    <w:basedOn w:val="ab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a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Balloon Text"/>
    <w:basedOn w:val="aa"/>
    <w:link w:val="afa"/>
    <w:unhideWhenUsed/>
    <w:rsid w:val="00E956E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b"/>
    <w:link w:val="af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 First Indent"/>
    <w:basedOn w:val="af2"/>
    <w:link w:val="afc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c">
    <w:name w:val="Красная строка Знак"/>
    <w:basedOn w:val="af3"/>
    <w:link w:val="afb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d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a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a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e">
    <w:name w:val="Table Grid"/>
    <w:basedOn w:val="ac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page number"/>
    <w:basedOn w:val="ab"/>
    <w:uiPriority w:val="99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b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b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b"/>
    <w:link w:val="91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0">
    <w:name w:val="Основной текст_"/>
    <w:basedOn w:val="ab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b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a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a"/>
    <w:link w:val="aff0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1">
    <w:name w:val="Основной текст (9)"/>
    <w:basedOn w:val="a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b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b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0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b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a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b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1">
    <w:name w:val="Подпись к таблице_"/>
    <w:basedOn w:val="ab"/>
    <w:link w:val="aff2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2">
    <w:name w:val="Подпись к таблице"/>
    <w:basedOn w:val="aa"/>
    <w:link w:val="aff1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0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0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0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b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b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b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a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b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b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a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0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b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b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b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b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b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0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0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a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a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b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b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a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b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a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2">
    <w:name w:val="Основной текст (9)_"/>
    <w:basedOn w:val="ab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b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0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3">
    <w:name w:val="Основной текст + Полужирный"/>
    <w:basedOn w:val="aff0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b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a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a"/>
    <w:next w:val="aa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aliases w:val="Заголовок 3 Знак Знак Знак Знак"/>
    <w:basedOn w:val="ab"/>
    <w:link w:val="30"/>
    <w:uiPriority w:val="9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b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b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b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b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4">
    <w:name w:val="Скрытый"/>
    <w:basedOn w:val="aa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5">
    <w:name w:val="caption"/>
    <w:basedOn w:val="30"/>
    <w:next w:val="aa"/>
    <w:link w:val="aff6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a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a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b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a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b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7">
    <w:name w:val="Стиль для табл по левому"/>
    <w:basedOn w:val="aa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8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9">
    <w:name w:val="Strong"/>
    <w:uiPriority w:val="22"/>
    <w:qFormat/>
    <w:rsid w:val="00FA5497"/>
    <w:rPr>
      <w:b/>
      <w:bCs/>
    </w:rPr>
  </w:style>
  <w:style w:type="paragraph" w:styleId="2f">
    <w:name w:val="toc 2"/>
    <w:basedOn w:val="aa"/>
    <w:next w:val="aa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a"/>
    <w:next w:val="aa"/>
    <w:autoRedefine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a"/>
    <w:next w:val="aa"/>
    <w:autoRedefine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a"/>
    <w:next w:val="aa"/>
    <w:autoRedefine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a"/>
    <w:next w:val="aa"/>
    <w:autoRedefine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2">
    <w:name w:val="toc 8"/>
    <w:basedOn w:val="aa"/>
    <w:next w:val="aa"/>
    <w:autoRedefine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3">
    <w:name w:val="toc 9"/>
    <w:basedOn w:val="aa"/>
    <w:next w:val="aa"/>
    <w:autoRedefine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a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b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a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b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a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b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8">
    <w:name w:val="Стиль для таблиц номер с оо"/>
    <w:basedOn w:val="aff7"/>
    <w:rsid w:val="00FA5497"/>
    <w:pPr>
      <w:numPr>
        <w:numId w:val="5"/>
      </w:numPr>
      <w:tabs>
        <w:tab w:val="clear" w:pos="1418"/>
      </w:tabs>
    </w:pPr>
  </w:style>
  <w:style w:type="paragraph" w:customStyle="1" w:styleId="a6">
    <w:name w:val="Маршрутная карта нумерованный"/>
    <w:basedOn w:val="aff7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c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a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a"/>
    <w:next w:val="aa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d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e">
    <w:name w:val="Document Map"/>
    <w:basedOn w:val="aa"/>
    <w:link w:val="afff"/>
    <w:uiPriority w:val="99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f">
    <w:name w:val="Схема документа Знак"/>
    <w:basedOn w:val="ab"/>
    <w:link w:val="affe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a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a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f0">
    <w:name w:val="Оглавление"/>
    <w:link w:val="afff1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0">
    <w:name w:val="- Стиль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7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5">
    <w:name w:val="Нумерованный"/>
    <w:rsid w:val="00FA5497"/>
    <w:pPr>
      <w:numPr>
        <w:numId w:val="21"/>
      </w:numPr>
    </w:pPr>
  </w:style>
  <w:style w:type="paragraph" w:customStyle="1" w:styleId="a9">
    <w:name w:val="Тире"/>
    <w:basedOn w:val="aa"/>
    <w:link w:val="afff2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3">
    <w:name w:val="ПРОПИСНЫЕ тит_лист"/>
    <w:next w:val="aa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4">
    <w:name w:val="Согласующие_подписи"/>
    <w:basedOn w:val="aa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5">
    <w:name w:val="В_таблицу_по_левому_краю"/>
    <w:link w:val="afff6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7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8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4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9">
    <w:name w:val="номер страницы"/>
    <w:basedOn w:val="ab"/>
    <w:rsid w:val="00FA5497"/>
  </w:style>
  <w:style w:type="paragraph" w:customStyle="1" w:styleId="afffa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b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c">
    <w:name w:val="annotation text"/>
    <w:basedOn w:val="aa"/>
    <w:link w:val="afffd"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d">
    <w:name w:val="Текст примечания Знак"/>
    <w:basedOn w:val="ab"/>
    <w:link w:val="afffc"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f">
    <w:name w:val="Тема примечания Знак"/>
    <w:basedOn w:val="afffd"/>
    <w:link w:val="afffe"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a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"/>
    <w:basedOn w:val="aa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1">
    <w:name w:val="Состав проекта"/>
    <w:basedOn w:val="aa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2">
    <w:name w:val="Содержание_текст"/>
    <w:basedOn w:val="affff0"/>
    <w:rsid w:val="00FA5497"/>
    <w:pPr>
      <w:spacing w:before="90" w:after="90"/>
    </w:pPr>
  </w:style>
  <w:style w:type="paragraph" w:customStyle="1" w:styleId="affff3">
    <w:name w:val="Титульный"/>
    <w:basedOn w:val="afff3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a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4">
    <w:name w:val="Состав_П_текст"/>
    <w:basedOn w:val="affff2"/>
    <w:rsid w:val="00FA5497"/>
    <w:pPr>
      <w:spacing w:before="0" w:after="0" w:line="450" w:lineRule="exact"/>
      <w:ind w:left="57"/>
      <w:jc w:val="left"/>
    </w:pPr>
  </w:style>
  <w:style w:type="paragraph" w:customStyle="1" w:styleId="affff5">
    <w:name w:val="Общие_данные"/>
    <w:basedOn w:val="aa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6">
    <w:name w:val="Стиль Согласующие_подписи + малые прописные По центру Междустр.ин..."/>
    <w:basedOn w:val="afff4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b"/>
    <w:rsid w:val="00FA5497"/>
    <w:pPr>
      <w:spacing w:after="0"/>
    </w:pPr>
    <w:rPr>
      <w:sz w:val="18"/>
      <w:szCs w:val="18"/>
    </w:rPr>
  </w:style>
  <w:style w:type="paragraph" w:customStyle="1" w:styleId="affff7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8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a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a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9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Стиль В_таблицу_по_левому_краю + Междустр.интервал:  одинарный"/>
    <w:basedOn w:val="afff5"/>
    <w:rsid w:val="00FA5497"/>
    <w:pPr>
      <w:spacing w:after="120" w:line="240" w:lineRule="auto"/>
    </w:pPr>
  </w:style>
  <w:style w:type="character" w:customStyle="1" w:styleId="afff6">
    <w:name w:val="В_таблицу_по_левому_краю Знак"/>
    <w:link w:val="afff5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2">
    <w:name w:val="Тире Знак"/>
    <w:link w:val="a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b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b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a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c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a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a"/>
    <w:link w:val="affffd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e">
    <w:name w:val="СЕВМАШ"/>
    <w:next w:val="aa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f">
    <w:name w:val="Основной текст с отст"/>
    <w:basedOn w:val="aa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b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b"/>
    <w:rsid w:val="00FA5497"/>
  </w:style>
  <w:style w:type="character" w:customStyle="1" w:styleId="afff1">
    <w:name w:val="Оглавление_"/>
    <w:basedOn w:val="ab"/>
    <w:link w:val="afff0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b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a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f0">
    <w:name w:val="No Spacing"/>
    <w:link w:val="afffff1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f1">
    <w:name w:val="Без интервала Знак"/>
    <w:link w:val="afffff0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2">
    <w:name w:val="annotation reference"/>
    <w:basedOn w:val="ab"/>
    <w:unhideWhenUsed/>
    <w:rsid w:val="00FA5497"/>
    <w:rPr>
      <w:sz w:val="16"/>
      <w:szCs w:val="16"/>
    </w:rPr>
  </w:style>
  <w:style w:type="character" w:customStyle="1" w:styleId="af">
    <w:name w:val="Абзац списка Знак"/>
    <w:link w:val="ae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d"/>
    <w:semiHidden/>
    <w:unhideWhenUsed/>
    <w:rsid w:val="00766E69"/>
  </w:style>
  <w:style w:type="paragraph" w:customStyle="1" w:styleId="-1">
    <w:name w:val="обычный - по ширине"/>
    <w:basedOn w:val="afffff3"/>
    <w:qFormat/>
    <w:rsid w:val="00766E69"/>
    <w:pPr>
      <w:ind w:firstLine="0"/>
    </w:pPr>
  </w:style>
  <w:style w:type="paragraph" w:customStyle="1" w:styleId="afffff3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4">
    <w:name w:val="TOC Heading"/>
    <w:basedOn w:val="1"/>
    <w:next w:val="aa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3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3"/>
    <w:next w:val="afffff3"/>
    <w:qFormat/>
    <w:rsid w:val="00766E69"/>
    <w:pPr>
      <w:ind w:firstLine="0"/>
    </w:pPr>
    <w:rPr>
      <w:b/>
      <w:sz w:val="28"/>
    </w:rPr>
  </w:style>
  <w:style w:type="paragraph" w:customStyle="1" w:styleId="-2">
    <w:name w:val="обычный - по центру"/>
    <w:basedOn w:val="afffff3"/>
    <w:qFormat/>
    <w:rsid w:val="00766E69"/>
    <w:pPr>
      <w:ind w:firstLine="0"/>
      <w:jc w:val="center"/>
    </w:pPr>
  </w:style>
  <w:style w:type="paragraph" w:customStyle="1" w:styleId="-3">
    <w:name w:val="обычный - справа"/>
    <w:basedOn w:val="afffff3"/>
    <w:qFormat/>
    <w:rsid w:val="00766E69"/>
    <w:pPr>
      <w:ind w:firstLine="0"/>
      <w:jc w:val="right"/>
    </w:pPr>
  </w:style>
  <w:style w:type="paragraph" w:customStyle="1" w:styleId="afffff5">
    <w:name w:val="Текст документа"/>
    <w:basedOn w:val="afffff3"/>
    <w:next w:val="afffff3"/>
    <w:rsid w:val="00766E69"/>
    <w:rPr>
      <w:szCs w:val="20"/>
    </w:rPr>
  </w:style>
  <w:style w:type="numbering" w:customStyle="1" w:styleId="113">
    <w:name w:val="Нет списка11"/>
    <w:next w:val="ad"/>
    <w:uiPriority w:val="99"/>
    <w:semiHidden/>
    <w:unhideWhenUsed/>
    <w:rsid w:val="00766E69"/>
  </w:style>
  <w:style w:type="numbering" w:customStyle="1" w:styleId="2f4">
    <w:name w:val="Нет списка2"/>
    <w:next w:val="ad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a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a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8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a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b"/>
    <w:rsid w:val="00766E69"/>
  </w:style>
  <w:style w:type="paragraph" w:customStyle="1" w:styleId="paragraph">
    <w:name w:val="paragraph"/>
    <w:basedOn w:val="aa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b"/>
    <w:rsid w:val="00766E69"/>
  </w:style>
  <w:style w:type="character" w:customStyle="1" w:styleId="normaltextrun">
    <w:name w:val="normaltextrun"/>
    <w:basedOn w:val="ab"/>
    <w:rsid w:val="00766E69"/>
  </w:style>
  <w:style w:type="character" w:customStyle="1" w:styleId="6vzrncr">
    <w:name w:val="_6vzrncr"/>
    <w:basedOn w:val="ab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a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a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b"/>
    <w:rsid w:val="002817D7"/>
  </w:style>
  <w:style w:type="table" w:customStyle="1" w:styleId="1f1">
    <w:name w:val="Сетка таблицы1"/>
    <w:basedOn w:val="ac"/>
    <w:next w:val="afe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a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6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a"/>
    <w:link w:val="afffff7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7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b"/>
    <w:link w:val="afffff6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8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9">
    <w:name w:val="_Сноска"/>
    <w:basedOn w:val="aa"/>
    <w:link w:val="afffffa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a">
    <w:name w:val="_Сноска Знак"/>
    <w:link w:val="afffff9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b">
    <w:name w:val="Subtitle"/>
    <w:basedOn w:val="aa"/>
    <w:next w:val="aa"/>
    <w:link w:val="afffffc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c">
    <w:name w:val="Подзаголовок Знак"/>
    <w:basedOn w:val="ab"/>
    <w:link w:val="afffffb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b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c"/>
    <w:next w:val="afe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a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d">
    <w:name w:val="Title"/>
    <w:basedOn w:val="aa"/>
    <w:link w:val="afffffe"/>
    <w:uiPriority w:val="1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afffffe">
    <w:name w:val="Название Знак"/>
    <w:basedOn w:val="ab"/>
    <w:link w:val="afffffd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2">
    <w:name w:val="Основной шрифт абзаца1"/>
    <w:rsid w:val="00B72BD4"/>
  </w:style>
  <w:style w:type="character" w:customStyle="1" w:styleId="81">
    <w:name w:val="Заголовок 8 Знак"/>
    <w:basedOn w:val="ab"/>
    <w:link w:val="80"/>
    <w:rsid w:val="00325B9A"/>
    <w:rPr>
      <w:rFonts w:ascii="Arial" w:eastAsia="Times New Roman" w:hAnsi="Arial"/>
      <w:i/>
      <w:color w:val="auto"/>
      <w:sz w:val="20"/>
      <w:szCs w:val="28"/>
    </w:rPr>
  </w:style>
  <w:style w:type="character" w:customStyle="1" w:styleId="90">
    <w:name w:val="Заголовок 9 Знак"/>
    <w:basedOn w:val="ab"/>
    <w:link w:val="9"/>
    <w:rsid w:val="00325B9A"/>
    <w:rPr>
      <w:rFonts w:ascii="Arial" w:eastAsia="Times New Roman" w:hAnsi="Arial"/>
      <w:b/>
      <w:i/>
      <w:color w:val="auto"/>
      <w:sz w:val="18"/>
      <w:szCs w:val="28"/>
    </w:rPr>
  </w:style>
  <w:style w:type="paragraph" w:styleId="affffff">
    <w:name w:val="Block Text"/>
    <w:basedOn w:val="aa"/>
    <w:rsid w:val="00325B9A"/>
    <w:pPr>
      <w:spacing w:line="360" w:lineRule="auto"/>
      <w:ind w:left="567" w:right="352" w:firstLine="851"/>
      <w:jc w:val="both"/>
    </w:pPr>
    <w:rPr>
      <w:color w:val="auto"/>
      <w:sz w:val="24"/>
    </w:rPr>
  </w:style>
  <w:style w:type="paragraph" w:styleId="affffff0">
    <w:name w:val="Plain Text"/>
    <w:basedOn w:val="aa"/>
    <w:link w:val="affffff1"/>
    <w:rsid w:val="00325B9A"/>
    <w:rPr>
      <w:rFonts w:ascii="Courier New" w:hAnsi="Courier New"/>
      <w:color w:val="auto"/>
      <w:sz w:val="20"/>
    </w:rPr>
  </w:style>
  <w:style w:type="character" w:customStyle="1" w:styleId="affffff1">
    <w:name w:val="Текст Знак"/>
    <w:basedOn w:val="ab"/>
    <w:link w:val="affffff0"/>
    <w:rsid w:val="00325B9A"/>
    <w:rPr>
      <w:rFonts w:ascii="Courier New" w:eastAsia="Times New Roman" w:hAnsi="Courier New"/>
      <w:color w:val="auto"/>
      <w:sz w:val="20"/>
      <w:szCs w:val="20"/>
    </w:rPr>
  </w:style>
  <w:style w:type="character" w:customStyle="1" w:styleId="jslink">
    <w:name w:val="jslink"/>
    <w:rsid w:val="00325B9A"/>
  </w:style>
  <w:style w:type="character" w:customStyle="1" w:styleId="1f3">
    <w:name w:val="Схема документа Знак1"/>
    <w:uiPriority w:val="99"/>
    <w:rsid w:val="00325B9A"/>
    <w:rPr>
      <w:rFonts w:ascii="Tahoma" w:hAnsi="Tahoma" w:cs="Tahoma"/>
      <w:sz w:val="16"/>
      <w:szCs w:val="16"/>
    </w:rPr>
  </w:style>
  <w:style w:type="paragraph" w:customStyle="1" w:styleId="s10">
    <w:name w:val="s_1"/>
    <w:basedOn w:val="aa"/>
    <w:rsid w:val="00325B9A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73">
    <w:name w:val="Сетка таблицы7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0">
    <w:name w:val="Ф3Д4"/>
    <w:basedOn w:val="af0"/>
    <w:rsid w:val="00325B9A"/>
    <w:pPr>
      <w:tabs>
        <w:tab w:val="left" w:pos="0"/>
        <w:tab w:val="left" w:pos="1418"/>
      </w:tabs>
      <w:spacing w:after="120"/>
      <w:ind w:firstLine="0"/>
    </w:pPr>
    <w:rPr>
      <w:color w:val="auto"/>
      <w:sz w:val="28"/>
    </w:rPr>
  </w:style>
  <w:style w:type="character" w:customStyle="1" w:styleId="aff6">
    <w:name w:val="Название объекта Знак"/>
    <w:link w:val="aff5"/>
    <w:rsid w:val="00325B9A"/>
    <w:rPr>
      <w:rFonts w:ascii="Arial" w:eastAsia="Times New Roman" w:hAnsi="Arial"/>
      <w:bCs/>
      <w:color w:val="auto"/>
      <w:sz w:val="24"/>
      <w:szCs w:val="28"/>
      <w:lang w:eastAsia="ru-RU"/>
    </w:rPr>
  </w:style>
  <w:style w:type="character" w:customStyle="1" w:styleId="116">
    <w:name w:val="Заголовок 1 Знак1"/>
    <w:rsid w:val="00325B9A"/>
    <w:rPr>
      <w:caps/>
      <w:kern w:val="28"/>
      <w:sz w:val="28"/>
      <w:szCs w:val="28"/>
      <w:lang w:eastAsia="en-US"/>
    </w:rPr>
  </w:style>
  <w:style w:type="paragraph" w:styleId="affffff2">
    <w:name w:val="List"/>
    <w:basedOn w:val="aa"/>
    <w:rsid w:val="00325B9A"/>
    <w:pPr>
      <w:tabs>
        <w:tab w:val="left" w:pos="851"/>
      </w:tabs>
      <w:spacing w:after="120"/>
      <w:ind w:left="851" w:hanging="851"/>
      <w:jc w:val="both"/>
    </w:pPr>
    <w:rPr>
      <w:color w:val="auto"/>
      <w:sz w:val="28"/>
      <w:szCs w:val="28"/>
      <w:lang w:eastAsia="en-US"/>
    </w:rPr>
  </w:style>
  <w:style w:type="paragraph" w:styleId="affffff3">
    <w:name w:val="Message Header"/>
    <w:basedOn w:val="aa"/>
    <w:link w:val="affffff4"/>
    <w:rsid w:val="00325B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1"/>
      </w:tabs>
      <w:spacing w:after="120"/>
      <w:ind w:firstLine="851"/>
      <w:jc w:val="both"/>
    </w:pPr>
    <w:rPr>
      <w:color w:val="auto"/>
      <w:sz w:val="28"/>
      <w:szCs w:val="28"/>
      <w:lang w:eastAsia="en-US"/>
    </w:rPr>
  </w:style>
  <w:style w:type="character" w:customStyle="1" w:styleId="affffff4">
    <w:name w:val="Шапка Знак"/>
    <w:basedOn w:val="ab"/>
    <w:link w:val="affffff3"/>
    <w:rsid w:val="00325B9A"/>
    <w:rPr>
      <w:rFonts w:eastAsia="Times New Roman"/>
      <w:color w:val="auto"/>
      <w:sz w:val="28"/>
      <w:szCs w:val="28"/>
      <w:shd w:val="pct20" w:color="auto" w:fill="auto"/>
    </w:rPr>
  </w:style>
  <w:style w:type="paragraph" w:styleId="1f4">
    <w:name w:val="index 1"/>
    <w:basedOn w:val="aa"/>
    <w:next w:val="aa"/>
    <w:autoRedefine/>
    <w:rsid w:val="00325B9A"/>
    <w:pPr>
      <w:tabs>
        <w:tab w:val="left" w:pos="851"/>
      </w:tabs>
      <w:spacing w:after="120"/>
      <w:ind w:firstLine="851"/>
      <w:jc w:val="both"/>
    </w:pPr>
    <w:rPr>
      <w:rFonts w:ascii="GOST type B" w:hAnsi="GOST type B"/>
      <w:i/>
      <w:color w:val="auto"/>
      <w:sz w:val="24"/>
      <w:szCs w:val="28"/>
      <w:lang w:eastAsia="en-US"/>
    </w:rPr>
  </w:style>
  <w:style w:type="paragraph" w:styleId="affffff5">
    <w:name w:val="index heading"/>
    <w:basedOn w:val="aa"/>
    <w:next w:val="1f4"/>
    <w:rsid w:val="00325B9A"/>
    <w:pPr>
      <w:tabs>
        <w:tab w:val="left" w:pos="567"/>
        <w:tab w:val="left" w:pos="851"/>
      </w:tabs>
      <w:spacing w:after="120"/>
      <w:ind w:firstLine="851"/>
      <w:jc w:val="center"/>
    </w:pPr>
    <w:rPr>
      <w:rFonts w:ascii="GOST type B" w:hAnsi="GOST type B"/>
      <w:b/>
      <w:i/>
      <w:color w:val="auto"/>
      <w:sz w:val="32"/>
      <w:szCs w:val="28"/>
      <w:lang w:eastAsia="en-US"/>
    </w:rPr>
  </w:style>
  <w:style w:type="paragraph" w:customStyle="1" w:styleId="1f5">
    <w:name w:val="Название1"/>
    <w:basedOn w:val="aa"/>
    <w:qFormat/>
    <w:rsid w:val="00325B9A"/>
    <w:pPr>
      <w:tabs>
        <w:tab w:val="left" w:pos="851"/>
      </w:tabs>
    </w:pPr>
    <w:rPr>
      <w:color w:val="auto"/>
      <w:kern w:val="28"/>
      <w:sz w:val="24"/>
      <w:szCs w:val="28"/>
      <w:lang w:eastAsia="en-US"/>
    </w:rPr>
  </w:style>
  <w:style w:type="paragraph" w:customStyle="1" w:styleId="affffff6">
    <w:name w:val="В таблице_сл."/>
    <w:basedOn w:val="aff5"/>
    <w:rsid w:val="00325B9A"/>
    <w:pPr>
      <w:keepNext w:val="0"/>
      <w:tabs>
        <w:tab w:val="left" w:pos="851"/>
      </w:tabs>
      <w:spacing w:before="60" w:after="60"/>
      <w:ind w:firstLine="0"/>
      <w:jc w:val="left"/>
      <w:outlineLvl w:val="9"/>
    </w:pPr>
    <w:rPr>
      <w:rFonts w:ascii="Times New Roman" w:hAnsi="Times New Roman"/>
      <w:bCs w:val="0"/>
      <w:sz w:val="28"/>
      <w:lang w:eastAsia="en-US"/>
    </w:rPr>
  </w:style>
  <w:style w:type="character" w:customStyle="1" w:styleId="affffd">
    <w:name w:val="Нумерованный список Знак"/>
    <w:link w:val="a"/>
    <w:rsid w:val="00325B9A"/>
    <w:rPr>
      <w:rFonts w:ascii="Arial" w:eastAsia="Times New Roman" w:hAnsi="Arial"/>
      <w:color w:val="auto"/>
      <w:sz w:val="24"/>
      <w:szCs w:val="28"/>
      <w:lang w:eastAsia="ru-RU"/>
    </w:rPr>
  </w:style>
  <w:style w:type="paragraph" w:styleId="a4">
    <w:name w:val="List Bullet"/>
    <w:basedOn w:val="aa"/>
    <w:rsid w:val="00325B9A"/>
    <w:pPr>
      <w:numPr>
        <w:numId w:val="29"/>
      </w:numPr>
      <w:tabs>
        <w:tab w:val="left" w:pos="851"/>
      </w:tabs>
      <w:spacing w:after="120"/>
      <w:jc w:val="both"/>
    </w:pPr>
    <w:rPr>
      <w:color w:val="auto"/>
      <w:sz w:val="28"/>
      <w:szCs w:val="28"/>
      <w:lang w:eastAsia="en-US"/>
    </w:rPr>
  </w:style>
  <w:style w:type="paragraph" w:customStyle="1" w:styleId="affffff7">
    <w:name w:val="Номер операции"/>
    <w:basedOn w:val="aa"/>
    <w:rsid w:val="00325B9A"/>
    <w:pPr>
      <w:spacing w:before="120"/>
      <w:jc w:val="center"/>
    </w:pPr>
    <w:rPr>
      <w:color w:val="auto"/>
      <w:sz w:val="24"/>
      <w:szCs w:val="28"/>
    </w:rPr>
  </w:style>
  <w:style w:type="paragraph" w:styleId="3f1">
    <w:name w:val="List 3"/>
    <w:basedOn w:val="aa"/>
    <w:rsid w:val="00325B9A"/>
    <w:pPr>
      <w:tabs>
        <w:tab w:val="left" w:pos="851"/>
      </w:tabs>
      <w:spacing w:after="120"/>
      <w:ind w:left="849" w:hanging="283"/>
      <w:jc w:val="both"/>
    </w:pPr>
    <w:rPr>
      <w:color w:val="auto"/>
      <w:sz w:val="28"/>
      <w:szCs w:val="28"/>
      <w:lang w:eastAsia="en-US"/>
    </w:rPr>
  </w:style>
  <w:style w:type="paragraph" w:customStyle="1" w:styleId="Arial120">
    <w:name w:val="Стиль Нумерованный список + Arial 12 пт Слева:  0 см"/>
    <w:basedOn w:val="a"/>
    <w:rsid w:val="00325B9A"/>
    <w:pPr>
      <w:keepNext/>
      <w:tabs>
        <w:tab w:val="clear" w:pos="1353"/>
        <w:tab w:val="left" w:pos="851"/>
        <w:tab w:val="num" w:pos="1070"/>
        <w:tab w:val="left" w:pos="1701"/>
      </w:tabs>
      <w:spacing w:line="276" w:lineRule="auto"/>
      <w:ind w:left="0" w:right="284" w:firstLine="851"/>
    </w:pPr>
    <w:rPr>
      <w:caps/>
      <w:kern w:val="32"/>
      <w:szCs w:val="20"/>
      <w:lang w:eastAsia="en-US"/>
    </w:rPr>
  </w:style>
  <w:style w:type="character" w:customStyle="1" w:styleId="affffff8">
    <w:name w:val="Знак Знак"/>
    <w:rsid w:val="00325B9A"/>
    <w:rPr>
      <w:kern w:val="32"/>
      <w:sz w:val="28"/>
      <w:szCs w:val="28"/>
      <w:lang w:val="ru-RU" w:eastAsia="en-US" w:bidi="ar-SA"/>
    </w:rPr>
  </w:style>
  <w:style w:type="paragraph" w:customStyle="1" w:styleId="1f6">
    <w:name w:val="Обычный (веб)1"/>
    <w:basedOn w:val="aa"/>
    <w:rsid w:val="00325B9A"/>
    <w:pPr>
      <w:tabs>
        <w:tab w:val="left" w:pos="851"/>
      </w:tabs>
      <w:spacing w:after="120"/>
      <w:ind w:firstLine="851"/>
      <w:jc w:val="both"/>
    </w:pPr>
    <w:rPr>
      <w:color w:val="auto"/>
      <w:sz w:val="24"/>
      <w:szCs w:val="24"/>
      <w:lang w:eastAsia="en-US"/>
    </w:rPr>
  </w:style>
  <w:style w:type="paragraph" w:customStyle="1" w:styleId="-">
    <w:name w:val="Приложения-А"/>
    <w:aliases w:val="Б,В"/>
    <w:basedOn w:val="aa"/>
    <w:rsid w:val="00325B9A"/>
    <w:pPr>
      <w:keepNext/>
      <w:numPr>
        <w:numId w:val="30"/>
      </w:numPr>
      <w:tabs>
        <w:tab w:val="right" w:pos="851"/>
      </w:tabs>
      <w:spacing w:after="120"/>
      <w:jc w:val="both"/>
    </w:pPr>
    <w:rPr>
      <w:rFonts w:ascii="Arial" w:hAnsi="Arial"/>
      <w:color w:val="auto"/>
      <w:sz w:val="24"/>
      <w:szCs w:val="28"/>
      <w:lang w:eastAsia="en-US"/>
    </w:rPr>
  </w:style>
  <w:style w:type="paragraph" w:customStyle="1" w:styleId="affffff9">
    <w:name w:val="таблица"/>
    <w:basedOn w:val="aa"/>
    <w:rsid w:val="00325B9A"/>
    <w:pPr>
      <w:spacing w:after="120" w:line="360" w:lineRule="auto"/>
      <w:jc w:val="right"/>
    </w:pPr>
    <w:rPr>
      <w:color w:val="auto"/>
      <w:sz w:val="28"/>
    </w:rPr>
  </w:style>
  <w:style w:type="paragraph" w:customStyle="1" w:styleId="affffffa">
    <w:name w:val="Бланк"/>
    <w:basedOn w:val="aa"/>
    <w:rsid w:val="00325B9A"/>
    <w:rPr>
      <w:rFonts w:ascii="HeliosCond" w:hAnsi="HeliosCond"/>
      <w:color w:val="auto"/>
      <w:sz w:val="20"/>
    </w:rPr>
  </w:style>
  <w:style w:type="paragraph" w:customStyle="1" w:styleId="Standard">
    <w:name w:val="Standard"/>
    <w:rsid w:val="00325B9A"/>
    <w:pPr>
      <w:suppressAutoHyphens/>
      <w:autoSpaceDN w:val="0"/>
      <w:jc w:val="left"/>
      <w:textAlignment w:val="baseline"/>
    </w:pPr>
    <w:rPr>
      <w:rFonts w:ascii="Arial" w:eastAsia="SimSun" w:hAnsi="Arial" w:cs="Mangal"/>
      <w:color w:val="auto"/>
      <w:kern w:val="3"/>
      <w:sz w:val="24"/>
      <w:szCs w:val="24"/>
      <w:lang w:eastAsia="zh-CN" w:bidi="hi-IN"/>
    </w:rPr>
  </w:style>
  <w:style w:type="paragraph" w:customStyle="1" w:styleId="211">
    <w:name w:val="оглаб2ление 1"/>
    <w:basedOn w:val="aa"/>
    <w:next w:val="aa"/>
    <w:rsid w:val="00325B9A"/>
    <w:pPr>
      <w:widowControl w:val="0"/>
      <w:tabs>
        <w:tab w:val="right" w:pos="10206"/>
      </w:tabs>
      <w:spacing w:before="360"/>
    </w:pPr>
    <w:rPr>
      <w:rFonts w:ascii="Arial" w:hAnsi="Arial"/>
      <w:b/>
      <w:caps/>
      <w:color w:val="auto"/>
      <w:sz w:val="24"/>
    </w:rPr>
  </w:style>
  <w:style w:type="character" w:customStyle="1" w:styleId="fts-hit">
    <w:name w:val="fts-hit"/>
    <w:rsid w:val="00325B9A"/>
  </w:style>
  <w:style w:type="paragraph" w:customStyle="1" w:styleId="1f7">
    <w:name w:val="Текст1"/>
    <w:basedOn w:val="aa"/>
    <w:rsid w:val="00325B9A"/>
    <w:pPr>
      <w:widowControl w:val="0"/>
      <w:suppressAutoHyphens/>
    </w:pPr>
    <w:rPr>
      <w:rFonts w:ascii="Courier New" w:hAnsi="Courier New"/>
      <w:color w:val="auto"/>
      <w:kern w:val="1"/>
      <w:sz w:val="24"/>
      <w:szCs w:val="24"/>
      <w:lang w:eastAsia="ar-SA"/>
    </w:rPr>
  </w:style>
  <w:style w:type="paragraph" w:customStyle="1" w:styleId="affffffb">
    <w:name w:val="Стиль"/>
    <w:rsid w:val="00325B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310">
    <w:name w:val="Продолжение списка 31"/>
    <w:basedOn w:val="aa"/>
    <w:rsid w:val="00325B9A"/>
    <w:pPr>
      <w:spacing w:after="120"/>
      <w:ind w:left="849"/>
    </w:pPr>
    <w:rPr>
      <w:snapToGrid w:val="0"/>
      <w:color w:val="auto"/>
      <w:sz w:val="20"/>
    </w:rPr>
  </w:style>
  <w:style w:type="paragraph" w:customStyle="1" w:styleId="Default">
    <w:name w:val="Default"/>
    <w:rsid w:val="00325B9A"/>
    <w:pPr>
      <w:autoSpaceDE w:val="0"/>
      <w:autoSpaceDN w:val="0"/>
      <w:adjustRightInd w:val="0"/>
      <w:jc w:val="left"/>
    </w:pPr>
    <w:rPr>
      <w:rFonts w:ascii="GOST 2.304 type A" w:eastAsia="Times New Roman" w:hAnsi="GOST 2.304 type A" w:cs="GOST 2.304 type A"/>
      <w:sz w:val="24"/>
      <w:szCs w:val="24"/>
      <w:lang w:eastAsia="ru-RU"/>
    </w:rPr>
  </w:style>
  <w:style w:type="character" w:styleId="affffffc">
    <w:name w:val="Placeholder Text"/>
    <w:basedOn w:val="ab"/>
    <w:uiPriority w:val="99"/>
    <w:semiHidden/>
    <w:rsid w:val="00325B9A"/>
    <w:rPr>
      <w:color w:val="808080"/>
    </w:rPr>
  </w:style>
  <w:style w:type="paragraph" w:customStyle="1" w:styleId="affffffd">
    <w:name w:val="ГОСТ_Таблица"/>
    <w:basedOn w:val="3f0"/>
    <w:qFormat/>
    <w:rsid w:val="00325B9A"/>
    <w:pPr>
      <w:widowControl/>
      <w:spacing w:before="0" w:line="240" w:lineRule="auto"/>
      <w:ind w:firstLine="0"/>
      <w:jc w:val="center"/>
    </w:pPr>
    <w:rPr>
      <w:snapToGrid/>
      <w:color w:val="000000"/>
      <w:sz w:val="22"/>
      <w:szCs w:val="24"/>
    </w:rPr>
  </w:style>
  <w:style w:type="paragraph" w:customStyle="1" w:styleId="affffffe">
    <w:name w:val="ГОСТ_текст"/>
    <w:basedOn w:val="aa"/>
    <w:qFormat/>
    <w:rsid w:val="00325B9A"/>
    <w:pPr>
      <w:spacing w:line="360" w:lineRule="auto"/>
      <w:ind w:left="284" w:right="284" w:firstLine="567"/>
      <w:jc w:val="both"/>
    </w:pPr>
    <w:rPr>
      <w:color w:val="auto"/>
      <w:sz w:val="24"/>
      <w:szCs w:val="24"/>
    </w:rPr>
  </w:style>
  <w:style w:type="paragraph" w:customStyle="1" w:styleId="-4">
    <w:name w:val="ГОСТ - Обычный Текст"/>
    <w:basedOn w:val="aa"/>
    <w:link w:val="-5"/>
    <w:qFormat/>
    <w:rsid w:val="00325B9A"/>
    <w:pPr>
      <w:spacing w:line="276" w:lineRule="auto"/>
      <w:ind w:firstLine="851"/>
      <w:jc w:val="both"/>
    </w:pPr>
    <w:rPr>
      <w:rFonts w:ascii="Arial Narrow" w:eastAsiaTheme="minorHAnsi" w:hAnsi="Arial Narrow" w:cstheme="minorBidi"/>
      <w:color w:val="auto"/>
      <w:szCs w:val="22"/>
      <w:lang w:eastAsia="en-US"/>
    </w:rPr>
  </w:style>
  <w:style w:type="character" w:customStyle="1" w:styleId="-5">
    <w:name w:val="ГОСТ - Обычный Текст Знак"/>
    <w:basedOn w:val="ab"/>
    <w:link w:val="-4"/>
    <w:rsid w:val="00325B9A"/>
    <w:rPr>
      <w:rFonts w:ascii="Arial Narrow" w:eastAsiaTheme="minorHAnsi" w:hAnsi="Arial Narrow" w:cstheme="minorBidi"/>
      <w:color w:val="auto"/>
      <w:szCs w:val="22"/>
    </w:rPr>
  </w:style>
  <w:style w:type="paragraph" w:customStyle="1" w:styleId="-6">
    <w:name w:val="ГОСТ - Таблицы"/>
    <w:basedOn w:val="-4"/>
    <w:link w:val="-7"/>
    <w:qFormat/>
    <w:rsid w:val="00325B9A"/>
    <w:pPr>
      <w:framePr w:wrap="around" w:vAnchor="page" w:hAnchor="page" w:x="1192" w:y="14261"/>
      <w:spacing w:line="240" w:lineRule="auto"/>
      <w:ind w:firstLine="0"/>
      <w:suppressOverlap/>
      <w:jc w:val="center"/>
    </w:pPr>
    <w:rPr>
      <w:sz w:val="22"/>
    </w:rPr>
  </w:style>
  <w:style w:type="character" w:customStyle="1" w:styleId="-7">
    <w:name w:val="ГОСТ - Таблицы Знак"/>
    <w:basedOn w:val="-5"/>
    <w:link w:val="-6"/>
    <w:rsid w:val="00325B9A"/>
    <w:rPr>
      <w:rFonts w:ascii="Arial Narrow" w:eastAsiaTheme="minorHAnsi" w:hAnsi="Arial Narrow" w:cstheme="minorBidi"/>
      <w:color w:val="auto"/>
      <w:sz w:val="22"/>
      <w:szCs w:val="22"/>
    </w:rPr>
  </w:style>
  <w:style w:type="paragraph" w:customStyle="1" w:styleId="-8">
    <w:name w:val="ГОСТ - Примечания"/>
    <w:basedOn w:val="-6"/>
    <w:link w:val="-9"/>
    <w:qFormat/>
    <w:rsid w:val="00325B9A"/>
    <w:pPr>
      <w:framePr w:hSpace="181" w:wrap="around" w:vAnchor="margin" w:hAnchor="margin" w:x="1" w:y="171"/>
    </w:pPr>
  </w:style>
  <w:style w:type="character" w:customStyle="1" w:styleId="-9">
    <w:name w:val="ГОСТ - Примечания Знак"/>
    <w:basedOn w:val="-7"/>
    <w:link w:val="-8"/>
    <w:rsid w:val="00325B9A"/>
    <w:rPr>
      <w:rFonts w:ascii="Arial Narrow" w:eastAsiaTheme="minorHAnsi" w:hAnsi="Arial Narrow" w:cstheme="minorBidi"/>
      <w:color w:val="auto"/>
      <w:sz w:val="22"/>
      <w:szCs w:val="22"/>
    </w:rPr>
  </w:style>
  <w:style w:type="paragraph" w:customStyle="1" w:styleId="4b">
    <w:name w:val="Текст4"/>
    <w:basedOn w:val="aa"/>
    <w:rsid w:val="00325B9A"/>
    <w:rPr>
      <w:rFonts w:ascii="Courier New" w:hAnsi="Courier New"/>
      <w:color w:val="auto"/>
      <w:sz w:val="20"/>
      <w:lang w:eastAsia="ar-SA"/>
    </w:rPr>
  </w:style>
  <w:style w:type="table" w:customStyle="1" w:styleId="3f2">
    <w:name w:val="Сетка таблицы3"/>
    <w:basedOn w:val="ac"/>
    <w:next w:val="afe"/>
    <w:uiPriority w:val="39"/>
    <w:rsid w:val="00A66FFC"/>
    <w:pPr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uiPriority="0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Number 2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,ГОСТ_Заголовок"/>
    <w:basedOn w:val="aa"/>
    <w:next w:val="a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a"/>
    <w:next w:val="aa"/>
    <w:link w:val="22"/>
    <w:uiPriority w:val="9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aliases w:val="Заголовок 3 Знак Знак Знак"/>
    <w:next w:val="aa"/>
    <w:link w:val="31"/>
    <w:uiPriority w:val="9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a"/>
    <w:next w:val="aa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a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a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a"/>
    <w:next w:val="aa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paragraph" w:styleId="80">
    <w:name w:val="heading 8"/>
    <w:basedOn w:val="aa"/>
    <w:next w:val="aa"/>
    <w:link w:val="81"/>
    <w:qFormat/>
    <w:rsid w:val="00325B9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color w:val="auto"/>
      <w:sz w:val="20"/>
      <w:szCs w:val="28"/>
      <w:lang w:eastAsia="en-US"/>
    </w:rPr>
  </w:style>
  <w:style w:type="paragraph" w:styleId="9">
    <w:name w:val="heading 9"/>
    <w:basedOn w:val="aa"/>
    <w:next w:val="aa"/>
    <w:link w:val="90"/>
    <w:qFormat/>
    <w:rsid w:val="00325B9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color w:val="auto"/>
      <w:sz w:val="18"/>
      <w:szCs w:val="28"/>
      <w:lang w:eastAsia="en-US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a"/>
    <w:link w:val="af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a"/>
    <w:next w:val="a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Body Text Indent"/>
    <w:basedOn w:val="aa"/>
    <w:link w:val="af1"/>
    <w:uiPriority w:val="99"/>
    <w:rsid w:val="00C96E78"/>
    <w:pPr>
      <w:ind w:firstLine="567"/>
      <w:jc w:val="both"/>
    </w:pPr>
  </w:style>
  <w:style w:type="character" w:customStyle="1" w:styleId="af1">
    <w:name w:val="Основной текст с отступом Знак"/>
    <w:basedOn w:val="ab"/>
    <w:link w:val="af0"/>
    <w:uiPriority w:val="99"/>
    <w:rsid w:val="00C96E78"/>
    <w:rPr>
      <w:rFonts w:eastAsia="Times New Roman"/>
      <w:szCs w:val="20"/>
      <w:lang w:eastAsia="ru-RU"/>
    </w:rPr>
  </w:style>
  <w:style w:type="paragraph" w:styleId="af2">
    <w:name w:val="Body Text"/>
    <w:basedOn w:val="aa"/>
    <w:link w:val="af3"/>
    <w:qFormat/>
    <w:rsid w:val="00C96E78"/>
    <w:pPr>
      <w:spacing w:after="120"/>
    </w:pPr>
    <w:rPr>
      <w:sz w:val="20"/>
    </w:rPr>
  </w:style>
  <w:style w:type="character" w:customStyle="1" w:styleId="af3">
    <w:name w:val="Основной текст Знак"/>
    <w:basedOn w:val="ab"/>
    <w:link w:val="af2"/>
    <w:rsid w:val="00C96E78"/>
    <w:rPr>
      <w:rFonts w:eastAsia="Times New Roman"/>
      <w:sz w:val="20"/>
      <w:szCs w:val="20"/>
      <w:lang w:eastAsia="ru-RU"/>
    </w:rPr>
  </w:style>
  <w:style w:type="paragraph" w:styleId="af4">
    <w:name w:val="header"/>
    <w:basedOn w:val="aa"/>
    <w:link w:val="af5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b"/>
    <w:link w:val="af4"/>
    <w:uiPriority w:val="99"/>
    <w:rsid w:val="00203AE9"/>
    <w:rPr>
      <w:rFonts w:eastAsia="Times New Roman"/>
      <w:szCs w:val="20"/>
      <w:lang w:eastAsia="ru-RU"/>
    </w:rPr>
  </w:style>
  <w:style w:type="paragraph" w:styleId="af6">
    <w:name w:val="footer"/>
    <w:basedOn w:val="aa"/>
    <w:link w:val="af7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b"/>
    <w:link w:val="af6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b"/>
    <w:link w:val="21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,ГОСТ_Заголовок Знак"/>
    <w:basedOn w:val="ab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a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Balloon Text"/>
    <w:basedOn w:val="aa"/>
    <w:link w:val="afa"/>
    <w:unhideWhenUsed/>
    <w:rsid w:val="00E956E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b"/>
    <w:link w:val="af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 First Indent"/>
    <w:basedOn w:val="af2"/>
    <w:link w:val="afc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c">
    <w:name w:val="Красная строка Знак"/>
    <w:basedOn w:val="af3"/>
    <w:link w:val="afb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d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a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a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e">
    <w:name w:val="Table Grid"/>
    <w:basedOn w:val="ac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page number"/>
    <w:basedOn w:val="ab"/>
    <w:uiPriority w:val="99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b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b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b"/>
    <w:link w:val="91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0">
    <w:name w:val="Основной текст_"/>
    <w:basedOn w:val="ab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b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a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a"/>
    <w:link w:val="aff0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1">
    <w:name w:val="Основной текст (9)"/>
    <w:basedOn w:val="a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b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b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0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b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a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b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1">
    <w:name w:val="Подпись к таблице_"/>
    <w:basedOn w:val="ab"/>
    <w:link w:val="aff2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2">
    <w:name w:val="Подпись к таблице"/>
    <w:basedOn w:val="aa"/>
    <w:link w:val="aff1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0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0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0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0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b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b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b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a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b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b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a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0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b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b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b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b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b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0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0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a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a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b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b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a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b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a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2">
    <w:name w:val="Основной текст (9)_"/>
    <w:basedOn w:val="ab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b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0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3">
    <w:name w:val="Основной текст + Полужирный"/>
    <w:basedOn w:val="aff0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b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a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a"/>
    <w:next w:val="aa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aliases w:val="Заголовок 3 Знак Знак Знак Знак"/>
    <w:basedOn w:val="ab"/>
    <w:link w:val="30"/>
    <w:uiPriority w:val="9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b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b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b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b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4">
    <w:name w:val="Скрытый"/>
    <w:basedOn w:val="aa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5">
    <w:name w:val="caption"/>
    <w:basedOn w:val="30"/>
    <w:next w:val="aa"/>
    <w:link w:val="aff6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a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a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b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a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b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7">
    <w:name w:val="Стиль для табл по левому"/>
    <w:basedOn w:val="aa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8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9">
    <w:name w:val="Strong"/>
    <w:uiPriority w:val="22"/>
    <w:qFormat/>
    <w:rsid w:val="00FA5497"/>
    <w:rPr>
      <w:b/>
      <w:bCs/>
    </w:rPr>
  </w:style>
  <w:style w:type="paragraph" w:styleId="2f">
    <w:name w:val="toc 2"/>
    <w:basedOn w:val="aa"/>
    <w:next w:val="aa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a"/>
    <w:next w:val="aa"/>
    <w:autoRedefine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a"/>
    <w:next w:val="aa"/>
    <w:autoRedefine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a"/>
    <w:next w:val="aa"/>
    <w:autoRedefine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a"/>
    <w:next w:val="aa"/>
    <w:autoRedefine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2">
    <w:name w:val="toc 8"/>
    <w:basedOn w:val="aa"/>
    <w:next w:val="aa"/>
    <w:autoRedefine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3">
    <w:name w:val="toc 9"/>
    <w:basedOn w:val="aa"/>
    <w:next w:val="aa"/>
    <w:autoRedefine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a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b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a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b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a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b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8">
    <w:name w:val="Стиль для таблиц номер с оо"/>
    <w:basedOn w:val="aff7"/>
    <w:rsid w:val="00FA5497"/>
    <w:pPr>
      <w:numPr>
        <w:numId w:val="5"/>
      </w:numPr>
      <w:tabs>
        <w:tab w:val="clear" w:pos="1418"/>
      </w:tabs>
    </w:pPr>
  </w:style>
  <w:style w:type="paragraph" w:customStyle="1" w:styleId="a6">
    <w:name w:val="Маршрутная карта нумерованный"/>
    <w:basedOn w:val="aff7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c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a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a"/>
    <w:next w:val="aa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d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e">
    <w:name w:val="Document Map"/>
    <w:basedOn w:val="aa"/>
    <w:link w:val="afff"/>
    <w:uiPriority w:val="99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f">
    <w:name w:val="Схема документа Знак"/>
    <w:basedOn w:val="ab"/>
    <w:link w:val="affe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a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a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f0">
    <w:name w:val="Оглавление"/>
    <w:link w:val="afff1"/>
    <w:autoRedefine/>
    <w:uiPriority w:val="99"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0">
    <w:name w:val="- Стиль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7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5">
    <w:name w:val="Нумерованный"/>
    <w:rsid w:val="00FA5497"/>
    <w:pPr>
      <w:numPr>
        <w:numId w:val="21"/>
      </w:numPr>
    </w:pPr>
  </w:style>
  <w:style w:type="paragraph" w:customStyle="1" w:styleId="a9">
    <w:name w:val="Тире"/>
    <w:basedOn w:val="aa"/>
    <w:link w:val="afff2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3">
    <w:name w:val="ПРОПИСНЫЕ тит_лист"/>
    <w:next w:val="aa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4">
    <w:name w:val="Согласующие_подписи"/>
    <w:basedOn w:val="aa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5">
    <w:name w:val="В_таблицу_по_левому_краю"/>
    <w:link w:val="afff6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7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a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a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8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4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9">
    <w:name w:val="номер страницы"/>
    <w:basedOn w:val="ab"/>
    <w:rsid w:val="00FA5497"/>
  </w:style>
  <w:style w:type="paragraph" w:customStyle="1" w:styleId="afffa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b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c">
    <w:name w:val="annotation text"/>
    <w:basedOn w:val="aa"/>
    <w:link w:val="afffd"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d">
    <w:name w:val="Текст примечания Знак"/>
    <w:basedOn w:val="ab"/>
    <w:link w:val="afffc"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f">
    <w:name w:val="Тема примечания Знак"/>
    <w:basedOn w:val="afffd"/>
    <w:link w:val="afffe"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a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"/>
    <w:basedOn w:val="aa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1">
    <w:name w:val="Состав проекта"/>
    <w:basedOn w:val="aa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2">
    <w:name w:val="Содержание_текст"/>
    <w:basedOn w:val="affff0"/>
    <w:rsid w:val="00FA5497"/>
    <w:pPr>
      <w:spacing w:before="90" w:after="90"/>
    </w:pPr>
  </w:style>
  <w:style w:type="paragraph" w:customStyle="1" w:styleId="affff3">
    <w:name w:val="Титульный"/>
    <w:basedOn w:val="afff3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a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4">
    <w:name w:val="Состав_П_текст"/>
    <w:basedOn w:val="affff2"/>
    <w:rsid w:val="00FA5497"/>
    <w:pPr>
      <w:spacing w:before="0" w:after="0" w:line="450" w:lineRule="exact"/>
      <w:ind w:left="57"/>
      <w:jc w:val="left"/>
    </w:pPr>
  </w:style>
  <w:style w:type="paragraph" w:customStyle="1" w:styleId="affff5">
    <w:name w:val="Общие_данные"/>
    <w:basedOn w:val="aa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6">
    <w:name w:val="Стиль Согласующие_подписи + малые прописные По центру Междустр.ин..."/>
    <w:basedOn w:val="afff4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b"/>
    <w:rsid w:val="00FA5497"/>
    <w:pPr>
      <w:spacing w:after="0"/>
    </w:pPr>
    <w:rPr>
      <w:sz w:val="18"/>
      <w:szCs w:val="18"/>
    </w:rPr>
  </w:style>
  <w:style w:type="paragraph" w:customStyle="1" w:styleId="affff7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8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a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a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9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Стиль В_таблицу_по_левому_краю + Междустр.интервал:  одинарный"/>
    <w:basedOn w:val="afff5"/>
    <w:rsid w:val="00FA5497"/>
    <w:pPr>
      <w:spacing w:after="120" w:line="240" w:lineRule="auto"/>
    </w:pPr>
  </w:style>
  <w:style w:type="character" w:customStyle="1" w:styleId="afff6">
    <w:name w:val="В_таблицу_по_левому_краю Знак"/>
    <w:link w:val="afff5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2">
    <w:name w:val="Тире Знак"/>
    <w:link w:val="a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b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b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a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c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a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a"/>
    <w:link w:val="affffd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e">
    <w:name w:val="СЕВМАШ"/>
    <w:next w:val="aa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f">
    <w:name w:val="Основной текст с отст"/>
    <w:basedOn w:val="aa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b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b"/>
    <w:rsid w:val="00FA5497"/>
  </w:style>
  <w:style w:type="character" w:customStyle="1" w:styleId="afff1">
    <w:name w:val="Оглавление_"/>
    <w:basedOn w:val="ab"/>
    <w:link w:val="afff0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b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a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f0">
    <w:name w:val="No Spacing"/>
    <w:link w:val="afffff1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f1">
    <w:name w:val="Без интервала Знак"/>
    <w:link w:val="afffff0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2">
    <w:name w:val="annotation reference"/>
    <w:basedOn w:val="ab"/>
    <w:unhideWhenUsed/>
    <w:rsid w:val="00FA5497"/>
    <w:rPr>
      <w:sz w:val="16"/>
      <w:szCs w:val="16"/>
    </w:rPr>
  </w:style>
  <w:style w:type="character" w:customStyle="1" w:styleId="af">
    <w:name w:val="Абзац списка Знак"/>
    <w:link w:val="ae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d"/>
    <w:semiHidden/>
    <w:unhideWhenUsed/>
    <w:rsid w:val="00766E69"/>
  </w:style>
  <w:style w:type="paragraph" w:customStyle="1" w:styleId="-1">
    <w:name w:val="обычный - по ширине"/>
    <w:basedOn w:val="afffff3"/>
    <w:qFormat/>
    <w:rsid w:val="00766E69"/>
    <w:pPr>
      <w:ind w:firstLine="0"/>
    </w:pPr>
  </w:style>
  <w:style w:type="paragraph" w:customStyle="1" w:styleId="afffff3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4">
    <w:name w:val="TOC Heading"/>
    <w:basedOn w:val="1"/>
    <w:next w:val="aa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3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3"/>
    <w:next w:val="afffff3"/>
    <w:qFormat/>
    <w:rsid w:val="00766E69"/>
    <w:pPr>
      <w:ind w:firstLine="0"/>
    </w:pPr>
    <w:rPr>
      <w:b/>
      <w:sz w:val="28"/>
    </w:rPr>
  </w:style>
  <w:style w:type="paragraph" w:customStyle="1" w:styleId="-2">
    <w:name w:val="обычный - по центру"/>
    <w:basedOn w:val="afffff3"/>
    <w:qFormat/>
    <w:rsid w:val="00766E69"/>
    <w:pPr>
      <w:ind w:firstLine="0"/>
      <w:jc w:val="center"/>
    </w:pPr>
  </w:style>
  <w:style w:type="paragraph" w:customStyle="1" w:styleId="-3">
    <w:name w:val="обычный - справа"/>
    <w:basedOn w:val="afffff3"/>
    <w:qFormat/>
    <w:rsid w:val="00766E69"/>
    <w:pPr>
      <w:ind w:firstLine="0"/>
      <w:jc w:val="right"/>
    </w:pPr>
  </w:style>
  <w:style w:type="paragraph" w:customStyle="1" w:styleId="afffff5">
    <w:name w:val="Текст документа"/>
    <w:basedOn w:val="afffff3"/>
    <w:next w:val="afffff3"/>
    <w:rsid w:val="00766E69"/>
    <w:rPr>
      <w:szCs w:val="20"/>
    </w:rPr>
  </w:style>
  <w:style w:type="numbering" w:customStyle="1" w:styleId="113">
    <w:name w:val="Нет списка11"/>
    <w:next w:val="ad"/>
    <w:uiPriority w:val="99"/>
    <w:semiHidden/>
    <w:unhideWhenUsed/>
    <w:rsid w:val="00766E69"/>
  </w:style>
  <w:style w:type="numbering" w:customStyle="1" w:styleId="2f4">
    <w:name w:val="Нет списка2"/>
    <w:next w:val="ad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a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a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8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a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b"/>
    <w:rsid w:val="00766E69"/>
  </w:style>
  <w:style w:type="paragraph" w:customStyle="1" w:styleId="paragraph">
    <w:name w:val="paragraph"/>
    <w:basedOn w:val="aa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b"/>
    <w:rsid w:val="00766E69"/>
  </w:style>
  <w:style w:type="character" w:customStyle="1" w:styleId="normaltextrun">
    <w:name w:val="normaltextrun"/>
    <w:basedOn w:val="ab"/>
    <w:rsid w:val="00766E69"/>
  </w:style>
  <w:style w:type="character" w:customStyle="1" w:styleId="6vzrncr">
    <w:name w:val="_6vzrncr"/>
    <w:basedOn w:val="ab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a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a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b"/>
    <w:rsid w:val="002817D7"/>
  </w:style>
  <w:style w:type="table" w:customStyle="1" w:styleId="1f1">
    <w:name w:val="Сетка таблицы1"/>
    <w:basedOn w:val="ac"/>
    <w:next w:val="afe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a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6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a"/>
    <w:link w:val="afffff7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7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b"/>
    <w:link w:val="afffff6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8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9">
    <w:name w:val="_Сноска"/>
    <w:basedOn w:val="aa"/>
    <w:link w:val="afffffa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a">
    <w:name w:val="_Сноска Знак"/>
    <w:link w:val="afffff9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b">
    <w:name w:val="Subtitle"/>
    <w:basedOn w:val="aa"/>
    <w:next w:val="aa"/>
    <w:link w:val="afffffc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c">
    <w:name w:val="Подзаголовок Знак"/>
    <w:basedOn w:val="ab"/>
    <w:link w:val="afffffb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b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c"/>
    <w:next w:val="afe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a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d">
    <w:name w:val="Title"/>
    <w:basedOn w:val="aa"/>
    <w:link w:val="afffffe"/>
    <w:uiPriority w:val="1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afffffe">
    <w:name w:val="Название Знак"/>
    <w:basedOn w:val="ab"/>
    <w:link w:val="afffffd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2">
    <w:name w:val="Основной шрифт абзаца1"/>
    <w:rsid w:val="00B72BD4"/>
  </w:style>
  <w:style w:type="character" w:customStyle="1" w:styleId="81">
    <w:name w:val="Заголовок 8 Знак"/>
    <w:basedOn w:val="ab"/>
    <w:link w:val="80"/>
    <w:rsid w:val="00325B9A"/>
    <w:rPr>
      <w:rFonts w:ascii="Arial" w:eastAsia="Times New Roman" w:hAnsi="Arial"/>
      <w:i/>
      <w:color w:val="auto"/>
      <w:sz w:val="20"/>
      <w:szCs w:val="28"/>
    </w:rPr>
  </w:style>
  <w:style w:type="character" w:customStyle="1" w:styleId="90">
    <w:name w:val="Заголовок 9 Знак"/>
    <w:basedOn w:val="ab"/>
    <w:link w:val="9"/>
    <w:rsid w:val="00325B9A"/>
    <w:rPr>
      <w:rFonts w:ascii="Arial" w:eastAsia="Times New Roman" w:hAnsi="Arial"/>
      <w:b/>
      <w:i/>
      <w:color w:val="auto"/>
      <w:sz w:val="18"/>
      <w:szCs w:val="28"/>
    </w:rPr>
  </w:style>
  <w:style w:type="paragraph" w:styleId="affffff">
    <w:name w:val="Block Text"/>
    <w:basedOn w:val="aa"/>
    <w:rsid w:val="00325B9A"/>
    <w:pPr>
      <w:spacing w:line="360" w:lineRule="auto"/>
      <w:ind w:left="567" w:right="352" w:firstLine="851"/>
      <w:jc w:val="both"/>
    </w:pPr>
    <w:rPr>
      <w:color w:val="auto"/>
      <w:sz w:val="24"/>
    </w:rPr>
  </w:style>
  <w:style w:type="paragraph" w:styleId="affffff0">
    <w:name w:val="Plain Text"/>
    <w:basedOn w:val="aa"/>
    <w:link w:val="affffff1"/>
    <w:rsid w:val="00325B9A"/>
    <w:rPr>
      <w:rFonts w:ascii="Courier New" w:hAnsi="Courier New"/>
      <w:color w:val="auto"/>
      <w:sz w:val="20"/>
    </w:rPr>
  </w:style>
  <w:style w:type="character" w:customStyle="1" w:styleId="affffff1">
    <w:name w:val="Текст Знак"/>
    <w:basedOn w:val="ab"/>
    <w:link w:val="affffff0"/>
    <w:rsid w:val="00325B9A"/>
    <w:rPr>
      <w:rFonts w:ascii="Courier New" w:eastAsia="Times New Roman" w:hAnsi="Courier New"/>
      <w:color w:val="auto"/>
      <w:sz w:val="20"/>
      <w:szCs w:val="20"/>
    </w:rPr>
  </w:style>
  <w:style w:type="character" w:customStyle="1" w:styleId="jslink">
    <w:name w:val="jslink"/>
    <w:rsid w:val="00325B9A"/>
  </w:style>
  <w:style w:type="character" w:customStyle="1" w:styleId="1f3">
    <w:name w:val="Схема документа Знак1"/>
    <w:uiPriority w:val="99"/>
    <w:rsid w:val="00325B9A"/>
    <w:rPr>
      <w:rFonts w:ascii="Tahoma" w:hAnsi="Tahoma" w:cs="Tahoma"/>
      <w:sz w:val="16"/>
      <w:szCs w:val="16"/>
    </w:rPr>
  </w:style>
  <w:style w:type="paragraph" w:customStyle="1" w:styleId="s10">
    <w:name w:val="s_1"/>
    <w:basedOn w:val="aa"/>
    <w:rsid w:val="00325B9A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73">
    <w:name w:val="Сетка таблицы7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c"/>
    <w:next w:val="afe"/>
    <w:uiPriority w:val="99"/>
    <w:rsid w:val="00325B9A"/>
    <w:pPr>
      <w:autoSpaceDE w:val="0"/>
      <w:autoSpaceDN w:val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0">
    <w:name w:val="Ф3Д4"/>
    <w:basedOn w:val="af0"/>
    <w:rsid w:val="00325B9A"/>
    <w:pPr>
      <w:tabs>
        <w:tab w:val="left" w:pos="0"/>
        <w:tab w:val="left" w:pos="1418"/>
      </w:tabs>
      <w:spacing w:after="120"/>
      <w:ind w:firstLine="0"/>
    </w:pPr>
    <w:rPr>
      <w:color w:val="auto"/>
      <w:sz w:val="28"/>
    </w:rPr>
  </w:style>
  <w:style w:type="character" w:customStyle="1" w:styleId="aff6">
    <w:name w:val="Название объекта Знак"/>
    <w:link w:val="aff5"/>
    <w:rsid w:val="00325B9A"/>
    <w:rPr>
      <w:rFonts w:ascii="Arial" w:eastAsia="Times New Roman" w:hAnsi="Arial"/>
      <w:bCs/>
      <w:color w:val="auto"/>
      <w:sz w:val="24"/>
      <w:szCs w:val="28"/>
      <w:lang w:eastAsia="ru-RU"/>
    </w:rPr>
  </w:style>
  <w:style w:type="character" w:customStyle="1" w:styleId="116">
    <w:name w:val="Заголовок 1 Знак1"/>
    <w:rsid w:val="00325B9A"/>
    <w:rPr>
      <w:caps/>
      <w:kern w:val="28"/>
      <w:sz w:val="28"/>
      <w:szCs w:val="28"/>
      <w:lang w:eastAsia="en-US"/>
    </w:rPr>
  </w:style>
  <w:style w:type="paragraph" w:styleId="affffff2">
    <w:name w:val="List"/>
    <w:basedOn w:val="aa"/>
    <w:rsid w:val="00325B9A"/>
    <w:pPr>
      <w:tabs>
        <w:tab w:val="left" w:pos="851"/>
      </w:tabs>
      <w:spacing w:after="120"/>
      <w:ind w:left="851" w:hanging="851"/>
      <w:jc w:val="both"/>
    </w:pPr>
    <w:rPr>
      <w:color w:val="auto"/>
      <w:sz w:val="28"/>
      <w:szCs w:val="28"/>
      <w:lang w:eastAsia="en-US"/>
    </w:rPr>
  </w:style>
  <w:style w:type="paragraph" w:styleId="affffff3">
    <w:name w:val="Message Header"/>
    <w:basedOn w:val="aa"/>
    <w:link w:val="affffff4"/>
    <w:rsid w:val="00325B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1"/>
      </w:tabs>
      <w:spacing w:after="120"/>
      <w:ind w:firstLine="851"/>
      <w:jc w:val="both"/>
    </w:pPr>
    <w:rPr>
      <w:color w:val="auto"/>
      <w:sz w:val="28"/>
      <w:szCs w:val="28"/>
      <w:lang w:eastAsia="en-US"/>
    </w:rPr>
  </w:style>
  <w:style w:type="character" w:customStyle="1" w:styleId="affffff4">
    <w:name w:val="Шапка Знак"/>
    <w:basedOn w:val="ab"/>
    <w:link w:val="affffff3"/>
    <w:rsid w:val="00325B9A"/>
    <w:rPr>
      <w:rFonts w:eastAsia="Times New Roman"/>
      <w:color w:val="auto"/>
      <w:sz w:val="28"/>
      <w:szCs w:val="28"/>
      <w:shd w:val="pct20" w:color="auto" w:fill="auto"/>
    </w:rPr>
  </w:style>
  <w:style w:type="paragraph" w:styleId="1f4">
    <w:name w:val="index 1"/>
    <w:basedOn w:val="aa"/>
    <w:next w:val="aa"/>
    <w:autoRedefine/>
    <w:rsid w:val="00325B9A"/>
    <w:pPr>
      <w:tabs>
        <w:tab w:val="left" w:pos="851"/>
      </w:tabs>
      <w:spacing w:after="120"/>
      <w:ind w:firstLine="851"/>
      <w:jc w:val="both"/>
    </w:pPr>
    <w:rPr>
      <w:rFonts w:ascii="GOST type B" w:hAnsi="GOST type B"/>
      <w:i/>
      <w:color w:val="auto"/>
      <w:sz w:val="24"/>
      <w:szCs w:val="28"/>
      <w:lang w:eastAsia="en-US"/>
    </w:rPr>
  </w:style>
  <w:style w:type="paragraph" w:styleId="affffff5">
    <w:name w:val="index heading"/>
    <w:basedOn w:val="aa"/>
    <w:next w:val="1f4"/>
    <w:rsid w:val="00325B9A"/>
    <w:pPr>
      <w:tabs>
        <w:tab w:val="left" w:pos="567"/>
        <w:tab w:val="left" w:pos="851"/>
      </w:tabs>
      <w:spacing w:after="120"/>
      <w:ind w:firstLine="851"/>
      <w:jc w:val="center"/>
    </w:pPr>
    <w:rPr>
      <w:rFonts w:ascii="GOST type B" w:hAnsi="GOST type B"/>
      <w:b/>
      <w:i/>
      <w:color w:val="auto"/>
      <w:sz w:val="32"/>
      <w:szCs w:val="28"/>
      <w:lang w:eastAsia="en-US"/>
    </w:rPr>
  </w:style>
  <w:style w:type="paragraph" w:customStyle="1" w:styleId="1f5">
    <w:name w:val="Название1"/>
    <w:basedOn w:val="aa"/>
    <w:qFormat/>
    <w:rsid w:val="00325B9A"/>
    <w:pPr>
      <w:tabs>
        <w:tab w:val="left" w:pos="851"/>
      </w:tabs>
    </w:pPr>
    <w:rPr>
      <w:color w:val="auto"/>
      <w:kern w:val="28"/>
      <w:sz w:val="24"/>
      <w:szCs w:val="28"/>
      <w:lang w:eastAsia="en-US"/>
    </w:rPr>
  </w:style>
  <w:style w:type="paragraph" w:customStyle="1" w:styleId="affffff6">
    <w:name w:val="В таблице_сл."/>
    <w:basedOn w:val="aff5"/>
    <w:rsid w:val="00325B9A"/>
    <w:pPr>
      <w:keepNext w:val="0"/>
      <w:tabs>
        <w:tab w:val="left" w:pos="851"/>
      </w:tabs>
      <w:spacing w:before="60" w:after="60"/>
      <w:ind w:firstLine="0"/>
      <w:jc w:val="left"/>
      <w:outlineLvl w:val="9"/>
    </w:pPr>
    <w:rPr>
      <w:rFonts w:ascii="Times New Roman" w:hAnsi="Times New Roman"/>
      <w:bCs w:val="0"/>
      <w:sz w:val="28"/>
      <w:lang w:eastAsia="en-US"/>
    </w:rPr>
  </w:style>
  <w:style w:type="character" w:customStyle="1" w:styleId="affffd">
    <w:name w:val="Нумерованный список Знак"/>
    <w:link w:val="a"/>
    <w:rsid w:val="00325B9A"/>
    <w:rPr>
      <w:rFonts w:ascii="Arial" w:eastAsia="Times New Roman" w:hAnsi="Arial"/>
      <w:color w:val="auto"/>
      <w:sz w:val="24"/>
      <w:szCs w:val="28"/>
      <w:lang w:eastAsia="ru-RU"/>
    </w:rPr>
  </w:style>
  <w:style w:type="paragraph" w:styleId="a4">
    <w:name w:val="List Bullet"/>
    <w:basedOn w:val="aa"/>
    <w:rsid w:val="00325B9A"/>
    <w:pPr>
      <w:numPr>
        <w:numId w:val="29"/>
      </w:numPr>
      <w:tabs>
        <w:tab w:val="left" w:pos="851"/>
      </w:tabs>
      <w:spacing w:after="120"/>
      <w:jc w:val="both"/>
    </w:pPr>
    <w:rPr>
      <w:color w:val="auto"/>
      <w:sz w:val="28"/>
      <w:szCs w:val="28"/>
      <w:lang w:eastAsia="en-US"/>
    </w:rPr>
  </w:style>
  <w:style w:type="paragraph" w:customStyle="1" w:styleId="affffff7">
    <w:name w:val="Номер операции"/>
    <w:basedOn w:val="aa"/>
    <w:rsid w:val="00325B9A"/>
    <w:pPr>
      <w:spacing w:before="120"/>
      <w:jc w:val="center"/>
    </w:pPr>
    <w:rPr>
      <w:color w:val="auto"/>
      <w:sz w:val="24"/>
      <w:szCs w:val="28"/>
    </w:rPr>
  </w:style>
  <w:style w:type="paragraph" w:styleId="3f1">
    <w:name w:val="List 3"/>
    <w:basedOn w:val="aa"/>
    <w:rsid w:val="00325B9A"/>
    <w:pPr>
      <w:tabs>
        <w:tab w:val="left" w:pos="851"/>
      </w:tabs>
      <w:spacing w:after="120"/>
      <w:ind w:left="849" w:hanging="283"/>
      <w:jc w:val="both"/>
    </w:pPr>
    <w:rPr>
      <w:color w:val="auto"/>
      <w:sz w:val="28"/>
      <w:szCs w:val="28"/>
      <w:lang w:eastAsia="en-US"/>
    </w:rPr>
  </w:style>
  <w:style w:type="paragraph" w:customStyle="1" w:styleId="Arial120">
    <w:name w:val="Стиль Нумерованный список + Arial 12 пт Слева:  0 см"/>
    <w:basedOn w:val="a"/>
    <w:rsid w:val="00325B9A"/>
    <w:pPr>
      <w:keepNext/>
      <w:tabs>
        <w:tab w:val="clear" w:pos="1353"/>
        <w:tab w:val="left" w:pos="851"/>
        <w:tab w:val="num" w:pos="1070"/>
        <w:tab w:val="left" w:pos="1701"/>
      </w:tabs>
      <w:spacing w:line="276" w:lineRule="auto"/>
      <w:ind w:left="0" w:right="284" w:firstLine="851"/>
    </w:pPr>
    <w:rPr>
      <w:caps/>
      <w:kern w:val="32"/>
      <w:szCs w:val="20"/>
      <w:lang w:eastAsia="en-US"/>
    </w:rPr>
  </w:style>
  <w:style w:type="character" w:customStyle="1" w:styleId="affffff8">
    <w:name w:val="Знак Знак"/>
    <w:rsid w:val="00325B9A"/>
    <w:rPr>
      <w:kern w:val="32"/>
      <w:sz w:val="28"/>
      <w:szCs w:val="28"/>
      <w:lang w:val="ru-RU" w:eastAsia="en-US" w:bidi="ar-SA"/>
    </w:rPr>
  </w:style>
  <w:style w:type="paragraph" w:customStyle="1" w:styleId="1f6">
    <w:name w:val="Обычный (веб)1"/>
    <w:basedOn w:val="aa"/>
    <w:rsid w:val="00325B9A"/>
    <w:pPr>
      <w:tabs>
        <w:tab w:val="left" w:pos="851"/>
      </w:tabs>
      <w:spacing w:after="120"/>
      <w:ind w:firstLine="851"/>
      <w:jc w:val="both"/>
    </w:pPr>
    <w:rPr>
      <w:color w:val="auto"/>
      <w:sz w:val="24"/>
      <w:szCs w:val="24"/>
      <w:lang w:eastAsia="en-US"/>
    </w:rPr>
  </w:style>
  <w:style w:type="paragraph" w:customStyle="1" w:styleId="-">
    <w:name w:val="Приложения-А"/>
    <w:aliases w:val="Б,В"/>
    <w:basedOn w:val="aa"/>
    <w:rsid w:val="00325B9A"/>
    <w:pPr>
      <w:keepNext/>
      <w:numPr>
        <w:numId w:val="30"/>
      </w:numPr>
      <w:tabs>
        <w:tab w:val="right" w:pos="851"/>
      </w:tabs>
      <w:spacing w:after="120"/>
      <w:jc w:val="both"/>
    </w:pPr>
    <w:rPr>
      <w:rFonts w:ascii="Arial" w:hAnsi="Arial"/>
      <w:color w:val="auto"/>
      <w:sz w:val="24"/>
      <w:szCs w:val="28"/>
      <w:lang w:eastAsia="en-US"/>
    </w:rPr>
  </w:style>
  <w:style w:type="paragraph" w:customStyle="1" w:styleId="affffff9">
    <w:name w:val="таблица"/>
    <w:basedOn w:val="aa"/>
    <w:rsid w:val="00325B9A"/>
    <w:pPr>
      <w:spacing w:after="120" w:line="360" w:lineRule="auto"/>
      <w:jc w:val="right"/>
    </w:pPr>
    <w:rPr>
      <w:color w:val="auto"/>
      <w:sz w:val="28"/>
    </w:rPr>
  </w:style>
  <w:style w:type="paragraph" w:customStyle="1" w:styleId="affffffa">
    <w:name w:val="Бланк"/>
    <w:basedOn w:val="aa"/>
    <w:rsid w:val="00325B9A"/>
    <w:rPr>
      <w:rFonts w:ascii="HeliosCond" w:hAnsi="HeliosCond"/>
      <w:color w:val="auto"/>
      <w:sz w:val="20"/>
    </w:rPr>
  </w:style>
  <w:style w:type="paragraph" w:customStyle="1" w:styleId="Standard">
    <w:name w:val="Standard"/>
    <w:rsid w:val="00325B9A"/>
    <w:pPr>
      <w:suppressAutoHyphens/>
      <w:autoSpaceDN w:val="0"/>
      <w:jc w:val="left"/>
      <w:textAlignment w:val="baseline"/>
    </w:pPr>
    <w:rPr>
      <w:rFonts w:ascii="Arial" w:eastAsia="SimSun" w:hAnsi="Arial" w:cs="Mangal"/>
      <w:color w:val="auto"/>
      <w:kern w:val="3"/>
      <w:sz w:val="24"/>
      <w:szCs w:val="24"/>
      <w:lang w:eastAsia="zh-CN" w:bidi="hi-IN"/>
    </w:rPr>
  </w:style>
  <w:style w:type="paragraph" w:customStyle="1" w:styleId="211">
    <w:name w:val="оглаб2ление 1"/>
    <w:basedOn w:val="aa"/>
    <w:next w:val="aa"/>
    <w:rsid w:val="00325B9A"/>
    <w:pPr>
      <w:widowControl w:val="0"/>
      <w:tabs>
        <w:tab w:val="right" w:pos="10206"/>
      </w:tabs>
      <w:spacing w:before="360"/>
    </w:pPr>
    <w:rPr>
      <w:rFonts w:ascii="Arial" w:hAnsi="Arial"/>
      <w:b/>
      <w:caps/>
      <w:color w:val="auto"/>
      <w:sz w:val="24"/>
    </w:rPr>
  </w:style>
  <w:style w:type="character" w:customStyle="1" w:styleId="fts-hit">
    <w:name w:val="fts-hit"/>
    <w:rsid w:val="00325B9A"/>
  </w:style>
  <w:style w:type="paragraph" w:customStyle="1" w:styleId="1f7">
    <w:name w:val="Текст1"/>
    <w:basedOn w:val="aa"/>
    <w:rsid w:val="00325B9A"/>
    <w:pPr>
      <w:widowControl w:val="0"/>
      <w:suppressAutoHyphens/>
    </w:pPr>
    <w:rPr>
      <w:rFonts w:ascii="Courier New" w:hAnsi="Courier New"/>
      <w:color w:val="auto"/>
      <w:kern w:val="1"/>
      <w:sz w:val="24"/>
      <w:szCs w:val="24"/>
      <w:lang w:eastAsia="ar-SA"/>
    </w:rPr>
  </w:style>
  <w:style w:type="paragraph" w:customStyle="1" w:styleId="affffffb">
    <w:name w:val="Стиль"/>
    <w:rsid w:val="00325B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310">
    <w:name w:val="Продолжение списка 31"/>
    <w:basedOn w:val="aa"/>
    <w:rsid w:val="00325B9A"/>
    <w:pPr>
      <w:spacing w:after="120"/>
      <w:ind w:left="849"/>
    </w:pPr>
    <w:rPr>
      <w:snapToGrid w:val="0"/>
      <w:color w:val="auto"/>
      <w:sz w:val="20"/>
    </w:rPr>
  </w:style>
  <w:style w:type="paragraph" w:customStyle="1" w:styleId="Default">
    <w:name w:val="Default"/>
    <w:rsid w:val="00325B9A"/>
    <w:pPr>
      <w:autoSpaceDE w:val="0"/>
      <w:autoSpaceDN w:val="0"/>
      <w:adjustRightInd w:val="0"/>
      <w:jc w:val="left"/>
    </w:pPr>
    <w:rPr>
      <w:rFonts w:ascii="GOST 2.304 type A" w:eastAsia="Times New Roman" w:hAnsi="GOST 2.304 type A" w:cs="GOST 2.304 type A"/>
      <w:sz w:val="24"/>
      <w:szCs w:val="24"/>
      <w:lang w:eastAsia="ru-RU"/>
    </w:rPr>
  </w:style>
  <w:style w:type="character" w:styleId="affffffc">
    <w:name w:val="Placeholder Text"/>
    <w:basedOn w:val="ab"/>
    <w:uiPriority w:val="99"/>
    <w:semiHidden/>
    <w:rsid w:val="00325B9A"/>
    <w:rPr>
      <w:color w:val="808080"/>
    </w:rPr>
  </w:style>
  <w:style w:type="paragraph" w:customStyle="1" w:styleId="affffffd">
    <w:name w:val="ГОСТ_Таблица"/>
    <w:basedOn w:val="3f0"/>
    <w:qFormat/>
    <w:rsid w:val="00325B9A"/>
    <w:pPr>
      <w:widowControl/>
      <w:spacing w:before="0" w:line="240" w:lineRule="auto"/>
      <w:ind w:firstLine="0"/>
      <w:jc w:val="center"/>
    </w:pPr>
    <w:rPr>
      <w:snapToGrid/>
      <w:color w:val="000000"/>
      <w:sz w:val="22"/>
      <w:szCs w:val="24"/>
    </w:rPr>
  </w:style>
  <w:style w:type="paragraph" w:customStyle="1" w:styleId="affffffe">
    <w:name w:val="ГОСТ_текст"/>
    <w:basedOn w:val="aa"/>
    <w:qFormat/>
    <w:rsid w:val="00325B9A"/>
    <w:pPr>
      <w:spacing w:line="360" w:lineRule="auto"/>
      <w:ind w:left="284" w:right="284" w:firstLine="567"/>
      <w:jc w:val="both"/>
    </w:pPr>
    <w:rPr>
      <w:color w:val="auto"/>
      <w:sz w:val="24"/>
      <w:szCs w:val="24"/>
    </w:rPr>
  </w:style>
  <w:style w:type="paragraph" w:customStyle="1" w:styleId="-4">
    <w:name w:val="ГОСТ - Обычный Текст"/>
    <w:basedOn w:val="aa"/>
    <w:link w:val="-5"/>
    <w:qFormat/>
    <w:rsid w:val="00325B9A"/>
    <w:pPr>
      <w:spacing w:line="276" w:lineRule="auto"/>
      <w:ind w:firstLine="851"/>
      <w:jc w:val="both"/>
    </w:pPr>
    <w:rPr>
      <w:rFonts w:ascii="Arial Narrow" w:eastAsiaTheme="minorHAnsi" w:hAnsi="Arial Narrow" w:cstheme="minorBidi"/>
      <w:color w:val="auto"/>
      <w:szCs w:val="22"/>
      <w:lang w:eastAsia="en-US"/>
    </w:rPr>
  </w:style>
  <w:style w:type="character" w:customStyle="1" w:styleId="-5">
    <w:name w:val="ГОСТ - Обычный Текст Знак"/>
    <w:basedOn w:val="ab"/>
    <w:link w:val="-4"/>
    <w:rsid w:val="00325B9A"/>
    <w:rPr>
      <w:rFonts w:ascii="Arial Narrow" w:eastAsiaTheme="minorHAnsi" w:hAnsi="Arial Narrow" w:cstheme="minorBidi"/>
      <w:color w:val="auto"/>
      <w:szCs w:val="22"/>
    </w:rPr>
  </w:style>
  <w:style w:type="paragraph" w:customStyle="1" w:styleId="-6">
    <w:name w:val="ГОСТ - Таблицы"/>
    <w:basedOn w:val="-4"/>
    <w:link w:val="-7"/>
    <w:qFormat/>
    <w:rsid w:val="00325B9A"/>
    <w:pPr>
      <w:framePr w:wrap="around" w:vAnchor="page" w:hAnchor="page" w:x="1192" w:y="14261"/>
      <w:spacing w:line="240" w:lineRule="auto"/>
      <w:ind w:firstLine="0"/>
      <w:suppressOverlap/>
      <w:jc w:val="center"/>
    </w:pPr>
    <w:rPr>
      <w:sz w:val="22"/>
    </w:rPr>
  </w:style>
  <w:style w:type="character" w:customStyle="1" w:styleId="-7">
    <w:name w:val="ГОСТ - Таблицы Знак"/>
    <w:basedOn w:val="-5"/>
    <w:link w:val="-6"/>
    <w:rsid w:val="00325B9A"/>
    <w:rPr>
      <w:rFonts w:ascii="Arial Narrow" w:eastAsiaTheme="minorHAnsi" w:hAnsi="Arial Narrow" w:cstheme="minorBidi"/>
      <w:color w:val="auto"/>
      <w:sz w:val="22"/>
      <w:szCs w:val="22"/>
    </w:rPr>
  </w:style>
  <w:style w:type="paragraph" w:customStyle="1" w:styleId="-8">
    <w:name w:val="ГОСТ - Примечания"/>
    <w:basedOn w:val="-6"/>
    <w:link w:val="-9"/>
    <w:qFormat/>
    <w:rsid w:val="00325B9A"/>
    <w:pPr>
      <w:framePr w:hSpace="181" w:wrap="around" w:vAnchor="margin" w:hAnchor="margin" w:x="1" w:y="171"/>
    </w:pPr>
  </w:style>
  <w:style w:type="character" w:customStyle="1" w:styleId="-9">
    <w:name w:val="ГОСТ - Примечания Знак"/>
    <w:basedOn w:val="-7"/>
    <w:link w:val="-8"/>
    <w:rsid w:val="00325B9A"/>
    <w:rPr>
      <w:rFonts w:ascii="Arial Narrow" w:eastAsiaTheme="minorHAnsi" w:hAnsi="Arial Narrow" w:cstheme="minorBidi"/>
      <w:color w:val="auto"/>
      <w:sz w:val="22"/>
      <w:szCs w:val="22"/>
    </w:rPr>
  </w:style>
  <w:style w:type="paragraph" w:customStyle="1" w:styleId="4b">
    <w:name w:val="Текст4"/>
    <w:basedOn w:val="aa"/>
    <w:rsid w:val="00325B9A"/>
    <w:rPr>
      <w:rFonts w:ascii="Courier New" w:hAnsi="Courier New"/>
      <w:color w:val="auto"/>
      <w:sz w:val="20"/>
      <w:lang w:eastAsia="ar-SA"/>
    </w:rPr>
  </w:style>
  <w:style w:type="table" w:customStyle="1" w:styleId="3f2">
    <w:name w:val="Сетка таблицы3"/>
    <w:basedOn w:val="ac"/>
    <w:next w:val="afe"/>
    <w:uiPriority w:val="39"/>
    <w:rsid w:val="00A66FFC"/>
    <w:pPr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559E-7CB2-4657-8CC9-55BEEC61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7954</Words>
  <Characters>45342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2025-08-15T07:47:00Z</cp:lastPrinted>
  <dcterms:created xsi:type="dcterms:W3CDTF">2025-08-15T07:47:00Z</dcterms:created>
  <dcterms:modified xsi:type="dcterms:W3CDTF">2025-08-15T07:47:00Z</dcterms:modified>
</cp:coreProperties>
</file>