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4C65" w:rsidRPr="00394C65" w:rsidRDefault="009774D9" w:rsidP="00394C65">
      <w:pPr>
        <w:ind w:left="17010"/>
        <w:jc w:val="center"/>
        <w:rPr>
          <w:sz w:val="22"/>
          <w:szCs w:val="28"/>
        </w:rPr>
      </w:pPr>
      <w:bookmarkStart w:id="0" w:name="_GoBack"/>
      <w:bookmarkEnd w:id="0"/>
      <w:r>
        <w:rPr>
          <w:rFonts w:eastAsiaTheme="minorHAnsi"/>
          <w:noProof/>
          <w:sz w:val="22"/>
          <w:szCs w:val="28"/>
        </w:rPr>
        <w:drawing>
          <wp:anchor distT="0" distB="0" distL="114300" distR="114300" simplePos="0" relativeHeight="251658240" behindDoc="1" locked="0" layoutInCell="1" allowOverlap="1" wp14:anchorId="2C04098F" wp14:editId="31EF70B1">
            <wp:simplePos x="0" y="0"/>
            <wp:positionH relativeFrom="column">
              <wp:posOffset>2292290</wp:posOffset>
            </wp:positionH>
            <wp:positionV relativeFrom="paragraph">
              <wp:posOffset>-1259732</wp:posOffset>
            </wp:positionV>
            <wp:extent cx="9444996" cy="13383637"/>
            <wp:effectExtent l="0" t="6985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Цветная_турист центр 800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444996" cy="133836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7A20">
        <w:rPr>
          <w:sz w:val="22"/>
          <w:szCs w:val="28"/>
        </w:rPr>
        <w:t>УТВЕРЖДЕНА</w:t>
      </w:r>
    </w:p>
    <w:p w:rsidR="00394C65" w:rsidRPr="00394C65" w:rsidRDefault="009F7A20" w:rsidP="00394C65">
      <w:pPr>
        <w:ind w:left="17010"/>
        <w:jc w:val="center"/>
        <w:rPr>
          <w:sz w:val="22"/>
          <w:szCs w:val="28"/>
        </w:rPr>
      </w:pPr>
      <w:r>
        <w:rPr>
          <w:sz w:val="22"/>
          <w:szCs w:val="28"/>
        </w:rPr>
        <w:t>постановлением</w:t>
      </w:r>
      <w:r w:rsidR="00394C65" w:rsidRPr="00394C65">
        <w:rPr>
          <w:sz w:val="22"/>
          <w:szCs w:val="28"/>
        </w:rPr>
        <w:t xml:space="preserve"> Администрации</w:t>
      </w:r>
      <w:r w:rsidR="00394C65" w:rsidRPr="00394C65">
        <w:rPr>
          <w:sz w:val="22"/>
          <w:szCs w:val="28"/>
        </w:rPr>
        <w:br/>
        <w:t xml:space="preserve">городского округа </w:t>
      </w:r>
    </w:p>
    <w:p w:rsidR="00394C65" w:rsidRPr="00394C65" w:rsidRDefault="00394C65" w:rsidP="00394C65">
      <w:pPr>
        <w:ind w:left="17010"/>
        <w:jc w:val="center"/>
        <w:rPr>
          <w:sz w:val="22"/>
          <w:szCs w:val="28"/>
        </w:rPr>
      </w:pPr>
      <w:r w:rsidRPr="00394C65">
        <w:rPr>
          <w:sz w:val="22"/>
          <w:szCs w:val="28"/>
        </w:rPr>
        <w:t>"Город Архангельск"</w:t>
      </w:r>
    </w:p>
    <w:p w:rsidR="00394C65" w:rsidRDefault="00285CBB" w:rsidP="00394C65">
      <w:pPr>
        <w:ind w:left="17010"/>
        <w:jc w:val="center"/>
        <w:rPr>
          <w:rFonts w:eastAsiaTheme="minorHAnsi"/>
          <w:sz w:val="22"/>
          <w:szCs w:val="28"/>
          <w:lang w:eastAsia="en-US"/>
        </w:rPr>
      </w:pPr>
      <w:r w:rsidRPr="00285CBB">
        <w:rPr>
          <w:rFonts w:eastAsiaTheme="minorHAnsi"/>
          <w:sz w:val="22"/>
          <w:szCs w:val="28"/>
          <w:lang w:eastAsia="en-US"/>
        </w:rPr>
        <w:t>от 25 августа 2025 г. № 1375</w:t>
      </w:r>
    </w:p>
    <w:p w:rsidR="009774D9" w:rsidRPr="00394C65" w:rsidRDefault="009774D9" w:rsidP="00394C65">
      <w:pPr>
        <w:ind w:left="17010"/>
        <w:jc w:val="center"/>
        <w:rPr>
          <w:rFonts w:eastAsiaTheme="minorHAnsi"/>
          <w:sz w:val="22"/>
          <w:szCs w:val="28"/>
          <w:lang w:eastAsia="en-US"/>
        </w:rPr>
      </w:pPr>
    </w:p>
    <w:sectPr w:rsidR="009774D9" w:rsidRPr="00394C65" w:rsidSect="00394C65">
      <w:pgSz w:w="23814" w:h="16839" w:orient="landscape" w:code="8"/>
      <w:pgMar w:top="709" w:right="1134" w:bottom="567" w:left="1134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4851"/>
    <w:rsid w:val="00285CBB"/>
    <w:rsid w:val="002B650B"/>
    <w:rsid w:val="00394C65"/>
    <w:rsid w:val="00414851"/>
    <w:rsid w:val="00863156"/>
    <w:rsid w:val="0095382F"/>
    <w:rsid w:val="009774D9"/>
    <w:rsid w:val="009F7A20"/>
    <w:rsid w:val="00EA0529"/>
    <w:rsid w:val="00FE0D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4C65"/>
    <w:rPr>
      <w:rFonts w:eastAsia="Times New Roman"/>
      <w:sz w:val="28"/>
      <w:lang w:eastAsia="ru-RU"/>
    </w:rPr>
  </w:style>
  <w:style w:type="paragraph" w:styleId="1">
    <w:name w:val="heading 1"/>
    <w:basedOn w:val="a"/>
    <w:next w:val="a"/>
    <w:link w:val="10"/>
    <w:qFormat/>
    <w:rsid w:val="00FE0D12"/>
    <w:pPr>
      <w:keepNext/>
      <w:outlineLvl w:val="0"/>
    </w:pPr>
    <w:rPr>
      <w:b/>
      <w:bCs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5382F"/>
    <w:pPr>
      <w:jc w:val="center"/>
    </w:pPr>
    <w:rPr>
      <w:sz w:val="28"/>
      <w:szCs w:val="28"/>
    </w:rPr>
  </w:style>
  <w:style w:type="character" w:customStyle="1" w:styleId="10">
    <w:name w:val="Заголовок 1 Знак"/>
    <w:link w:val="1"/>
    <w:rsid w:val="00FE0D12"/>
    <w:rPr>
      <w:rFonts w:eastAsia="Times New Roman"/>
      <w:b/>
      <w:bCs/>
      <w:sz w:val="28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394C6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94C65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4C65"/>
    <w:rPr>
      <w:rFonts w:eastAsia="Times New Roman"/>
      <w:sz w:val="28"/>
      <w:lang w:eastAsia="ru-RU"/>
    </w:rPr>
  </w:style>
  <w:style w:type="paragraph" w:styleId="1">
    <w:name w:val="heading 1"/>
    <w:basedOn w:val="a"/>
    <w:next w:val="a"/>
    <w:link w:val="10"/>
    <w:qFormat/>
    <w:rsid w:val="00FE0D12"/>
    <w:pPr>
      <w:keepNext/>
      <w:outlineLvl w:val="0"/>
    </w:pPr>
    <w:rPr>
      <w:b/>
      <w:bCs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5382F"/>
    <w:pPr>
      <w:jc w:val="center"/>
    </w:pPr>
    <w:rPr>
      <w:sz w:val="28"/>
      <w:szCs w:val="28"/>
    </w:rPr>
  </w:style>
  <w:style w:type="character" w:customStyle="1" w:styleId="10">
    <w:name w:val="Заголовок 1 Знак"/>
    <w:link w:val="1"/>
    <w:rsid w:val="00FE0D12"/>
    <w:rPr>
      <w:rFonts w:eastAsia="Times New Roman"/>
      <w:b/>
      <w:bCs/>
      <w:sz w:val="28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394C6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94C6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220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</Words>
  <Characters>94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Елизарова Татьяна Сергеевна</dc:creator>
  <cp:lastModifiedBy>Елизарова Татьяна Сергеевна</cp:lastModifiedBy>
  <cp:revision>2</cp:revision>
  <dcterms:created xsi:type="dcterms:W3CDTF">2025-08-25T12:14:00Z</dcterms:created>
  <dcterms:modified xsi:type="dcterms:W3CDTF">2025-08-25T12:14:00Z</dcterms:modified>
</cp:coreProperties>
</file>