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895F99" w:rsidRPr="005F13E0" w:rsidTr="004D18BD">
        <w:trPr>
          <w:trHeight w:val="1560"/>
        </w:trPr>
        <w:tc>
          <w:tcPr>
            <w:tcW w:w="5508" w:type="dxa"/>
            <w:shd w:val="clear" w:color="auto" w:fill="auto"/>
          </w:tcPr>
          <w:p w:rsidR="00895F99" w:rsidRPr="00F42076" w:rsidRDefault="00895F99" w:rsidP="004D18BD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94177" w:rsidRDefault="00A94177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  <w:p w:rsidR="00280826" w:rsidRDefault="00A94177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УТВЕРЖДЕНО</w:t>
            </w:r>
          </w:p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895F99" w:rsidRPr="005F13E0" w:rsidRDefault="00895F99" w:rsidP="002734B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 w:val="28"/>
                <w:szCs w:val="28"/>
              </w:rPr>
              <w:t>от</w:t>
            </w:r>
            <w:r w:rsidRPr="004914BD">
              <w:rPr>
                <w:sz w:val="28"/>
                <w:szCs w:val="28"/>
              </w:rPr>
              <w:softHyphen/>
            </w:r>
            <w:r w:rsidR="002734B6">
              <w:rPr>
                <w:sz w:val="28"/>
                <w:szCs w:val="28"/>
              </w:rPr>
              <w:t xml:space="preserve"> 02.09.2020 № 1432</w:t>
            </w:r>
            <w:bookmarkStart w:id="0" w:name="_GoBack"/>
            <w:bookmarkEnd w:id="0"/>
          </w:p>
        </w:tc>
      </w:tr>
    </w:tbl>
    <w:p w:rsidR="00895F99" w:rsidRPr="006F7F90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895F99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895F99" w:rsidRPr="006F7F90" w:rsidRDefault="00895F99" w:rsidP="00895F99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895F99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895F99" w:rsidRPr="006F7F90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F7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7F90">
        <w:rPr>
          <w:b/>
          <w:sz w:val="28"/>
          <w:szCs w:val="28"/>
        </w:rPr>
        <w:t>Общие положения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и проведения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 (далее – конкурс), условия участия, </w:t>
      </w:r>
      <w:r>
        <w:rPr>
          <w:sz w:val="28"/>
          <w:szCs w:val="28"/>
        </w:rPr>
        <w:t>порядок и сроки подведения итогов</w:t>
      </w:r>
      <w:r w:rsidRPr="0006026A">
        <w:rPr>
          <w:sz w:val="28"/>
          <w:szCs w:val="28"/>
        </w:rPr>
        <w:t>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895F99" w:rsidRPr="00E478FD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Исполнителем конкурса является муниципальное бюджетное учреждение дополнительного образования муниципального образования "Город Архангельск" "Центр дополнительн</w:t>
      </w:r>
      <w:r w:rsidR="00E478FD">
        <w:rPr>
          <w:sz w:val="28"/>
          <w:szCs w:val="28"/>
        </w:rPr>
        <w:t>ого образования детей "Контакт"</w:t>
      </w:r>
      <w:r w:rsidR="00E478FD" w:rsidRPr="00E478FD">
        <w:rPr>
          <w:sz w:val="28"/>
          <w:szCs w:val="28"/>
        </w:rPr>
        <w:t xml:space="preserve"> (</w:t>
      </w:r>
      <w:r w:rsidR="00E478FD">
        <w:rPr>
          <w:sz w:val="28"/>
          <w:szCs w:val="28"/>
        </w:rPr>
        <w:t xml:space="preserve">далее – центр "Контакт"). 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Исполнитель: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895F99" w:rsidRDefault="00895F99" w:rsidP="00895F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14BD">
        <w:rPr>
          <w:sz w:val="28"/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895F99" w:rsidRDefault="00895F99" w:rsidP="00C16D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F99" w:rsidRDefault="00895F99" w:rsidP="00A94177">
      <w:pPr>
        <w:jc w:val="center"/>
        <w:rPr>
          <w:b/>
          <w:sz w:val="28"/>
          <w:szCs w:val="28"/>
        </w:rPr>
      </w:pPr>
      <w:r w:rsidRPr="004E7EF4">
        <w:rPr>
          <w:b/>
          <w:sz w:val="28"/>
          <w:szCs w:val="28"/>
        </w:rPr>
        <w:lastRenderedPageBreak/>
        <w:t>2. Цель и задачи конкурса</w:t>
      </w:r>
    </w:p>
    <w:p w:rsidR="00895F99" w:rsidRPr="004E7EF4" w:rsidRDefault="00895F99" w:rsidP="00895F99">
      <w:pPr>
        <w:ind w:firstLine="708"/>
        <w:jc w:val="center"/>
        <w:rPr>
          <w:b/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</w:t>
      </w:r>
      <w:r>
        <w:rPr>
          <w:color w:val="000000"/>
          <w:sz w:val="28"/>
          <w:szCs w:val="28"/>
        </w:rPr>
        <w:t>выявление</w:t>
      </w:r>
      <w:r w:rsidRPr="000A35E5">
        <w:rPr>
          <w:color w:val="000000"/>
          <w:sz w:val="28"/>
          <w:szCs w:val="28"/>
        </w:rPr>
        <w:t>, поддержк</w:t>
      </w:r>
      <w:r>
        <w:rPr>
          <w:color w:val="000000"/>
          <w:sz w:val="28"/>
          <w:szCs w:val="28"/>
        </w:rPr>
        <w:t>а</w:t>
      </w:r>
      <w:r w:rsidRPr="000A35E5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0A35E5">
        <w:rPr>
          <w:color w:val="000000"/>
          <w:sz w:val="28"/>
          <w:szCs w:val="28"/>
        </w:rPr>
        <w:t xml:space="preserve"> эффективн</w:t>
      </w:r>
      <w:r>
        <w:rPr>
          <w:color w:val="000000"/>
          <w:sz w:val="28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 w:val="28"/>
          <w:szCs w:val="28"/>
        </w:rPr>
        <w:t>педагогов.</w:t>
      </w: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</w:t>
      </w:r>
      <w:r>
        <w:rPr>
          <w:sz w:val="28"/>
          <w:szCs w:val="28"/>
        </w:rPr>
        <w:t>разовательных учреждений;</w:t>
      </w:r>
    </w:p>
    <w:p w:rsidR="0006546A" w:rsidRDefault="0006546A" w:rsidP="00895F99">
      <w:pPr>
        <w:ind w:firstLine="708"/>
        <w:jc w:val="both"/>
        <w:rPr>
          <w:sz w:val="28"/>
          <w:szCs w:val="28"/>
        </w:rPr>
      </w:pPr>
      <w:r w:rsidRPr="0006546A">
        <w:rPr>
          <w:sz w:val="28"/>
          <w:szCs w:val="28"/>
        </w:rPr>
        <w:t>создание условий для демонстрации положительных практик в рамках реализации федеральных проектов</w:t>
      </w:r>
      <w:r>
        <w:rPr>
          <w:sz w:val="28"/>
          <w:szCs w:val="28"/>
        </w:rPr>
        <w:t xml:space="preserve"> "Современная школа", "Успех каждого ребенка", "Поддержка семей, имеющих детей", "Цифровая образовательная среда", "Учитель будущего", "Социальная активность";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06026A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</w:t>
      </w:r>
      <w:r w:rsidR="00FF190C">
        <w:rPr>
          <w:sz w:val="28"/>
          <w:szCs w:val="28"/>
        </w:rPr>
        <w:br/>
      </w:r>
      <w:r>
        <w:rPr>
          <w:sz w:val="28"/>
          <w:szCs w:val="28"/>
        </w:rPr>
        <w:t xml:space="preserve">в статусе структурного элемента Сетевой модели. </w:t>
      </w:r>
    </w:p>
    <w:p w:rsidR="00895F99" w:rsidRDefault="00895F99" w:rsidP="00895F99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895F99" w:rsidRDefault="00895F99" w:rsidP="00895F99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EF4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895F99" w:rsidRPr="008606B1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– муниципальные учреждения муниципального образования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895F99" w:rsidRPr="004914BD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Pr="002068B3" w:rsidRDefault="00895F99" w:rsidP="00895F99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3E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8B3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организации и проведения к</w:t>
      </w:r>
      <w:r w:rsidRPr="002068B3">
        <w:rPr>
          <w:b/>
          <w:sz w:val="28"/>
          <w:szCs w:val="28"/>
        </w:rPr>
        <w:t>онкурса</w:t>
      </w:r>
    </w:p>
    <w:p w:rsidR="00895F99" w:rsidRDefault="00895F99" w:rsidP="00895F99">
      <w:pPr>
        <w:ind w:right="-41" w:firstLine="709"/>
        <w:jc w:val="both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 w:rsidRPr="008F76E2">
        <w:rPr>
          <w:sz w:val="28"/>
          <w:szCs w:val="28"/>
        </w:rPr>
        <w:t>4.1. Конкурс проводится</w:t>
      </w:r>
      <w:r>
        <w:rPr>
          <w:sz w:val="28"/>
          <w:szCs w:val="28"/>
        </w:rPr>
        <w:t xml:space="preserve"> с </w:t>
      </w:r>
      <w:r w:rsidR="00C730BB">
        <w:rPr>
          <w:sz w:val="28"/>
          <w:szCs w:val="28"/>
        </w:rPr>
        <w:t>1</w:t>
      </w:r>
      <w:r w:rsidR="003F7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730B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730B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C730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Номинации конкурса: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"Лучший окружной ресурсный центр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опорное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"Лучшая демонстрационная площадка системы образования муниципального образования "Город Архангельск".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C16D0C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F99" w:rsidRDefault="00895F99" w:rsidP="00A9417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Жюри конкурса: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Для участия в конкурсе участники с </w:t>
      </w:r>
      <w:r w:rsidR="00C730BB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C730B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F74D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730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размещают на сайте образовательного учреждения во вкладке структурного элемента конкурсные материалы, указав в заявке согласно приложению № 1 </w:t>
      </w:r>
      <w:r w:rsidR="00FF190C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настояще</w:t>
      </w:r>
      <w:r w:rsidR="00FF190C">
        <w:rPr>
          <w:sz w:val="28"/>
          <w:szCs w:val="28"/>
        </w:rPr>
        <w:t>му</w:t>
      </w:r>
      <w:r>
        <w:rPr>
          <w:sz w:val="28"/>
          <w:szCs w:val="28"/>
        </w:rPr>
        <w:t xml:space="preserve"> Положени</w:t>
      </w:r>
      <w:r w:rsidR="00FF190C">
        <w:rPr>
          <w:sz w:val="28"/>
          <w:szCs w:val="28"/>
        </w:rPr>
        <w:t>ю</w:t>
      </w:r>
      <w:r>
        <w:rPr>
          <w:sz w:val="28"/>
          <w:szCs w:val="28"/>
        </w:rPr>
        <w:t xml:space="preserve"> ссылку на расположение материалов.</w:t>
      </w:r>
    </w:p>
    <w:p w:rsidR="00E478FD" w:rsidRPr="0044246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варианте участники конкурса в </w:t>
      </w:r>
      <w:r w:rsidRPr="00442469">
        <w:rPr>
          <w:sz w:val="28"/>
          <w:szCs w:val="28"/>
        </w:rPr>
        <w:t xml:space="preserve">период </w:t>
      </w:r>
      <w:r w:rsidR="00E478FD" w:rsidRPr="00442469">
        <w:rPr>
          <w:sz w:val="28"/>
          <w:szCs w:val="28"/>
        </w:rPr>
        <w:t>с 1 по 16 октября 2020 года</w:t>
      </w:r>
      <w:r w:rsidRPr="00442469">
        <w:rPr>
          <w:sz w:val="28"/>
          <w:szCs w:val="28"/>
        </w:rPr>
        <w:t xml:space="preserve"> направляют </w:t>
      </w:r>
      <w:r w:rsidR="00E478FD" w:rsidRPr="00442469">
        <w:rPr>
          <w:sz w:val="28"/>
          <w:szCs w:val="28"/>
        </w:rPr>
        <w:t xml:space="preserve">скан-копию </w:t>
      </w:r>
      <w:r w:rsidRPr="00442469">
        <w:rPr>
          <w:sz w:val="28"/>
          <w:szCs w:val="28"/>
        </w:rPr>
        <w:t>заявк</w:t>
      </w:r>
      <w:r w:rsidR="00E478FD" w:rsidRPr="00442469">
        <w:rPr>
          <w:sz w:val="28"/>
          <w:szCs w:val="28"/>
        </w:rPr>
        <w:t>и</w:t>
      </w:r>
      <w:r w:rsidRPr="00442469">
        <w:rPr>
          <w:sz w:val="28"/>
          <w:szCs w:val="28"/>
        </w:rPr>
        <w:t xml:space="preserve"> </w:t>
      </w:r>
      <w:r w:rsidR="00E478FD" w:rsidRPr="00442469">
        <w:rPr>
          <w:sz w:val="28"/>
          <w:szCs w:val="28"/>
        </w:rPr>
        <w:t xml:space="preserve">согласно приложению № 2 </w:t>
      </w:r>
      <w:r w:rsidR="00E478FD" w:rsidRPr="00442469">
        <w:rPr>
          <w:sz w:val="28"/>
          <w:szCs w:val="28"/>
        </w:rPr>
        <w:br/>
        <w:t>к настоящему Положению в:</w:t>
      </w:r>
    </w:p>
    <w:p w:rsidR="00895F99" w:rsidRPr="00442469" w:rsidRDefault="00E478FD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>центр "Контакт"</w:t>
      </w:r>
      <w:r w:rsidR="00895F99" w:rsidRPr="00442469">
        <w:rPr>
          <w:sz w:val="28"/>
          <w:szCs w:val="28"/>
        </w:rPr>
        <w:t xml:space="preserve"> (</w:t>
      </w:r>
      <w:r w:rsidR="00895F99" w:rsidRPr="00442469">
        <w:rPr>
          <w:sz w:val="28"/>
          <w:szCs w:val="28"/>
          <w:lang w:val="en-US"/>
        </w:rPr>
        <w:t>e</w:t>
      </w:r>
      <w:r w:rsidR="00895F99" w:rsidRPr="00442469">
        <w:rPr>
          <w:sz w:val="28"/>
          <w:szCs w:val="28"/>
        </w:rPr>
        <w:t>-</w:t>
      </w:r>
      <w:r w:rsidR="00895F99" w:rsidRPr="00442469">
        <w:rPr>
          <w:sz w:val="28"/>
          <w:szCs w:val="28"/>
          <w:lang w:val="en-US"/>
        </w:rPr>
        <w:t>mail</w:t>
      </w:r>
      <w:r w:rsidR="00895F99" w:rsidRPr="00442469">
        <w:rPr>
          <w:sz w:val="28"/>
          <w:szCs w:val="28"/>
        </w:rPr>
        <w:t xml:space="preserve">: </w:t>
      </w:r>
      <w:hyperlink r:id="rId9" w:history="1">
        <w:r w:rsidR="00895F99" w:rsidRPr="00442469">
          <w:rPr>
            <w:rStyle w:val="a5"/>
            <w:color w:val="auto"/>
            <w:sz w:val="28"/>
            <w:szCs w:val="28"/>
            <w:u w:val="none"/>
            <w:lang w:val="en-US"/>
          </w:rPr>
          <w:t>cdodkontakt</w:t>
        </w:r>
        <w:r w:rsidR="00895F99" w:rsidRPr="00442469">
          <w:rPr>
            <w:rStyle w:val="a5"/>
            <w:color w:val="auto"/>
            <w:sz w:val="28"/>
            <w:szCs w:val="28"/>
            <w:u w:val="none"/>
          </w:rPr>
          <w:t>@</w:t>
        </w:r>
        <w:r w:rsidR="00895F99" w:rsidRPr="00442469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="00895F99" w:rsidRPr="00442469">
          <w:rPr>
            <w:rStyle w:val="a5"/>
            <w:color w:val="auto"/>
            <w:sz w:val="28"/>
            <w:szCs w:val="28"/>
            <w:u w:val="none"/>
          </w:rPr>
          <w:t>.</w:t>
        </w:r>
        <w:r w:rsidR="00895F99" w:rsidRPr="0044246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C16D0C" w:rsidRPr="00442469">
        <w:rPr>
          <w:sz w:val="28"/>
          <w:szCs w:val="28"/>
        </w:rPr>
        <w:t xml:space="preserve">, контактное лицо: </w:t>
      </w:r>
      <w:proofErr w:type="spellStart"/>
      <w:r w:rsidR="00C16D0C" w:rsidRPr="00442469">
        <w:rPr>
          <w:sz w:val="28"/>
          <w:szCs w:val="28"/>
        </w:rPr>
        <w:t>Салкова</w:t>
      </w:r>
      <w:proofErr w:type="spellEnd"/>
      <w:r w:rsidR="00C16D0C" w:rsidRPr="00442469">
        <w:rPr>
          <w:sz w:val="28"/>
          <w:szCs w:val="28"/>
        </w:rPr>
        <w:t xml:space="preserve"> Светлана Владимировна, телефон: 29-68-76);</w:t>
      </w:r>
    </w:p>
    <w:p w:rsidR="00E478FD" w:rsidRPr="0044246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>департамент образования (</w:t>
      </w:r>
      <w:r w:rsidR="00E478FD" w:rsidRPr="00442469">
        <w:rPr>
          <w:sz w:val="28"/>
          <w:szCs w:val="28"/>
          <w:lang w:val="en-US"/>
        </w:rPr>
        <w:t>e</w:t>
      </w:r>
      <w:r w:rsidR="00E478FD" w:rsidRPr="00442469">
        <w:rPr>
          <w:sz w:val="28"/>
          <w:szCs w:val="28"/>
        </w:rPr>
        <w:t>-</w:t>
      </w:r>
      <w:r w:rsidR="00E478FD" w:rsidRPr="00442469">
        <w:rPr>
          <w:sz w:val="28"/>
          <w:szCs w:val="28"/>
          <w:lang w:val="en-US"/>
        </w:rPr>
        <w:t>mail</w:t>
      </w:r>
      <w:r w:rsidR="00E478FD" w:rsidRPr="00442469">
        <w:rPr>
          <w:sz w:val="28"/>
          <w:szCs w:val="28"/>
        </w:rPr>
        <w:t xml:space="preserve">: </w:t>
      </w:r>
      <w:hyperlink r:id="rId10" w:history="1"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imo</w:t>
        </w:r>
        <w:r w:rsidR="00C16D0C" w:rsidRPr="00442469">
          <w:rPr>
            <w:rStyle w:val="a5"/>
            <w:color w:val="auto"/>
            <w:sz w:val="28"/>
            <w:szCs w:val="28"/>
            <w:u w:val="none"/>
          </w:rPr>
          <w:t>2@</w:t>
        </w:r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arhcity</w:t>
        </w:r>
        <w:r w:rsidR="00C16D0C" w:rsidRPr="0044246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C16D0C" w:rsidRPr="0044246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78FD" w:rsidRPr="00442469">
        <w:rPr>
          <w:sz w:val="28"/>
          <w:szCs w:val="28"/>
        </w:rPr>
        <w:t>).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42469">
        <w:rPr>
          <w:sz w:val="28"/>
          <w:szCs w:val="28"/>
        </w:rPr>
        <w:t xml:space="preserve">4.6. Отсутствие конкурсных материалов по указанной ссылке </w:t>
      </w:r>
      <w:r w:rsidRPr="00442469">
        <w:rPr>
          <w:sz w:val="28"/>
          <w:szCs w:val="28"/>
        </w:rPr>
        <w:br/>
        <w:t xml:space="preserve">на </w:t>
      </w:r>
      <w:r w:rsidR="00E478FD" w:rsidRPr="00442469">
        <w:rPr>
          <w:sz w:val="28"/>
          <w:szCs w:val="28"/>
        </w:rPr>
        <w:t>16</w:t>
      </w:r>
      <w:r w:rsidRPr="00442469">
        <w:rPr>
          <w:sz w:val="28"/>
          <w:szCs w:val="28"/>
        </w:rPr>
        <w:t xml:space="preserve"> ноября 20</w:t>
      </w:r>
      <w:r w:rsidR="00E478FD" w:rsidRPr="00442469">
        <w:rPr>
          <w:sz w:val="28"/>
          <w:szCs w:val="28"/>
        </w:rPr>
        <w:t>20</w:t>
      </w:r>
      <w:r w:rsidRPr="00442469">
        <w:rPr>
          <w:sz w:val="28"/>
          <w:szCs w:val="28"/>
        </w:rPr>
        <w:t xml:space="preserve"> года является поводом к исключению </w:t>
      </w:r>
      <w:r>
        <w:rPr>
          <w:sz w:val="28"/>
          <w:szCs w:val="28"/>
        </w:rPr>
        <w:t>участника из конкурса.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Жюри с </w:t>
      </w:r>
      <w:r w:rsidR="00E478FD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E478F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478F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478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оценивает конкурсные материалы в соответствии с критериями.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Критерии оценки конкурсных материалов:</w:t>
      </w:r>
    </w:p>
    <w:p w:rsidR="00C56001" w:rsidRDefault="00C56001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структурным элементом конкретных показателей федерального проекта, в рамках которого осуществляется функционирование структурного элемента </w:t>
      </w:r>
      <w:r w:rsidRPr="00361100"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теме, которую он реализовывает в рамках Сетевой модели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</w:t>
      </w:r>
      <w:r w:rsidRPr="00717005">
        <w:rPr>
          <w:sz w:val="28"/>
          <w:szCs w:val="28"/>
        </w:rPr>
        <w:t>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F336D0" w:rsidRDefault="00F336D0" w:rsidP="00F3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представителей сторонних организаций в работу структурного элемента (2 балла);</w:t>
      </w:r>
    </w:p>
    <w:p w:rsidR="00895F99" w:rsidRPr="00717005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</w:t>
      </w:r>
      <w:r w:rsidR="00C56001">
        <w:rPr>
          <w:sz w:val="28"/>
          <w:szCs w:val="28"/>
        </w:rPr>
        <w:t xml:space="preserve">ом уровне, на городском уровне </w:t>
      </w:r>
      <w:r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 w:val="28"/>
          <w:szCs w:val="28"/>
        </w:rPr>
        <w:br/>
        <w:t xml:space="preserve"> на городском уровне (</w:t>
      </w:r>
      <w:r w:rsidR="00F336D0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(3 балла).</w:t>
      </w:r>
    </w:p>
    <w:p w:rsidR="004D7358" w:rsidRDefault="00895F99" w:rsidP="004D7358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336D0">
        <w:rPr>
          <w:sz w:val="28"/>
          <w:szCs w:val="28"/>
        </w:rPr>
        <w:t>3</w:t>
      </w:r>
      <w:r w:rsidRPr="00D72541">
        <w:rPr>
          <w:sz w:val="28"/>
          <w:szCs w:val="28"/>
        </w:rPr>
        <w:t>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Жюри </w:t>
      </w:r>
      <w:r w:rsidR="00DE487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E487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48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итогам заочного этапа определяет участников конкурса, набравших наибольшее количество баллов в общем </w:t>
      </w:r>
      <w:r>
        <w:rPr>
          <w:sz w:val="28"/>
          <w:szCs w:val="28"/>
        </w:rPr>
        <w:lastRenderedPageBreak/>
        <w:t>рейтинге. Участники, набравшие наибольшее количество баллов по каждой из номинаци</w:t>
      </w:r>
      <w:r w:rsidR="00462A1D">
        <w:rPr>
          <w:sz w:val="28"/>
          <w:szCs w:val="28"/>
        </w:rPr>
        <w:t>й</w:t>
      </w:r>
      <w:r>
        <w:rPr>
          <w:sz w:val="28"/>
          <w:szCs w:val="28"/>
        </w:rPr>
        <w:t xml:space="preserve">, объявляются победителями конкурса. </w:t>
      </w:r>
    </w:p>
    <w:p w:rsidR="00895F99" w:rsidRPr="009A2112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Решение жюри оформляется соответствующим протоколом.</w:t>
      </w:r>
    </w:p>
    <w:p w:rsidR="00DE4872" w:rsidRDefault="00DE4872" w:rsidP="00895F99">
      <w:pPr>
        <w:ind w:right="-41" w:firstLine="709"/>
        <w:jc w:val="both"/>
        <w:rPr>
          <w:sz w:val="28"/>
          <w:szCs w:val="28"/>
        </w:rPr>
      </w:pPr>
    </w:p>
    <w:p w:rsidR="00895F99" w:rsidRDefault="00895F99" w:rsidP="00895F99">
      <w:pPr>
        <w:ind w:right="-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31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895F99" w:rsidRPr="00BF4524" w:rsidRDefault="00895F99" w:rsidP="00895F99">
      <w:pPr>
        <w:ind w:right="-41" w:firstLine="709"/>
        <w:jc w:val="center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Победители конкурса утверждаются приказом директора департамента образования.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Департамент образования размещает информацию об итогах конкурса на официальном информа</w:t>
      </w:r>
      <w:r w:rsidR="00AA212E">
        <w:rPr>
          <w:sz w:val="28"/>
          <w:szCs w:val="28"/>
        </w:rPr>
        <w:t>ционном Интернет-портале муници</w:t>
      </w:r>
      <w:r>
        <w:rPr>
          <w:sz w:val="28"/>
          <w:szCs w:val="28"/>
        </w:rPr>
        <w:t xml:space="preserve">пального образования "Город Архангельск".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конкурса награждаются дипломами.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Победителям конкурса </w:t>
      </w:r>
      <w:r w:rsidRPr="002A5022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номинации</w:t>
      </w:r>
      <w:r w:rsidRPr="002A5022">
        <w:rPr>
          <w:sz w:val="28"/>
          <w:szCs w:val="28"/>
        </w:rPr>
        <w:t xml:space="preserve"> вручаются призы стоимостью по 3 </w:t>
      </w:r>
      <w:r>
        <w:rPr>
          <w:sz w:val="28"/>
          <w:szCs w:val="28"/>
        </w:rPr>
        <w:t xml:space="preserve">000 </w:t>
      </w:r>
      <w:r w:rsidRPr="002A50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A5022">
        <w:rPr>
          <w:sz w:val="28"/>
          <w:szCs w:val="28"/>
        </w:rPr>
        <w:t xml:space="preserve">. </w:t>
      </w:r>
    </w:p>
    <w:p w:rsidR="00A94177" w:rsidRDefault="00895F99" w:rsidP="00117BE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Участникам, набравшим общее количество баллов, превышающих половину максимально возможных, вручаются сертификаты.</w:t>
      </w:r>
    </w:p>
    <w:p w:rsidR="00A94177" w:rsidRDefault="00A94177" w:rsidP="00117BEF">
      <w:pPr>
        <w:ind w:right="-41" w:firstLine="709"/>
        <w:jc w:val="both"/>
        <w:rPr>
          <w:sz w:val="28"/>
          <w:szCs w:val="28"/>
        </w:rPr>
      </w:pPr>
    </w:p>
    <w:p w:rsidR="00A94177" w:rsidRDefault="00A94177" w:rsidP="00117BEF">
      <w:pPr>
        <w:ind w:right="-41" w:firstLine="709"/>
        <w:jc w:val="both"/>
        <w:rPr>
          <w:sz w:val="28"/>
          <w:szCs w:val="28"/>
        </w:rPr>
      </w:pPr>
    </w:p>
    <w:p w:rsidR="00895F99" w:rsidRPr="002B2024" w:rsidRDefault="00A94177" w:rsidP="00A94177">
      <w:pPr>
        <w:ind w:right="-4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117BEF" w:rsidRDefault="00117BEF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117BEF" w:rsidRDefault="00117BEF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94177" w:rsidRDefault="00A94177" w:rsidP="00AA212E">
      <w:pPr>
        <w:shd w:val="clear" w:color="auto" w:fill="FFFFFF"/>
        <w:tabs>
          <w:tab w:val="left" w:pos="1276"/>
        </w:tabs>
        <w:rPr>
          <w:sz w:val="28"/>
          <w:szCs w:val="28"/>
        </w:rPr>
        <w:sectPr w:rsidR="00A94177" w:rsidSect="00280826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895F99" w:rsidRPr="00CE2D86" w:rsidTr="00A94177">
        <w:trPr>
          <w:trHeight w:val="953"/>
        </w:trPr>
        <w:tc>
          <w:tcPr>
            <w:tcW w:w="4499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 w:rsidR="003F74D5"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1</w:t>
            </w:r>
          </w:p>
          <w:p w:rsidR="00895F99" w:rsidRPr="00AA212E" w:rsidRDefault="00895F99" w:rsidP="00AA212E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 xml:space="preserve">к Положению о проведении </w:t>
            </w:r>
            <w:r>
              <w:rPr>
                <w:sz w:val="28"/>
              </w:rPr>
              <w:t xml:space="preserve">городского </w:t>
            </w:r>
            <w:r w:rsidRPr="004615F6">
              <w:rPr>
                <w:sz w:val="28"/>
              </w:rPr>
              <w:t xml:space="preserve">конкурса </w:t>
            </w:r>
            <w:r>
              <w:rPr>
                <w:sz w:val="28"/>
              </w:rPr>
              <w:t>методических служб</w:t>
            </w:r>
          </w:p>
        </w:tc>
      </w:tr>
    </w:tbl>
    <w:p w:rsidR="00895F99" w:rsidRPr="00F813EE" w:rsidRDefault="00895F99" w:rsidP="00895F99">
      <w:pPr>
        <w:ind w:left="5954"/>
        <w:jc w:val="both"/>
      </w:pP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Default="00895F99" w:rsidP="00895F99"/>
    <w:p w:rsidR="00895F99" w:rsidRDefault="00895F99" w:rsidP="00895F99"/>
    <w:p w:rsidR="00895F99" w:rsidRDefault="00895F99" w:rsidP="00895F99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895F99" w:rsidRPr="0071533C" w:rsidRDefault="00895F99" w:rsidP="00895F99">
      <w:pPr>
        <w:ind w:left="180"/>
        <w:jc w:val="both"/>
      </w:pPr>
    </w:p>
    <w:p w:rsidR="00895F99" w:rsidRDefault="00895F99" w:rsidP="00895F99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895F99" w:rsidRPr="00A92B16" w:rsidTr="004D18B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DE4872" w:rsidRPr="00A92B16" w:rsidTr="004D18B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4872" w:rsidRPr="00A92B16" w:rsidRDefault="00DE4872" w:rsidP="00DE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структурного элемента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</w:p>
        </w:tc>
      </w:tr>
      <w:tr w:rsidR="00DE4872" w:rsidRPr="00A92B16" w:rsidTr="004D18B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4872" w:rsidRDefault="00DE4872" w:rsidP="00DE4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E4872" w:rsidRPr="00A92B16" w:rsidRDefault="00DE4872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13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B1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A92B16">
              <w:rPr>
                <w:sz w:val="28"/>
                <w:szCs w:val="28"/>
              </w:rPr>
              <w:t xml:space="preserve"> (полностью) лица, ответственного </w:t>
            </w:r>
            <w:r w:rsidR="00FF190C">
              <w:rPr>
                <w:sz w:val="28"/>
                <w:szCs w:val="28"/>
              </w:rPr>
              <w:br/>
            </w:r>
            <w:r w:rsidRPr="00A92B16">
              <w:rPr>
                <w:sz w:val="28"/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117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расположения конкурсных материалов на официальном сайте образовательного учреждения в сети </w:t>
            </w:r>
            <w:r w:rsidR="00117B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нтернет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A92B16" w:rsidRDefault="00DE4872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</w:tbl>
    <w:p w:rsidR="00895F99" w:rsidRDefault="00895F99" w:rsidP="00895F99"/>
    <w:p w:rsidR="00895F99" w:rsidRDefault="00895F99" w:rsidP="00895F99">
      <w:pPr>
        <w:jc w:val="both"/>
      </w:pPr>
      <w:r>
        <w:t xml:space="preserve">Подтверждаю правильность изложенной в заявке информации. Выражаю свое согласие </w:t>
      </w:r>
      <w:r w:rsidR="00FF190C">
        <w:br/>
      </w:r>
      <w:r>
        <w:t xml:space="preserve">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Pr="00AF0131" w:rsidRDefault="00895F99" w:rsidP="008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Pr="00AF0131">
        <w:rPr>
          <w:sz w:val="28"/>
          <w:szCs w:val="28"/>
        </w:rPr>
        <w:t>______________</w:t>
      </w:r>
    </w:p>
    <w:p w:rsidR="00895F99" w:rsidRPr="004D128E" w:rsidRDefault="00895F99" w:rsidP="00895F99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6D0C7A" w:rsidRDefault="00F804FE" w:rsidP="00895F99">
      <w:pPr>
        <w:jc w:val="center"/>
        <w:rPr>
          <w:sz w:val="28"/>
          <w:szCs w:val="28"/>
        </w:rPr>
        <w:sectPr w:rsidR="00895F99" w:rsidRPr="006D0C7A" w:rsidSect="00A94177"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  <w:r w:rsidRPr="006D0C7A">
        <w:rPr>
          <w:sz w:val="28"/>
          <w:szCs w:val="28"/>
        </w:rPr>
        <w:t>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068"/>
      </w:tblGrid>
      <w:tr w:rsidR="00895F99" w:rsidRPr="00CE2D86" w:rsidTr="00A94177">
        <w:trPr>
          <w:trHeight w:val="863"/>
        </w:trPr>
        <w:tc>
          <w:tcPr>
            <w:tcW w:w="4678" w:type="dxa"/>
          </w:tcPr>
          <w:p w:rsidR="00895F99" w:rsidRDefault="00895F99" w:rsidP="00F804FE">
            <w:pPr>
              <w:rPr>
                <w:szCs w:val="28"/>
              </w:rPr>
            </w:pPr>
          </w:p>
          <w:p w:rsidR="00A94177" w:rsidRPr="001C6444" w:rsidRDefault="00A94177" w:rsidP="00F804FE">
            <w:pPr>
              <w:rPr>
                <w:szCs w:val="28"/>
              </w:rPr>
            </w:pPr>
          </w:p>
        </w:tc>
        <w:tc>
          <w:tcPr>
            <w:tcW w:w="5068" w:type="dxa"/>
          </w:tcPr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 w:rsidR="003F74D5"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</w:t>
            </w:r>
            <w:r>
              <w:rPr>
                <w:sz w:val="28"/>
              </w:rPr>
              <w:t>2</w:t>
            </w:r>
          </w:p>
          <w:p w:rsidR="00895F99" w:rsidRPr="004615F6" w:rsidRDefault="00895F99" w:rsidP="004D18BD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>к Положению о проведении городского конкурса методических служб</w:t>
            </w:r>
          </w:p>
        </w:tc>
      </w:tr>
    </w:tbl>
    <w:p w:rsidR="00895F99" w:rsidRDefault="00895F99" w:rsidP="00895F99">
      <w:pPr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895F99" w:rsidRDefault="00895F99" w:rsidP="00895F99">
      <w:pPr>
        <w:jc w:val="center"/>
        <w:rPr>
          <w:b/>
          <w:sz w:val="28"/>
          <w:szCs w:val="28"/>
        </w:rPr>
      </w:pP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могут быть представлены в любом формате.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 w:rsidR="00F804FE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1, объем: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продолжительность не более </w:t>
      </w:r>
      <w:r w:rsidR="00DE4872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слайдов;</w:t>
      </w:r>
    </w:p>
    <w:p w:rsidR="00895F99" w:rsidRPr="00AD0D72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текстовом формате не более </w:t>
      </w:r>
      <w:r w:rsidR="00DE4872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>
        <w:rPr>
          <w:sz w:val="28"/>
          <w:szCs w:val="28"/>
        </w:rPr>
        <w:br/>
        <w:t>со следующим планом:</w:t>
      </w:r>
    </w:p>
    <w:p w:rsidR="00895F99" w:rsidRDefault="00FF190C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FF190C">
        <w:rPr>
          <w:bCs/>
          <w:color w:val="000000"/>
          <w:spacing w:val="-6"/>
          <w:sz w:val="28"/>
          <w:szCs w:val="28"/>
        </w:rPr>
        <w:t xml:space="preserve">описание деятельности методической службы </w:t>
      </w:r>
      <w:r w:rsidR="00895F99" w:rsidRPr="00FF190C">
        <w:rPr>
          <w:bCs/>
          <w:color w:val="000000"/>
          <w:spacing w:val="-6"/>
          <w:sz w:val="28"/>
          <w:szCs w:val="28"/>
        </w:rPr>
        <w:t>о</w:t>
      </w:r>
      <w:r w:rsidR="00895F99" w:rsidRPr="00FF190C">
        <w:rPr>
          <w:color w:val="000000"/>
          <w:spacing w:val="-6"/>
          <w:sz w:val="28"/>
          <w:szCs w:val="28"/>
        </w:rPr>
        <w:t>бразовательного учреждения:</w:t>
      </w:r>
      <w:r w:rsidR="00895F99">
        <w:rPr>
          <w:color w:val="000000"/>
          <w:sz w:val="28"/>
          <w:szCs w:val="28"/>
        </w:rPr>
        <w:t xml:space="preserve"> миссия, цели и задачи, актуальность выбранного направления/проекта, </w:t>
      </w:r>
      <w:r w:rsidR="00895F99" w:rsidRPr="00FF190C">
        <w:rPr>
          <w:spacing w:val="-6"/>
          <w:sz w:val="28"/>
          <w:szCs w:val="28"/>
        </w:rPr>
        <w:t>соответствие деятельности структурного элемента приоритетным направлениям</w:t>
      </w:r>
      <w:r w:rsidR="00895F99">
        <w:rPr>
          <w:sz w:val="28"/>
          <w:szCs w:val="28"/>
        </w:rPr>
        <w:t xml:space="preserve"> развития системы образования муниципального образования "Город Архангельск",</w:t>
      </w:r>
      <w:r w:rsidR="00895F99">
        <w:rPr>
          <w:color w:val="000000"/>
          <w:sz w:val="28"/>
          <w:szCs w:val="28"/>
        </w:rPr>
        <w:t xml:space="preserve"> реализуемому проекту (направлению), фактическое выполнение плана работы на текущий год (0,5 страницы/</w:t>
      </w:r>
      <w:r>
        <w:rPr>
          <w:color w:val="000000"/>
          <w:sz w:val="28"/>
          <w:szCs w:val="28"/>
        </w:rPr>
        <w:t xml:space="preserve"> </w:t>
      </w:r>
      <w:r w:rsidR="00895F99">
        <w:rPr>
          <w:color w:val="000000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B719B7" w:rsidRDefault="00B719B7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показателях федерального проекта, которые реализовываются в рамках работы струк</w:t>
      </w:r>
      <w:r w:rsidR="00F804FE">
        <w:rPr>
          <w:color w:val="000000"/>
          <w:sz w:val="28"/>
          <w:szCs w:val="28"/>
        </w:rPr>
        <w:t>турного элемента (0,5 страницы/</w:t>
      </w:r>
      <w:r w:rsidR="00A941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методической службы (роль образовательного учреждения – структурного элемента в работе методиче</w:t>
      </w:r>
      <w:r w:rsidR="00F804FE">
        <w:rPr>
          <w:color w:val="000000"/>
          <w:sz w:val="28"/>
          <w:szCs w:val="28"/>
        </w:rPr>
        <w:t>ской службы)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эффективные </w:t>
      </w:r>
      <w:r w:rsidRPr="00D42403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t xml:space="preserve"> (на примере одной наиболее успешной формы работы) (0,5 страницы/</w:t>
      </w:r>
      <w:r w:rsidR="00FF1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слайд);</w:t>
      </w:r>
    </w:p>
    <w:p w:rsidR="00895F99" w:rsidRPr="00FF190C" w:rsidRDefault="00895F99" w:rsidP="00895F99">
      <w:pPr>
        <w:spacing w:line="308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FF190C">
        <w:rPr>
          <w:color w:val="000000"/>
          <w:spacing w:val="-6"/>
          <w:sz w:val="28"/>
          <w:szCs w:val="28"/>
        </w:rPr>
        <w:t>организация работы педагогиче</w:t>
      </w:r>
      <w:r w:rsidR="00F804FE" w:rsidRPr="00FF190C">
        <w:rPr>
          <w:color w:val="000000"/>
          <w:spacing w:val="-6"/>
          <w:sz w:val="28"/>
          <w:szCs w:val="28"/>
        </w:rPr>
        <w:t>ского сообщества (0,5 страницы/</w:t>
      </w:r>
      <w:r w:rsidR="00FF190C" w:rsidRPr="00FF190C">
        <w:rPr>
          <w:color w:val="000000"/>
          <w:spacing w:val="-6"/>
          <w:sz w:val="28"/>
          <w:szCs w:val="28"/>
        </w:rPr>
        <w:t xml:space="preserve"> </w:t>
      </w:r>
      <w:r w:rsidRPr="00FF190C">
        <w:rPr>
          <w:color w:val="000000"/>
          <w:spacing w:val="-6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востребованного </w:t>
      </w:r>
      <w:r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br/>
        <w:t>(0,5 страницы/</w:t>
      </w:r>
      <w:r w:rsidR="006D0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(1 страница/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окружном уровне, на городском уровне, </w:t>
      </w:r>
      <w:r w:rsidR="00A94177">
        <w:rPr>
          <w:sz w:val="28"/>
          <w:szCs w:val="28"/>
        </w:rPr>
        <w:br/>
      </w:r>
      <w:r>
        <w:rPr>
          <w:sz w:val="28"/>
          <w:szCs w:val="28"/>
        </w:rPr>
        <w:t xml:space="preserve">на областном уровне </w:t>
      </w:r>
      <w:r w:rsidR="00F961AF">
        <w:rPr>
          <w:color w:val="000000"/>
          <w:sz w:val="28"/>
          <w:szCs w:val="28"/>
        </w:rPr>
        <w:t>(0,5 страницы/</w:t>
      </w:r>
      <w:r w:rsidR="006D0C7A">
        <w:rPr>
          <w:color w:val="000000"/>
          <w:sz w:val="28"/>
          <w:szCs w:val="28"/>
        </w:rPr>
        <w:t xml:space="preserve"> </w:t>
      </w:r>
      <w:r w:rsidR="00B719B7">
        <w:rPr>
          <w:color w:val="000000"/>
          <w:sz w:val="28"/>
          <w:szCs w:val="28"/>
        </w:rPr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 w:val="28"/>
          <w:szCs w:val="28"/>
        </w:rPr>
        <w:t>на у</w:t>
      </w:r>
      <w:r>
        <w:rPr>
          <w:sz w:val="28"/>
          <w:szCs w:val="28"/>
        </w:rPr>
        <w:t>ровне образовательного учреждения</w:t>
      </w:r>
      <w:r w:rsidRPr="009F5BFA">
        <w:rPr>
          <w:sz w:val="28"/>
          <w:szCs w:val="28"/>
        </w:rPr>
        <w:t xml:space="preserve">, на </w:t>
      </w:r>
      <w:r>
        <w:rPr>
          <w:sz w:val="28"/>
          <w:szCs w:val="28"/>
        </w:rPr>
        <w:t>окружном уровне, на городском</w:t>
      </w:r>
      <w:r w:rsidR="00F804FE">
        <w:rPr>
          <w:sz w:val="28"/>
          <w:szCs w:val="28"/>
        </w:rPr>
        <w:t xml:space="preserve"> уровне, </w:t>
      </w:r>
      <w:r w:rsidR="00A94177">
        <w:rPr>
          <w:sz w:val="28"/>
          <w:szCs w:val="28"/>
        </w:rPr>
        <w:br/>
      </w:r>
      <w:r w:rsidR="00F804FE">
        <w:rPr>
          <w:sz w:val="28"/>
          <w:szCs w:val="28"/>
        </w:rPr>
        <w:t xml:space="preserve">на областном уровне (1 </w:t>
      </w:r>
      <w:r>
        <w:rPr>
          <w:sz w:val="28"/>
          <w:szCs w:val="28"/>
        </w:rPr>
        <w:t>страница/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работы в статусе структурного элемента сетевой модели </w:t>
      </w:r>
      <w:r w:rsidR="00F804FE">
        <w:rPr>
          <w:sz w:val="28"/>
          <w:szCs w:val="28"/>
        </w:rPr>
        <w:br/>
      </w:r>
      <w:r>
        <w:rPr>
          <w:sz w:val="28"/>
          <w:szCs w:val="28"/>
        </w:rPr>
        <w:t>(0,5 страницы/</w:t>
      </w:r>
      <w:r w:rsidR="006D0C7A">
        <w:rPr>
          <w:sz w:val="28"/>
          <w:szCs w:val="28"/>
        </w:rPr>
        <w:t xml:space="preserve"> </w:t>
      </w:r>
      <w:r>
        <w:rPr>
          <w:sz w:val="28"/>
          <w:szCs w:val="28"/>
        </w:rPr>
        <w:t>1 слайд).</w:t>
      </w:r>
    </w:p>
    <w:p w:rsidR="004D7358" w:rsidRPr="006D0C7A" w:rsidRDefault="00895F99" w:rsidP="00A94177">
      <w:pPr>
        <w:jc w:val="center"/>
        <w:rPr>
          <w:rFonts w:eastAsia="Calibri"/>
          <w:sz w:val="20"/>
          <w:szCs w:val="20"/>
          <w:lang w:eastAsia="en-US"/>
        </w:rPr>
      </w:pPr>
      <w:r w:rsidRPr="006D0C7A">
        <w:rPr>
          <w:sz w:val="28"/>
          <w:szCs w:val="28"/>
        </w:rPr>
        <w:t>__________</w:t>
      </w:r>
    </w:p>
    <w:sectPr w:rsidR="004D7358" w:rsidRPr="006D0C7A" w:rsidSect="00A94177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4" w:rsidRDefault="00405674">
      <w:r>
        <w:separator/>
      </w:r>
    </w:p>
  </w:endnote>
  <w:endnote w:type="continuationSeparator" w:id="0">
    <w:p w:rsidR="00405674" w:rsidRDefault="004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4" w:rsidRDefault="00405674">
      <w:r>
        <w:separator/>
      </w:r>
    </w:p>
  </w:footnote>
  <w:footnote w:type="continuationSeparator" w:id="0">
    <w:p w:rsidR="00405674" w:rsidRDefault="0040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083"/>
      <w:docPartObj>
        <w:docPartGallery w:val="Page Numbers (Top of Page)"/>
        <w:docPartUnique/>
      </w:docPartObj>
    </w:sdtPr>
    <w:sdtEndPr/>
    <w:sdtContent>
      <w:p w:rsidR="00A94177" w:rsidRDefault="00A94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B6">
          <w:rPr>
            <w:noProof/>
          </w:rPr>
          <w:t>4</w:t>
        </w:r>
        <w:r>
          <w:fldChar w:fldCharType="end"/>
        </w:r>
      </w:p>
    </w:sdtContent>
  </w:sdt>
  <w:p w:rsidR="00C16D0C" w:rsidRDefault="00C16D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7407"/>
    <w:rsid w:val="00027304"/>
    <w:rsid w:val="00027C9D"/>
    <w:rsid w:val="0003061E"/>
    <w:rsid w:val="00034D27"/>
    <w:rsid w:val="0004690F"/>
    <w:rsid w:val="0006546A"/>
    <w:rsid w:val="000779BC"/>
    <w:rsid w:val="000A08AF"/>
    <w:rsid w:val="000A31CF"/>
    <w:rsid w:val="000A3ADF"/>
    <w:rsid w:val="000A6EB4"/>
    <w:rsid w:val="000B7E17"/>
    <w:rsid w:val="000D36CD"/>
    <w:rsid w:val="000E3300"/>
    <w:rsid w:val="000E3965"/>
    <w:rsid w:val="000E69BA"/>
    <w:rsid w:val="000F452C"/>
    <w:rsid w:val="00102ADE"/>
    <w:rsid w:val="00102D9B"/>
    <w:rsid w:val="0010606F"/>
    <w:rsid w:val="001130D0"/>
    <w:rsid w:val="00117BEF"/>
    <w:rsid w:val="00126FDD"/>
    <w:rsid w:val="00151825"/>
    <w:rsid w:val="00153D51"/>
    <w:rsid w:val="00156DDD"/>
    <w:rsid w:val="0016077F"/>
    <w:rsid w:val="001714C7"/>
    <w:rsid w:val="00183BFA"/>
    <w:rsid w:val="001C4E1E"/>
    <w:rsid w:val="001E4348"/>
    <w:rsid w:val="001E7308"/>
    <w:rsid w:val="001F4372"/>
    <w:rsid w:val="001F7FCD"/>
    <w:rsid w:val="00204C39"/>
    <w:rsid w:val="00261AB8"/>
    <w:rsid w:val="002678E7"/>
    <w:rsid w:val="002734B6"/>
    <w:rsid w:val="00280826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2F3A68"/>
    <w:rsid w:val="0030437B"/>
    <w:rsid w:val="00312031"/>
    <w:rsid w:val="00323D94"/>
    <w:rsid w:val="003307C1"/>
    <w:rsid w:val="00344B6C"/>
    <w:rsid w:val="00345E79"/>
    <w:rsid w:val="00356B8E"/>
    <w:rsid w:val="00356BCA"/>
    <w:rsid w:val="00361100"/>
    <w:rsid w:val="00370E5A"/>
    <w:rsid w:val="00381D79"/>
    <w:rsid w:val="00392CAC"/>
    <w:rsid w:val="003A14A0"/>
    <w:rsid w:val="003A17D8"/>
    <w:rsid w:val="003B02B0"/>
    <w:rsid w:val="003B7CD6"/>
    <w:rsid w:val="003C1274"/>
    <w:rsid w:val="003C259C"/>
    <w:rsid w:val="003C652B"/>
    <w:rsid w:val="003C7600"/>
    <w:rsid w:val="003D381D"/>
    <w:rsid w:val="003D5152"/>
    <w:rsid w:val="003F3131"/>
    <w:rsid w:val="003F7090"/>
    <w:rsid w:val="003F74D5"/>
    <w:rsid w:val="003F781E"/>
    <w:rsid w:val="00401A1E"/>
    <w:rsid w:val="00405674"/>
    <w:rsid w:val="00411170"/>
    <w:rsid w:val="004134EC"/>
    <w:rsid w:val="00420D4C"/>
    <w:rsid w:val="004251A6"/>
    <w:rsid w:val="00442469"/>
    <w:rsid w:val="004615F6"/>
    <w:rsid w:val="00462A1D"/>
    <w:rsid w:val="004748F9"/>
    <w:rsid w:val="004800BD"/>
    <w:rsid w:val="00481398"/>
    <w:rsid w:val="004914BD"/>
    <w:rsid w:val="00493E94"/>
    <w:rsid w:val="00497550"/>
    <w:rsid w:val="004B0F9D"/>
    <w:rsid w:val="004B2D99"/>
    <w:rsid w:val="004B5A58"/>
    <w:rsid w:val="004C1545"/>
    <w:rsid w:val="004D128E"/>
    <w:rsid w:val="004D1E0B"/>
    <w:rsid w:val="004D4D3E"/>
    <w:rsid w:val="004D7358"/>
    <w:rsid w:val="004E7EF4"/>
    <w:rsid w:val="00501BBE"/>
    <w:rsid w:val="00506C45"/>
    <w:rsid w:val="00520A8F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B0A2D"/>
    <w:rsid w:val="005B4522"/>
    <w:rsid w:val="005B4CFF"/>
    <w:rsid w:val="005D1532"/>
    <w:rsid w:val="005D4EA2"/>
    <w:rsid w:val="005E51C5"/>
    <w:rsid w:val="005F1C3C"/>
    <w:rsid w:val="005F278F"/>
    <w:rsid w:val="00606588"/>
    <w:rsid w:val="00610A88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D0C7A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39C1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F0C"/>
    <w:rsid w:val="008A7B6F"/>
    <w:rsid w:val="008B7095"/>
    <w:rsid w:val="008C3873"/>
    <w:rsid w:val="008C76E7"/>
    <w:rsid w:val="008C7B2A"/>
    <w:rsid w:val="008D7959"/>
    <w:rsid w:val="008F0FE2"/>
    <w:rsid w:val="008F76E2"/>
    <w:rsid w:val="0090796B"/>
    <w:rsid w:val="009244D5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96805"/>
    <w:rsid w:val="009A52C0"/>
    <w:rsid w:val="009A5C77"/>
    <w:rsid w:val="009A69CE"/>
    <w:rsid w:val="009B6046"/>
    <w:rsid w:val="009B7CA9"/>
    <w:rsid w:val="009D242A"/>
    <w:rsid w:val="009D781E"/>
    <w:rsid w:val="009E1C29"/>
    <w:rsid w:val="009F51C9"/>
    <w:rsid w:val="00A01AFC"/>
    <w:rsid w:val="00A15DCE"/>
    <w:rsid w:val="00A205EE"/>
    <w:rsid w:val="00A206CA"/>
    <w:rsid w:val="00A21D87"/>
    <w:rsid w:val="00A22E6D"/>
    <w:rsid w:val="00A27175"/>
    <w:rsid w:val="00A27904"/>
    <w:rsid w:val="00A31BF2"/>
    <w:rsid w:val="00A34AA7"/>
    <w:rsid w:val="00A36EC9"/>
    <w:rsid w:val="00A45A30"/>
    <w:rsid w:val="00A66400"/>
    <w:rsid w:val="00A66D67"/>
    <w:rsid w:val="00A72BFB"/>
    <w:rsid w:val="00A7305D"/>
    <w:rsid w:val="00A81FF3"/>
    <w:rsid w:val="00A92B16"/>
    <w:rsid w:val="00A94177"/>
    <w:rsid w:val="00AA212E"/>
    <w:rsid w:val="00AA3750"/>
    <w:rsid w:val="00AA60A9"/>
    <w:rsid w:val="00AB0341"/>
    <w:rsid w:val="00AB1FCB"/>
    <w:rsid w:val="00AB4471"/>
    <w:rsid w:val="00AD0D72"/>
    <w:rsid w:val="00AD7A91"/>
    <w:rsid w:val="00AF6D15"/>
    <w:rsid w:val="00B01377"/>
    <w:rsid w:val="00B0699D"/>
    <w:rsid w:val="00B26374"/>
    <w:rsid w:val="00B309C2"/>
    <w:rsid w:val="00B41ABF"/>
    <w:rsid w:val="00B5459A"/>
    <w:rsid w:val="00B644A4"/>
    <w:rsid w:val="00B66CF6"/>
    <w:rsid w:val="00B719B7"/>
    <w:rsid w:val="00B73E24"/>
    <w:rsid w:val="00B752FC"/>
    <w:rsid w:val="00B82FB7"/>
    <w:rsid w:val="00B83D1B"/>
    <w:rsid w:val="00B84888"/>
    <w:rsid w:val="00BA65CE"/>
    <w:rsid w:val="00BA7E12"/>
    <w:rsid w:val="00BB0483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16D0C"/>
    <w:rsid w:val="00C22A94"/>
    <w:rsid w:val="00C32DA2"/>
    <w:rsid w:val="00C42CA7"/>
    <w:rsid w:val="00C433FC"/>
    <w:rsid w:val="00C53848"/>
    <w:rsid w:val="00C54EAE"/>
    <w:rsid w:val="00C55CAE"/>
    <w:rsid w:val="00C56001"/>
    <w:rsid w:val="00C56424"/>
    <w:rsid w:val="00C634B3"/>
    <w:rsid w:val="00C71052"/>
    <w:rsid w:val="00C730BB"/>
    <w:rsid w:val="00C753B2"/>
    <w:rsid w:val="00C774BF"/>
    <w:rsid w:val="00C81703"/>
    <w:rsid w:val="00C90AEF"/>
    <w:rsid w:val="00C9250A"/>
    <w:rsid w:val="00CA1C07"/>
    <w:rsid w:val="00CA3F86"/>
    <w:rsid w:val="00CB55BA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74255"/>
    <w:rsid w:val="00D93E23"/>
    <w:rsid w:val="00D950F9"/>
    <w:rsid w:val="00DA13F9"/>
    <w:rsid w:val="00DA3100"/>
    <w:rsid w:val="00DA7D0C"/>
    <w:rsid w:val="00DD2673"/>
    <w:rsid w:val="00DD5BC8"/>
    <w:rsid w:val="00DD6559"/>
    <w:rsid w:val="00DE0F50"/>
    <w:rsid w:val="00DE4872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478FD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27F6"/>
    <w:rsid w:val="00EE46DA"/>
    <w:rsid w:val="00EF0813"/>
    <w:rsid w:val="00EF4362"/>
    <w:rsid w:val="00EF715F"/>
    <w:rsid w:val="00F031A9"/>
    <w:rsid w:val="00F036D8"/>
    <w:rsid w:val="00F11ED7"/>
    <w:rsid w:val="00F11EE4"/>
    <w:rsid w:val="00F130DB"/>
    <w:rsid w:val="00F336D0"/>
    <w:rsid w:val="00F35F68"/>
    <w:rsid w:val="00F36CB1"/>
    <w:rsid w:val="00F43E72"/>
    <w:rsid w:val="00F5673A"/>
    <w:rsid w:val="00F66DAA"/>
    <w:rsid w:val="00F804FE"/>
    <w:rsid w:val="00F961AF"/>
    <w:rsid w:val="00FA3514"/>
    <w:rsid w:val="00FB1D0C"/>
    <w:rsid w:val="00FB4959"/>
    <w:rsid w:val="00FB58AE"/>
    <w:rsid w:val="00FC3C3C"/>
    <w:rsid w:val="00FE330A"/>
    <w:rsid w:val="00FF190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mo2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5906-5EA6-42BC-BD19-95110AF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10364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2020-08-06T08:42:00Z</cp:lastPrinted>
  <dcterms:created xsi:type="dcterms:W3CDTF">2020-09-02T12:56:00Z</dcterms:created>
  <dcterms:modified xsi:type="dcterms:W3CDTF">2020-09-02T12:56:00Z</dcterms:modified>
</cp:coreProperties>
</file>