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BD0502" w:rsidRDefault="00291348" w:rsidP="00BD0502">
      <w:pPr>
        <w:autoSpaceDE w:val="0"/>
        <w:autoSpaceDN w:val="0"/>
        <w:adjustRightInd w:val="0"/>
        <w:spacing w:after="0" w:line="240" w:lineRule="auto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D0502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BD0502" w:rsidRDefault="00291348" w:rsidP="00BD0502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BD050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BD0502" w:rsidRDefault="00291348" w:rsidP="00BD0502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BD050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DA7B71" w:rsidRDefault="00291348" w:rsidP="00BD0502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7B71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DA7B71" w:rsidRDefault="00DA7B71" w:rsidP="00BD0502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7B71">
        <w:rPr>
          <w:rFonts w:ascii="Times New Roman" w:hAnsi="Times New Roman" w:cs="Times New Roman"/>
          <w:sz w:val="28"/>
          <w:szCs w:val="28"/>
        </w:rPr>
        <w:t>от 7 февраля 2025 г. № 178</w:t>
      </w:r>
    </w:p>
    <w:bookmarkEnd w:id="0"/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37A81" w:rsidRDefault="00637A81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3827"/>
        <w:gridCol w:w="3827"/>
        <w:gridCol w:w="3118"/>
      </w:tblGrid>
      <w:tr w:rsidR="00291348" w:rsidRPr="00234532" w:rsidTr="00637A81">
        <w:trPr>
          <w:trHeight w:val="1374"/>
        </w:trPr>
        <w:tc>
          <w:tcPr>
            <w:tcW w:w="709" w:type="dxa"/>
            <w:vAlign w:val="center"/>
          </w:tcPr>
          <w:p w:rsidR="00291348" w:rsidRPr="00637A8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91348" w:rsidRPr="00637A8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637A8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BD0502" w:rsidRPr="00637A8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291348" w:rsidRPr="00637A81" w:rsidRDefault="00291348" w:rsidP="00BD0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BD0502" w:rsidRPr="00637A81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827" w:type="dxa"/>
            <w:vAlign w:val="center"/>
          </w:tcPr>
          <w:p w:rsidR="00BD0502" w:rsidRPr="00637A8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291348" w:rsidRPr="00637A8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 xml:space="preserve">(дата и № протокола </w:t>
            </w:r>
          </w:p>
          <w:p w:rsidR="00291348" w:rsidRPr="00637A8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118" w:type="dxa"/>
            <w:vAlign w:val="center"/>
          </w:tcPr>
          <w:p w:rsidR="00BD0502" w:rsidRPr="00637A8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291348" w:rsidRPr="00637A81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37A81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6220F9" w:rsidRPr="00E85F10" w:rsidTr="00637A8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F9" w:rsidRPr="004D4E95" w:rsidRDefault="006220F9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20F9" w:rsidRPr="004D4E95" w:rsidRDefault="006220F9" w:rsidP="00E873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873BA">
              <w:rPr>
                <w:rFonts w:ascii="Times New Roman" w:hAnsi="Times New Roman" w:cs="Times New Roman"/>
                <w:sz w:val="24"/>
                <w:szCs w:val="24"/>
              </w:rPr>
              <w:t>Выучейского, 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F9" w:rsidRPr="004D4E95" w:rsidRDefault="00E873BA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F9" w:rsidRPr="004D4E95" w:rsidRDefault="006220F9" w:rsidP="00E87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873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 w:rsidR="00E87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F9" w:rsidRPr="00E85F10" w:rsidRDefault="006220F9" w:rsidP="00622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"ВКБГРУПП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873BA" w:rsidRPr="00E85F10" w:rsidTr="00637A81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BA" w:rsidRPr="004D4E95" w:rsidRDefault="00E873BA" w:rsidP="003D2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73BA" w:rsidRPr="004D4E95" w:rsidRDefault="00E873BA" w:rsidP="00E873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Партизанская, 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BA" w:rsidRPr="004D4E95" w:rsidRDefault="00E873BA" w:rsidP="00F26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BA" w:rsidRPr="004D4E95" w:rsidRDefault="00E873BA" w:rsidP="00E873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01/2024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BA" w:rsidRPr="00E85F10" w:rsidRDefault="00E873BA" w:rsidP="00E873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"Двина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BD0502" w:rsidRDefault="00BD0502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2416C3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44" w:rsidRDefault="00295C44" w:rsidP="00C2463E">
      <w:pPr>
        <w:spacing w:after="0" w:line="240" w:lineRule="auto"/>
      </w:pPr>
      <w:r>
        <w:separator/>
      </w:r>
    </w:p>
  </w:endnote>
  <w:endnote w:type="continuationSeparator" w:id="0">
    <w:p w:rsidR="00295C44" w:rsidRDefault="00295C44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44" w:rsidRDefault="00295C44" w:rsidP="00C2463E">
      <w:pPr>
        <w:spacing w:after="0" w:line="240" w:lineRule="auto"/>
      </w:pPr>
      <w:r>
        <w:separator/>
      </w:r>
    </w:p>
  </w:footnote>
  <w:footnote w:type="continuationSeparator" w:id="0">
    <w:p w:rsidR="00295C44" w:rsidRDefault="00295C44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2416C3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5E1A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3FF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6C3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5C44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64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05F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37A8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6AD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86A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240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502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A7B71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3BA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4D1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0E92-6420-4C65-B507-CBC78ABD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2025-02-06T12:06:00Z</cp:lastPrinted>
  <dcterms:created xsi:type="dcterms:W3CDTF">2025-02-07T12:12:00Z</dcterms:created>
  <dcterms:modified xsi:type="dcterms:W3CDTF">2025-02-07T12:12:00Z</dcterms:modified>
</cp:coreProperties>
</file>