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30" w:rsidRPr="002E6B2E" w:rsidRDefault="00851630" w:rsidP="00082B04">
      <w:pPr>
        <w:widowControl w:val="0"/>
        <w:tabs>
          <w:tab w:val="left" w:pos="8100"/>
        </w:tabs>
        <w:autoSpaceDE w:val="0"/>
        <w:autoSpaceDN w:val="0"/>
        <w:adjustRightInd w:val="0"/>
        <w:ind w:left="4395"/>
        <w:jc w:val="center"/>
        <w:outlineLvl w:val="0"/>
        <w:rPr>
          <w:szCs w:val="28"/>
        </w:rPr>
      </w:pPr>
      <w:bookmarkStart w:id="0" w:name="_GoBack"/>
      <w:bookmarkEnd w:id="0"/>
      <w:r w:rsidRPr="002E6B2E">
        <w:rPr>
          <w:szCs w:val="28"/>
        </w:rPr>
        <w:t>ПРИЛОЖЕНИЕ</w:t>
      </w:r>
    </w:p>
    <w:p w:rsidR="00C46E0A" w:rsidRDefault="00851630" w:rsidP="00082B04">
      <w:pPr>
        <w:widowControl w:val="0"/>
        <w:autoSpaceDE w:val="0"/>
        <w:autoSpaceDN w:val="0"/>
        <w:adjustRightInd w:val="0"/>
        <w:ind w:left="4395"/>
        <w:jc w:val="center"/>
        <w:rPr>
          <w:szCs w:val="28"/>
        </w:rPr>
      </w:pPr>
      <w:r w:rsidRPr="002E6B2E">
        <w:rPr>
          <w:szCs w:val="28"/>
        </w:rPr>
        <w:t xml:space="preserve">к постановлению Администрации </w:t>
      </w:r>
    </w:p>
    <w:p w:rsidR="00C46E0A" w:rsidRDefault="00851630" w:rsidP="00082B04">
      <w:pPr>
        <w:widowControl w:val="0"/>
        <w:autoSpaceDE w:val="0"/>
        <w:autoSpaceDN w:val="0"/>
        <w:adjustRightInd w:val="0"/>
        <w:ind w:left="4395"/>
        <w:jc w:val="center"/>
        <w:rPr>
          <w:szCs w:val="28"/>
        </w:rPr>
      </w:pPr>
      <w:r>
        <w:rPr>
          <w:szCs w:val="28"/>
        </w:rPr>
        <w:t>городского округа</w:t>
      </w:r>
      <w:r w:rsidRPr="002E6B2E">
        <w:rPr>
          <w:szCs w:val="28"/>
        </w:rPr>
        <w:t xml:space="preserve"> </w:t>
      </w:r>
    </w:p>
    <w:p w:rsidR="00851630" w:rsidRPr="002E6B2E" w:rsidRDefault="00851630" w:rsidP="00082B04">
      <w:pPr>
        <w:widowControl w:val="0"/>
        <w:autoSpaceDE w:val="0"/>
        <w:autoSpaceDN w:val="0"/>
        <w:adjustRightInd w:val="0"/>
        <w:ind w:left="4395"/>
        <w:jc w:val="center"/>
        <w:rPr>
          <w:szCs w:val="28"/>
        </w:rPr>
      </w:pPr>
      <w:r w:rsidRPr="002E6B2E">
        <w:rPr>
          <w:szCs w:val="28"/>
        </w:rPr>
        <w:t>"Город Архангельск"</w:t>
      </w:r>
    </w:p>
    <w:p w:rsidR="00851630" w:rsidRPr="002E6B2E" w:rsidRDefault="00851630" w:rsidP="00082B04">
      <w:pPr>
        <w:widowControl w:val="0"/>
        <w:autoSpaceDE w:val="0"/>
        <w:autoSpaceDN w:val="0"/>
        <w:adjustRightInd w:val="0"/>
        <w:ind w:left="4395"/>
        <w:jc w:val="center"/>
        <w:rPr>
          <w:szCs w:val="28"/>
        </w:rPr>
      </w:pPr>
      <w:r w:rsidRPr="002E6B2E">
        <w:rPr>
          <w:szCs w:val="28"/>
        </w:rPr>
        <w:t xml:space="preserve">от </w:t>
      </w:r>
      <w:r w:rsidR="000007FC">
        <w:rPr>
          <w:szCs w:val="28"/>
        </w:rPr>
        <w:t>31</w:t>
      </w:r>
      <w:r w:rsidR="00C46E0A">
        <w:rPr>
          <w:szCs w:val="28"/>
        </w:rPr>
        <w:t xml:space="preserve"> октября</w:t>
      </w:r>
      <w:r>
        <w:rPr>
          <w:szCs w:val="28"/>
        </w:rPr>
        <w:t xml:space="preserve"> 202</w:t>
      </w:r>
      <w:r w:rsidR="000E2712">
        <w:rPr>
          <w:szCs w:val="28"/>
        </w:rPr>
        <w:t>4</w:t>
      </w:r>
      <w:r>
        <w:rPr>
          <w:szCs w:val="28"/>
        </w:rPr>
        <w:t xml:space="preserve"> г.</w:t>
      </w:r>
      <w:r w:rsidRPr="002E6B2E">
        <w:rPr>
          <w:szCs w:val="28"/>
        </w:rPr>
        <w:t xml:space="preserve"> № </w:t>
      </w:r>
      <w:r w:rsidR="000007FC">
        <w:rPr>
          <w:szCs w:val="28"/>
        </w:rPr>
        <w:t>1785</w:t>
      </w:r>
    </w:p>
    <w:p w:rsidR="00851630" w:rsidRPr="002E6B2E" w:rsidRDefault="00851630" w:rsidP="00082B04">
      <w:pPr>
        <w:widowControl w:val="0"/>
        <w:autoSpaceDE w:val="0"/>
        <w:autoSpaceDN w:val="0"/>
        <w:adjustRightInd w:val="0"/>
        <w:ind w:left="4395"/>
        <w:jc w:val="center"/>
        <w:rPr>
          <w:b/>
          <w:bCs/>
          <w:szCs w:val="28"/>
        </w:rPr>
      </w:pPr>
    </w:p>
    <w:p w:rsidR="00851630" w:rsidRPr="002E6B2E" w:rsidRDefault="00851630" w:rsidP="00082B04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2E6B2E">
        <w:rPr>
          <w:sz w:val="24"/>
          <w:szCs w:val="28"/>
        </w:rPr>
        <w:t>"Приложение</w:t>
      </w:r>
    </w:p>
    <w:p w:rsidR="00082B04" w:rsidRDefault="00851630" w:rsidP="00082B04">
      <w:pPr>
        <w:autoSpaceDE w:val="0"/>
        <w:autoSpaceDN w:val="0"/>
        <w:adjustRightInd w:val="0"/>
        <w:ind w:left="4395"/>
        <w:jc w:val="center"/>
        <w:rPr>
          <w:sz w:val="24"/>
          <w:szCs w:val="28"/>
        </w:rPr>
      </w:pPr>
      <w:r w:rsidRPr="002E6B2E">
        <w:rPr>
          <w:sz w:val="24"/>
          <w:szCs w:val="28"/>
        </w:rPr>
        <w:t xml:space="preserve">к Положению </w:t>
      </w:r>
      <w:r w:rsidRPr="007A4D6B">
        <w:rPr>
          <w:sz w:val="24"/>
          <w:szCs w:val="28"/>
        </w:rPr>
        <w:t xml:space="preserve">об оплате труда работников </w:t>
      </w:r>
    </w:p>
    <w:p w:rsidR="00082B04" w:rsidRDefault="00851630" w:rsidP="00082B04">
      <w:pPr>
        <w:autoSpaceDE w:val="0"/>
        <w:autoSpaceDN w:val="0"/>
        <w:adjustRightInd w:val="0"/>
        <w:ind w:left="4395"/>
        <w:jc w:val="center"/>
        <w:rPr>
          <w:sz w:val="24"/>
          <w:szCs w:val="28"/>
        </w:rPr>
      </w:pPr>
      <w:r w:rsidRPr="007A4D6B">
        <w:rPr>
          <w:sz w:val="24"/>
          <w:szCs w:val="28"/>
        </w:rPr>
        <w:t xml:space="preserve">муниципального казенного учреждения городского округа "Город Архангельск", находящегося в ведении Администрации городского округа "Город Архангельск", </w:t>
      </w:r>
    </w:p>
    <w:p w:rsidR="00082B04" w:rsidRDefault="00851630" w:rsidP="00082B04">
      <w:pPr>
        <w:autoSpaceDE w:val="0"/>
        <w:autoSpaceDN w:val="0"/>
        <w:adjustRightInd w:val="0"/>
        <w:ind w:left="4395"/>
        <w:jc w:val="center"/>
        <w:rPr>
          <w:sz w:val="24"/>
          <w:szCs w:val="28"/>
        </w:rPr>
      </w:pPr>
      <w:r w:rsidRPr="007A4D6B">
        <w:rPr>
          <w:sz w:val="24"/>
          <w:szCs w:val="28"/>
        </w:rPr>
        <w:t xml:space="preserve">по виду экономической деятельности </w:t>
      </w:r>
    </w:p>
    <w:p w:rsidR="00851630" w:rsidRPr="002E6B2E" w:rsidRDefault="00851630" w:rsidP="00082B04">
      <w:pPr>
        <w:autoSpaceDE w:val="0"/>
        <w:autoSpaceDN w:val="0"/>
        <w:adjustRightInd w:val="0"/>
        <w:ind w:left="4395"/>
        <w:jc w:val="center"/>
        <w:rPr>
          <w:szCs w:val="24"/>
        </w:rPr>
      </w:pPr>
      <w:r w:rsidRPr="007A4D6B">
        <w:rPr>
          <w:sz w:val="24"/>
          <w:szCs w:val="28"/>
        </w:rPr>
        <w:t xml:space="preserve">"Деятельность по обеспечению безопасности </w:t>
      </w:r>
      <w:r>
        <w:rPr>
          <w:sz w:val="24"/>
          <w:szCs w:val="28"/>
        </w:rPr>
        <w:br/>
      </w:r>
      <w:r w:rsidRPr="007A4D6B">
        <w:rPr>
          <w:sz w:val="24"/>
          <w:szCs w:val="28"/>
        </w:rPr>
        <w:t xml:space="preserve">в чрезвычайных ситуациях; деятельность </w:t>
      </w:r>
      <w:r>
        <w:rPr>
          <w:sz w:val="24"/>
          <w:szCs w:val="28"/>
        </w:rPr>
        <w:br/>
      </w:r>
      <w:r w:rsidRPr="007A4D6B">
        <w:rPr>
          <w:sz w:val="24"/>
          <w:szCs w:val="28"/>
        </w:rPr>
        <w:t>по обеспечению безопасности в области использования атомной энергии"</w:t>
      </w:r>
    </w:p>
    <w:p w:rsidR="00851630" w:rsidRPr="008A7293" w:rsidRDefault="00851630" w:rsidP="00851630">
      <w:pPr>
        <w:widowControl w:val="0"/>
        <w:autoSpaceDE w:val="0"/>
        <w:autoSpaceDN w:val="0"/>
        <w:adjustRightInd w:val="0"/>
        <w:ind w:left="5670"/>
        <w:rPr>
          <w:sz w:val="56"/>
          <w:szCs w:val="56"/>
        </w:rPr>
      </w:pPr>
    </w:p>
    <w:p w:rsidR="00851630" w:rsidRPr="002E6B2E" w:rsidRDefault="00851630" w:rsidP="00851630">
      <w:pPr>
        <w:widowControl w:val="0"/>
        <w:autoSpaceDE w:val="0"/>
        <w:autoSpaceDN w:val="0"/>
        <w:jc w:val="center"/>
        <w:rPr>
          <w:b/>
          <w:szCs w:val="24"/>
        </w:rPr>
      </w:pPr>
      <w:r w:rsidRPr="002E6B2E">
        <w:rPr>
          <w:b/>
          <w:szCs w:val="24"/>
        </w:rPr>
        <w:t xml:space="preserve">РАЗМЕРЫ ОКЛАДОВ </w:t>
      </w:r>
    </w:p>
    <w:p w:rsidR="00851630" w:rsidRPr="002E6B2E" w:rsidRDefault="00851630" w:rsidP="00851630">
      <w:pPr>
        <w:widowControl w:val="0"/>
        <w:autoSpaceDE w:val="0"/>
        <w:autoSpaceDN w:val="0"/>
        <w:jc w:val="center"/>
        <w:rPr>
          <w:b/>
          <w:szCs w:val="24"/>
        </w:rPr>
      </w:pPr>
      <w:r w:rsidRPr="002E6B2E">
        <w:rPr>
          <w:b/>
          <w:szCs w:val="24"/>
        </w:rPr>
        <w:t>(должностных окладов) работников</w:t>
      </w:r>
      <w:r w:rsidRPr="002E6B2E">
        <w:rPr>
          <w:b/>
          <w:bCs/>
          <w:szCs w:val="24"/>
        </w:rPr>
        <w:t xml:space="preserve"> муниципального казенного учреждения </w:t>
      </w:r>
      <w:r w:rsidRPr="007A4D6B">
        <w:rPr>
          <w:b/>
          <w:bCs/>
          <w:szCs w:val="24"/>
        </w:rPr>
        <w:t>городского округа</w:t>
      </w:r>
      <w:r w:rsidRPr="002E6B2E">
        <w:rPr>
          <w:b/>
          <w:bCs/>
          <w:szCs w:val="24"/>
        </w:rPr>
        <w:t xml:space="preserve"> "Город Архангельск", находящегося </w:t>
      </w:r>
      <w:r w:rsidR="00082B04">
        <w:rPr>
          <w:b/>
          <w:bCs/>
          <w:szCs w:val="24"/>
        </w:rPr>
        <w:br/>
      </w:r>
      <w:r w:rsidRPr="002E6B2E">
        <w:rPr>
          <w:b/>
          <w:bCs/>
          <w:szCs w:val="24"/>
        </w:rPr>
        <w:t xml:space="preserve">в ведении Администрации </w:t>
      </w:r>
      <w:r w:rsidRPr="007A4D6B">
        <w:rPr>
          <w:b/>
          <w:bCs/>
          <w:szCs w:val="24"/>
        </w:rPr>
        <w:t>городского округа</w:t>
      </w:r>
      <w:r w:rsidRPr="002E6B2E">
        <w:rPr>
          <w:b/>
          <w:bCs/>
          <w:szCs w:val="24"/>
        </w:rPr>
        <w:t xml:space="preserve"> </w:t>
      </w:r>
      <w:r w:rsidRPr="002E6B2E">
        <w:rPr>
          <w:rFonts w:ascii="Times New Roman Полужирный" w:hAnsi="Times New Roman Полужирный"/>
          <w:b/>
          <w:bCs/>
          <w:spacing w:val="-2"/>
          <w:szCs w:val="24"/>
        </w:rPr>
        <w:t xml:space="preserve">"Город Архангельск", </w:t>
      </w:r>
      <w:r w:rsidR="00082B04">
        <w:rPr>
          <w:rFonts w:asciiTheme="minorHAnsi" w:hAnsiTheme="minorHAnsi"/>
          <w:b/>
          <w:bCs/>
          <w:spacing w:val="-2"/>
          <w:szCs w:val="24"/>
        </w:rPr>
        <w:br/>
      </w:r>
      <w:r w:rsidRPr="002E6B2E">
        <w:rPr>
          <w:rFonts w:ascii="Times New Roman Полужирный" w:hAnsi="Times New Roman Полужирный"/>
          <w:b/>
          <w:bCs/>
          <w:spacing w:val="-2"/>
          <w:szCs w:val="24"/>
        </w:rPr>
        <w:t>по виду экономической деятельности "</w:t>
      </w:r>
      <w:r w:rsidRPr="002E6B2E">
        <w:rPr>
          <w:rFonts w:ascii="Times New Roman Полужирный" w:hAnsi="Times New Roman Полужирный"/>
          <w:b/>
          <w:spacing w:val="-2"/>
          <w:szCs w:val="24"/>
        </w:rPr>
        <w:t>Деятельность</w:t>
      </w:r>
      <w:r w:rsidRPr="002E6B2E">
        <w:rPr>
          <w:b/>
          <w:szCs w:val="24"/>
        </w:rPr>
        <w:t xml:space="preserve"> по обеспечению безопасности в чрезвычайных ситуациях; деятельность по обеспечению безопасности в области использования атомной энергии"</w:t>
      </w:r>
    </w:p>
    <w:p w:rsidR="00851630" w:rsidRPr="002E6B2E" w:rsidRDefault="00851630" w:rsidP="00851630">
      <w:pPr>
        <w:widowControl w:val="0"/>
        <w:tabs>
          <w:tab w:val="left" w:pos="1418"/>
          <w:tab w:val="left" w:pos="1985"/>
        </w:tabs>
        <w:autoSpaceDE w:val="0"/>
        <w:autoSpaceDN w:val="0"/>
        <w:ind w:left="1985" w:hanging="1985"/>
        <w:jc w:val="both"/>
        <w:rPr>
          <w:sz w:val="40"/>
          <w:szCs w:val="24"/>
        </w:rPr>
      </w:pPr>
    </w:p>
    <w:p w:rsidR="00851630" w:rsidRPr="002E6B2E" w:rsidRDefault="00851630" w:rsidP="00851630">
      <w:pPr>
        <w:widowControl w:val="0"/>
        <w:tabs>
          <w:tab w:val="left" w:pos="1418"/>
          <w:tab w:val="left" w:pos="1985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2E6B2E">
        <w:rPr>
          <w:spacing w:val="-2"/>
          <w:sz w:val="24"/>
          <w:szCs w:val="24"/>
        </w:rPr>
        <w:t>1. Размеры окладов (должностных окладов) по профессиональным квалификационным</w:t>
      </w:r>
      <w:r w:rsidRPr="002E6B2E">
        <w:rPr>
          <w:sz w:val="24"/>
          <w:szCs w:val="24"/>
        </w:rPr>
        <w:t xml:space="preserve"> группам должностей, профессий работников</w:t>
      </w:r>
    </w:p>
    <w:p w:rsidR="00851630" w:rsidRPr="002E6B2E" w:rsidRDefault="00851630" w:rsidP="00851630">
      <w:pPr>
        <w:widowControl w:val="0"/>
        <w:tabs>
          <w:tab w:val="left" w:pos="1418"/>
          <w:tab w:val="left" w:pos="1985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851630" w:rsidRPr="002E6B2E" w:rsidRDefault="00851630" w:rsidP="00851630">
      <w:pPr>
        <w:widowControl w:val="0"/>
        <w:tabs>
          <w:tab w:val="left" w:pos="1418"/>
          <w:tab w:val="left" w:pos="1701"/>
        </w:tabs>
        <w:autoSpaceDE w:val="0"/>
        <w:autoSpaceDN w:val="0"/>
        <w:ind w:left="1701" w:hanging="1701"/>
        <w:jc w:val="both"/>
        <w:rPr>
          <w:sz w:val="24"/>
          <w:szCs w:val="24"/>
        </w:rPr>
      </w:pPr>
      <w:r w:rsidRPr="002E6B2E">
        <w:rPr>
          <w:sz w:val="24"/>
          <w:szCs w:val="24"/>
        </w:rPr>
        <w:t xml:space="preserve">Таблица 1.1 – 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</w:t>
      </w:r>
      <w:r w:rsidR="00082B04">
        <w:rPr>
          <w:sz w:val="24"/>
          <w:szCs w:val="24"/>
        </w:rPr>
        <w:br/>
      </w:r>
      <w:r w:rsidRPr="002E6B2E">
        <w:rPr>
          <w:sz w:val="24"/>
          <w:szCs w:val="24"/>
        </w:rPr>
        <w:t xml:space="preserve">и </w:t>
      </w:r>
      <w:r w:rsidRPr="002E6B2E">
        <w:rPr>
          <w:spacing w:val="-4"/>
          <w:sz w:val="24"/>
          <w:szCs w:val="24"/>
        </w:rPr>
        <w:t>техногенного характера, обеспечения пожарной безопасности и безопасности</w:t>
      </w:r>
      <w:r w:rsidRPr="002E6B2E">
        <w:rPr>
          <w:sz w:val="24"/>
          <w:szCs w:val="24"/>
        </w:rPr>
        <w:t xml:space="preserve"> людей на водных объектах</w:t>
      </w:r>
    </w:p>
    <w:p w:rsidR="00851630" w:rsidRPr="002E6B2E" w:rsidRDefault="00851630" w:rsidP="00851630">
      <w:pPr>
        <w:widowControl w:val="0"/>
        <w:autoSpaceDE w:val="0"/>
        <w:autoSpaceDN w:val="0"/>
        <w:jc w:val="both"/>
        <w:rPr>
          <w:sz w:val="10"/>
          <w:szCs w:val="10"/>
        </w:rPr>
      </w:pPr>
    </w:p>
    <w:tbl>
      <w:tblPr>
        <w:tblW w:w="978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126"/>
      </w:tblGrid>
      <w:tr w:rsidR="00851630" w:rsidRPr="002E6B2E" w:rsidTr="00082B04">
        <w:trPr>
          <w:trHeight w:val="3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30" w:rsidRPr="002E6B2E" w:rsidRDefault="00851630" w:rsidP="00082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30" w:rsidRPr="002E6B2E" w:rsidRDefault="00851630" w:rsidP="00082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 xml:space="preserve">Должности служащих, отнесенные </w:t>
            </w:r>
            <w:r w:rsidRPr="002E6B2E">
              <w:rPr>
                <w:sz w:val="24"/>
                <w:szCs w:val="24"/>
              </w:rPr>
              <w:br/>
              <w:t>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30" w:rsidRPr="002E6B2E" w:rsidRDefault="00851630" w:rsidP="00082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851630" w:rsidRPr="002E6B2E" w:rsidTr="004B2C06">
        <w:trPr>
          <w:trHeight w:val="58"/>
        </w:trPr>
        <w:tc>
          <w:tcPr>
            <w:tcW w:w="7655" w:type="dxa"/>
            <w:gridSpan w:val="2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c>
          <w:tcPr>
            <w:tcW w:w="2694" w:type="dxa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630" w:rsidRPr="002E6B2E" w:rsidRDefault="0057058D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0E2712">
              <w:rPr>
                <w:sz w:val="24"/>
                <w:szCs w:val="24"/>
              </w:rPr>
              <w:t>640</w:t>
            </w:r>
            <w:r w:rsidR="00851630" w:rsidRPr="002E6B2E">
              <w:rPr>
                <w:sz w:val="24"/>
                <w:szCs w:val="24"/>
              </w:rPr>
              <w:t>,00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c>
          <w:tcPr>
            <w:tcW w:w="2694" w:type="dxa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Спасатель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 xml:space="preserve">7 </w:t>
            </w:r>
            <w:r w:rsidR="000E2712">
              <w:rPr>
                <w:sz w:val="24"/>
                <w:szCs w:val="24"/>
              </w:rPr>
              <w:t>994</w:t>
            </w:r>
            <w:r w:rsidRPr="002E6B2E">
              <w:rPr>
                <w:sz w:val="24"/>
                <w:szCs w:val="24"/>
              </w:rPr>
              <w:t>,00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58"/>
        </w:trPr>
        <w:tc>
          <w:tcPr>
            <w:tcW w:w="7655" w:type="dxa"/>
            <w:gridSpan w:val="2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561"/>
        </w:trPr>
        <w:tc>
          <w:tcPr>
            <w:tcW w:w="2694" w:type="dxa"/>
            <w:shd w:val="clear" w:color="auto" w:fill="auto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Начальник городских курсов гражданской обороны</w:t>
            </w:r>
          </w:p>
        </w:tc>
        <w:tc>
          <w:tcPr>
            <w:tcW w:w="2126" w:type="dxa"/>
            <w:shd w:val="clear" w:color="auto" w:fill="auto"/>
          </w:tcPr>
          <w:p w:rsidR="00851630" w:rsidRPr="002E6B2E" w:rsidRDefault="0057058D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0E2712">
              <w:rPr>
                <w:sz w:val="24"/>
                <w:szCs w:val="24"/>
              </w:rPr>
              <w:t>464</w:t>
            </w:r>
            <w:r w:rsidR="00851630" w:rsidRPr="002E6B2E">
              <w:rPr>
                <w:sz w:val="24"/>
                <w:szCs w:val="24"/>
              </w:rPr>
              <w:t>,00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1630" w:rsidRDefault="00851630" w:rsidP="00851630">
      <w:pPr>
        <w:widowControl w:val="0"/>
        <w:tabs>
          <w:tab w:val="left" w:pos="1418"/>
          <w:tab w:val="left" w:pos="1985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851630" w:rsidRDefault="00851630" w:rsidP="008516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1630" w:rsidRPr="002E6B2E" w:rsidRDefault="00851630" w:rsidP="00851630">
      <w:pPr>
        <w:widowControl w:val="0"/>
        <w:autoSpaceDE w:val="0"/>
        <w:autoSpaceDN w:val="0"/>
        <w:ind w:left="1560" w:hanging="1560"/>
        <w:jc w:val="both"/>
        <w:rPr>
          <w:sz w:val="24"/>
          <w:szCs w:val="24"/>
        </w:rPr>
      </w:pPr>
      <w:r w:rsidRPr="002E6B2E">
        <w:rPr>
          <w:sz w:val="24"/>
          <w:szCs w:val="24"/>
        </w:rPr>
        <w:lastRenderedPageBreak/>
        <w:t>Таблица 1.2 – Профессиональные квалификационные группы общеотраслевых профессий рабочих</w:t>
      </w:r>
    </w:p>
    <w:p w:rsidR="00851630" w:rsidRPr="002E6B2E" w:rsidRDefault="00851630" w:rsidP="00851630">
      <w:pPr>
        <w:widowControl w:val="0"/>
        <w:autoSpaceDE w:val="0"/>
        <w:autoSpaceDN w:val="0"/>
        <w:ind w:left="1701" w:hanging="1701"/>
        <w:jc w:val="both"/>
        <w:rPr>
          <w:sz w:val="10"/>
          <w:szCs w:val="1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2126"/>
      </w:tblGrid>
      <w:tr w:rsidR="00851630" w:rsidRPr="002E6B2E" w:rsidTr="004B2C06">
        <w:trPr>
          <w:trHeight w:val="437"/>
          <w:tblCellSpacing w:w="5" w:type="nil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694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126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7 054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</w:tbl>
    <w:p w:rsidR="00851630" w:rsidRPr="002E6B2E" w:rsidRDefault="00851630" w:rsidP="00851630"/>
    <w:p w:rsidR="00851630" w:rsidRPr="002E6B2E" w:rsidRDefault="00851630" w:rsidP="00851630">
      <w:pPr>
        <w:widowControl w:val="0"/>
        <w:autoSpaceDE w:val="0"/>
        <w:autoSpaceDN w:val="0"/>
        <w:ind w:left="1560" w:hanging="1560"/>
        <w:jc w:val="both"/>
        <w:rPr>
          <w:sz w:val="24"/>
          <w:szCs w:val="24"/>
        </w:rPr>
      </w:pPr>
      <w:r w:rsidRPr="002E6B2E">
        <w:rPr>
          <w:sz w:val="24"/>
          <w:szCs w:val="24"/>
        </w:rPr>
        <w:t>Таблица 1.3 – Профессиональные квалификационные группы общеотраслевых должностей руководителей, специалистов и служащих</w:t>
      </w:r>
    </w:p>
    <w:p w:rsidR="00851630" w:rsidRPr="002E6B2E" w:rsidRDefault="00851630" w:rsidP="00851630">
      <w:pPr>
        <w:widowControl w:val="0"/>
        <w:autoSpaceDE w:val="0"/>
        <w:autoSpaceDN w:val="0"/>
        <w:ind w:left="1701" w:hanging="1701"/>
        <w:jc w:val="both"/>
        <w:rPr>
          <w:sz w:val="10"/>
          <w:szCs w:val="10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4961"/>
        <w:gridCol w:w="2126"/>
      </w:tblGrid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Должности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126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7 171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7730" w:type="dxa"/>
            <w:gridSpan w:val="2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2126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Инженер-программист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1630" w:rsidRPr="000B2BB0" w:rsidRDefault="0057058D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0E2712">
              <w:rPr>
                <w:sz w:val="24"/>
                <w:szCs w:val="24"/>
              </w:rPr>
              <w:t>640</w:t>
            </w:r>
            <w:r w:rsidR="00851630"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126" w:type="dxa"/>
          </w:tcPr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2BB0">
              <w:rPr>
                <w:sz w:val="24"/>
                <w:szCs w:val="24"/>
              </w:rPr>
              <w:t xml:space="preserve">7 </w:t>
            </w:r>
            <w:r w:rsidR="000E2712">
              <w:rPr>
                <w:sz w:val="24"/>
                <w:szCs w:val="24"/>
              </w:rPr>
              <w:t>758</w:t>
            </w:r>
            <w:r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по предупреждению и ликвидации ЧС;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по обеспечению первичных мер пожарной безопасности;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по эксплуатации зданий, сооружений и технических средств;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pacing w:val="-8"/>
                <w:sz w:val="24"/>
                <w:szCs w:val="24"/>
              </w:rPr>
              <w:t>главный специалист по ремонту и обслуживанию</w:t>
            </w:r>
            <w:r w:rsidRPr="002E6B2E">
              <w:rPr>
                <w:sz w:val="24"/>
                <w:szCs w:val="24"/>
              </w:rPr>
              <w:t xml:space="preserve"> пожарных водоисточников;</w:t>
            </w: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единой дежурно-диспетчерской службы</w:t>
            </w:r>
          </w:p>
        </w:tc>
        <w:tc>
          <w:tcPr>
            <w:tcW w:w="2126" w:type="dxa"/>
          </w:tcPr>
          <w:p w:rsidR="00851630" w:rsidRPr="000B2BB0" w:rsidRDefault="000E2712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51630" w:rsidRPr="000B2BB0" w:rsidRDefault="000E2712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51630" w:rsidRPr="000B2BB0" w:rsidRDefault="000E2712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51630" w:rsidRPr="000B2BB0" w:rsidRDefault="000E2712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0B2BB0">
              <w:rPr>
                <w:sz w:val="24"/>
                <w:szCs w:val="24"/>
              </w:rPr>
              <w:t>,00</w:t>
            </w:r>
          </w:p>
          <w:p w:rsidR="00851630" w:rsidRPr="000B2BB0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51630" w:rsidRPr="000B2BB0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0B2BB0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7730" w:type="dxa"/>
            <w:gridSpan w:val="2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2126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Начальник отдела материально-технического снабжения</w:t>
            </w:r>
          </w:p>
        </w:tc>
        <w:tc>
          <w:tcPr>
            <w:tcW w:w="2126" w:type="dxa"/>
          </w:tcPr>
          <w:p w:rsidR="00851630" w:rsidRPr="002E6B2E" w:rsidRDefault="0057058D" w:rsidP="000E27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0E2712">
              <w:rPr>
                <w:sz w:val="24"/>
                <w:szCs w:val="24"/>
              </w:rPr>
              <w:t>698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</w:tbl>
    <w:p w:rsidR="00851630" w:rsidRPr="002E6B2E" w:rsidRDefault="00851630" w:rsidP="00851630"/>
    <w:p w:rsidR="00851630" w:rsidRPr="002E6B2E" w:rsidRDefault="00851630" w:rsidP="00851630">
      <w:pPr>
        <w:widowControl w:val="0"/>
        <w:autoSpaceDE w:val="0"/>
        <w:autoSpaceDN w:val="0"/>
        <w:ind w:left="1701" w:hanging="1701"/>
        <w:jc w:val="both"/>
        <w:rPr>
          <w:sz w:val="24"/>
          <w:szCs w:val="24"/>
        </w:rPr>
      </w:pPr>
      <w:r w:rsidRPr="002E6B2E">
        <w:rPr>
          <w:sz w:val="24"/>
          <w:szCs w:val="24"/>
        </w:rPr>
        <w:t>Таблица 1.4 – Профессиональные квалификационные группы должностей работников высшего и дополнительного профессионального образования</w:t>
      </w:r>
    </w:p>
    <w:p w:rsidR="00851630" w:rsidRPr="002E6B2E" w:rsidRDefault="00851630" w:rsidP="00851630">
      <w:pPr>
        <w:widowControl w:val="0"/>
        <w:autoSpaceDE w:val="0"/>
        <w:autoSpaceDN w:val="0"/>
        <w:ind w:left="1701" w:hanging="1701"/>
        <w:jc w:val="both"/>
        <w:rPr>
          <w:sz w:val="10"/>
          <w:szCs w:val="10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4961"/>
        <w:gridCol w:w="2126"/>
      </w:tblGrid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Должности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Профессиональная квалификационная группа должностей профессорско-</w:t>
            </w:r>
            <w:r w:rsidRPr="002E6B2E">
              <w:rPr>
                <w:spacing w:val="-4"/>
                <w:sz w:val="24"/>
                <w:szCs w:val="24"/>
              </w:rPr>
              <w:t>преподавательского состава и руководителей структурных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851630" w:rsidRPr="002E6B2E" w:rsidTr="004B2C06">
        <w:trPr>
          <w:trHeight w:val="437"/>
          <w:tblCellSpacing w:w="5" w:type="nil"/>
        </w:trPr>
        <w:tc>
          <w:tcPr>
            <w:tcW w:w="2769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126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7 171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</w:tbl>
    <w:p w:rsidR="00851630" w:rsidRPr="002E6B2E" w:rsidRDefault="00851630" w:rsidP="00851630">
      <w:pPr>
        <w:jc w:val="center"/>
        <w:rPr>
          <w:sz w:val="24"/>
          <w:szCs w:val="24"/>
        </w:rPr>
      </w:pPr>
      <w:r w:rsidRPr="002E6B2E">
        <w:rPr>
          <w:sz w:val="24"/>
          <w:szCs w:val="24"/>
        </w:rPr>
        <w:br w:type="page"/>
      </w:r>
    </w:p>
    <w:p w:rsidR="00851630" w:rsidRPr="002E6B2E" w:rsidRDefault="00851630" w:rsidP="008516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6B2E">
        <w:rPr>
          <w:sz w:val="24"/>
          <w:szCs w:val="24"/>
        </w:rPr>
        <w:lastRenderedPageBreak/>
        <w:t xml:space="preserve">2. Размеры окладов (должностных окладов) работников по должностям, профессиям, </w:t>
      </w:r>
      <w:r w:rsidRPr="002E6B2E">
        <w:rPr>
          <w:sz w:val="24"/>
          <w:szCs w:val="24"/>
        </w:rPr>
        <w:br/>
        <w:t>не включенным в профессиональные квалификационные группы</w:t>
      </w:r>
    </w:p>
    <w:p w:rsidR="00851630" w:rsidRPr="002E6B2E" w:rsidRDefault="00851630" w:rsidP="008516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51630" w:rsidRPr="002E6B2E" w:rsidRDefault="00851630" w:rsidP="008516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E6B2E">
        <w:rPr>
          <w:sz w:val="24"/>
          <w:szCs w:val="24"/>
        </w:rPr>
        <w:t>Таблица 2.1</w:t>
      </w:r>
    </w:p>
    <w:p w:rsidR="00851630" w:rsidRPr="002E6B2E" w:rsidRDefault="00851630" w:rsidP="0085163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30"/>
        <w:gridCol w:w="1909"/>
      </w:tblGrid>
      <w:tr w:rsidR="00851630" w:rsidRPr="002E6B2E" w:rsidTr="004B2C06">
        <w:trPr>
          <w:trHeight w:val="600"/>
          <w:tblCellSpacing w:w="5" w:type="nil"/>
        </w:trPr>
        <w:tc>
          <w:tcPr>
            <w:tcW w:w="7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Должность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851630" w:rsidRPr="002E6B2E" w:rsidTr="004B2C06">
        <w:trPr>
          <w:trHeight w:val="193"/>
          <w:tblCellSpacing w:w="5" w:type="nil"/>
        </w:trPr>
        <w:tc>
          <w:tcPr>
            <w:tcW w:w="7730" w:type="dxa"/>
            <w:tcBorders>
              <w:top w:val="single" w:sz="4" w:space="0" w:color="auto"/>
            </w:tcBorders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Ведущий специалист по обслуживанию пожарных водоисточников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51630" w:rsidRPr="002E6B2E" w:rsidRDefault="00851630" w:rsidP="000E27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 xml:space="preserve">7 </w:t>
            </w:r>
            <w:r w:rsidR="000E2712">
              <w:rPr>
                <w:sz w:val="24"/>
                <w:szCs w:val="24"/>
              </w:rPr>
              <w:t>994</w:t>
            </w:r>
            <w:r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58"/>
          <w:tblCellSpacing w:w="5" w:type="nil"/>
        </w:trPr>
        <w:tc>
          <w:tcPr>
            <w:tcW w:w="7730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58"/>
          <w:tblCellSpacing w:w="5" w:type="nil"/>
        </w:trPr>
        <w:tc>
          <w:tcPr>
            <w:tcW w:w="7730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Главный специалист по внутрихозяйственной деятельности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8 229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58"/>
          <w:tblCellSpacing w:w="5" w:type="nil"/>
        </w:trPr>
        <w:tc>
          <w:tcPr>
            <w:tcW w:w="7730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Заместитель начальника отдела по предупреждению и ликвидации ЧС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9 052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193"/>
          <w:tblCellSpacing w:w="5" w:type="nil"/>
        </w:trPr>
        <w:tc>
          <w:tcPr>
            <w:tcW w:w="7730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Заместитель начальника отдела по обеспечению первичных мер пожарной безопасности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9 052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193"/>
          <w:tblCellSpacing w:w="5" w:type="nil"/>
        </w:trPr>
        <w:tc>
          <w:tcPr>
            <w:tcW w:w="7730" w:type="dxa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Заместитель начальника службы спасения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9 052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193"/>
          <w:tblCellSpacing w:w="5" w:type="nil"/>
        </w:trPr>
        <w:tc>
          <w:tcPr>
            <w:tcW w:w="7730" w:type="dxa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Начальник службы спасения</w:t>
            </w:r>
          </w:p>
        </w:tc>
        <w:tc>
          <w:tcPr>
            <w:tcW w:w="1909" w:type="dxa"/>
          </w:tcPr>
          <w:p w:rsidR="00851630" w:rsidRPr="002E6B2E" w:rsidRDefault="0057058D" w:rsidP="000E27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0E2712">
              <w:rPr>
                <w:sz w:val="24"/>
                <w:szCs w:val="24"/>
              </w:rPr>
              <w:t>757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58"/>
          <w:tblCellSpacing w:w="5" w:type="nil"/>
        </w:trPr>
        <w:tc>
          <w:tcPr>
            <w:tcW w:w="7730" w:type="dxa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Начальник единой дежурно-диспетчерской службы</w:t>
            </w:r>
          </w:p>
        </w:tc>
        <w:tc>
          <w:tcPr>
            <w:tcW w:w="1909" w:type="dxa"/>
          </w:tcPr>
          <w:p w:rsidR="00851630" w:rsidRPr="002E6B2E" w:rsidRDefault="0057058D" w:rsidP="000E27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0E2712">
              <w:rPr>
                <w:sz w:val="24"/>
                <w:szCs w:val="24"/>
              </w:rPr>
              <w:t>757</w:t>
            </w:r>
            <w:r w:rsidR="00851630" w:rsidRPr="002E6B2E">
              <w:rPr>
                <w:sz w:val="24"/>
                <w:szCs w:val="24"/>
              </w:rPr>
              <w:t>,00</w:t>
            </w:r>
          </w:p>
        </w:tc>
      </w:tr>
      <w:tr w:rsidR="00851630" w:rsidRPr="002E6B2E" w:rsidTr="004B2C06">
        <w:trPr>
          <w:trHeight w:val="547"/>
          <w:tblCellSpacing w:w="5" w:type="nil"/>
        </w:trPr>
        <w:tc>
          <w:tcPr>
            <w:tcW w:w="7730" w:type="dxa"/>
            <w:vAlign w:val="center"/>
          </w:tcPr>
          <w:p w:rsidR="00851630" w:rsidRPr="002E6B2E" w:rsidRDefault="00851630" w:rsidP="004B2C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B2E">
              <w:rPr>
                <w:sz w:val="24"/>
                <w:szCs w:val="24"/>
              </w:rPr>
              <w:t>Заместитель начальника учреждения – начальник отдела гражданской защиты</w:t>
            </w:r>
          </w:p>
        </w:tc>
        <w:tc>
          <w:tcPr>
            <w:tcW w:w="1909" w:type="dxa"/>
          </w:tcPr>
          <w:p w:rsidR="00851630" w:rsidRPr="002E6B2E" w:rsidRDefault="000E2712" w:rsidP="005705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17 238</w:t>
            </w:r>
            <w:r w:rsidR="00851630" w:rsidRPr="002E6B2E">
              <w:rPr>
                <w:sz w:val="24"/>
                <w:szCs w:val="24"/>
              </w:rPr>
              <w:t>,00</w:t>
            </w:r>
            <w:r w:rsidR="00851630">
              <w:rPr>
                <w:sz w:val="24"/>
                <w:szCs w:val="24"/>
              </w:rPr>
              <w:t>".</w:t>
            </w:r>
          </w:p>
        </w:tc>
      </w:tr>
    </w:tbl>
    <w:p w:rsidR="00851630" w:rsidRDefault="00851630" w:rsidP="008516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51630" w:rsidRPr="002E6B2E" w:rsidRDefault="00851630" w:rsidP="0085163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</w:t>
      </w:r>
    </w:p>
    <w:sectPr w:rsidR="00851630" w:rsidRPr="002E6B2E" w:rsidSect="00082B0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D" w:rsidRDefault="00A163DD">
      <w:r>
        <w:separator/>
      </w:r>
    </w:p>
  </w:endnote>
  <w:endnote w:type="continuationSeparator" w:id="0">
    <w:p w:rsidR="00A163DD" w:rsidRDefault="00A1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58" w:rsidRDefault="00EF54E9" w:rsidP="002860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4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958" w:rsidRDefault="002A4958" w:rsidP="00286083">
    <w:pPr>
      <w:pStyle w:val="a6"/>
      <w:ind w:right="360"/>
    </w:pPr>
  </w:p>
  <w:p w:rsidR="002A4958" w:rsidRDefault="002A4958"/>
  <w:p w:rsidR="002A4958" w:rsidRDefault="002A49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58" w:rsidRDefault="002A4958" w:rsidP="00286083">
    <w:pPr>
      <w:pStyle w:val="a6"/>
      <w:framePr w:h="390" w:hRule="exact" w:wrap="around" w:vAnchor="text" w:hAnchor="page" w:x="11422" w:y="561"/>
      <w:rPr>
        <w:rStyle w:val="a7"/>
      </w:rPr>
    </w:pPr>
  </w:p>
  <w:p w:rsidR="002A4958" w:rsidRPr="00302615" w:rsidRDefault="002A4958" w:rsidP="00286083">
    <w:pPr>
      <w:pStyle w:val="a6"/>
      <w:spacing w:line="20" w:lineRule="exact"/>
      <w:ind w:right="35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D" w:rsidRDefault="00A163DD">
      <w:r>
        <w:separator/>
      </w:r>
    </w:p>
  </w:footnote>
  <w:footnote w:type="continuationSeparator" w:id="0">
    <w:p w:rsidR="00A163DD" w:rsidRDefault="00A1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58" w:rsidRDefault="00EF54E9" w:rsidP="00286083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9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958">
      <w:rPr>
        <w:rStyle w:val="a7"/>
        <w:noProof/>
      </w:rPr>
      <w:t>12</w:t>
    </w:r>
    <w:r>
      <w:rPr>
        <w:rStyle w:val="a7"/>
      </w:rPr>
      <w:fldChar w:fldCharType="end"/>
    </w:r>
  </w:p>
  <w:p w:rsidR="002A4958" w:rsidRDefault="002A4958">
    <w:pPr>
      <w:pStyle w:val="a9"/>
    </w:pPr>
  </w:p>
  <w:p w:rsidR="002A4958" w:rsidRDefault="002A4958"/>
  <w:p w:rsidR="002A4958" w:rsidRDefault="002A49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70081"/>
      <w:docPartObj>
        <w:docPartGallery w:val="Page Numbers (Top of Page)"/>
        <w:docPartUnique/>
      </w:docPartObj>
    </w:sdtPr>
    <w:sdtEndPr/>
    <w:sdtContent>
      <w:p w:rsidR="00082B04" w:rsidRDefault="00082B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0B">
          <w:rPr>
            <w:noProof/>
          </w:rPr>
          <w:t>3</w:t>
        </w:r>
        <w:r>
          <w:fldChar w:fldCharType="end"/>
        </w:r>
      </w:p>
    </w:sdtContent>
  </w:sdt>
  <w:p w:rsidR="002A4958" w:rsidRDefault="002A49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1E8698C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  <w:lang w:val="ru-RU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3"/>
    <w:rsid w:val="000007FC"/>
    <w:rsid w:val="00033269"/>
    <w:rsid w:val="00036F02"/>
    <w:rsid w:val="00037EB5"/>
    <w:rsid w:val="00052609"/>
    <w:rsid w:val="00055D84"/>
    <w:rsid w:val="00066CC8"/>
    <w:rsid w:val="0007609C"/>
    <w:rsid w:val="00082B04"/>
    <w:rsid w:val="000845A6"/>
    <w:rsid w:val="00090DF4"/>
    <w:rsid w:val="000A4F1D"/>
    <w:rsid w:val="000B2BB0"/>
    <w:rsid w:val="000B3A6C"/>
    <w:rsid w:val="000E13CC"/>
    <w:rsid w:val="000E2712"/>
    <w:rsid w:val="000E3E43"/>
    <w:rsid w:val="000F42A5"/>
    <w:rsid w:val="00101560"/>
    <w:rsid w:val="00113219"/>
    <w:rsid w:val="0011538B"/>
    <w:rsid w:val="001329F4"/>
    <w:rsid w:val="00142336"/>
    <w:rsid w:val="00162CE4"/>
    <w:rsid w:val="00163180"/>
    <w:rsid w:val="001631FA"/>
    <w:rsid w:val="00164056"/>
    <w:rsid w:val="001679D4"/>
    <w:rsid w:val="00184732"/>
    <w:rsid w:val="00191CB5"/>
    <w:rsid w:val="00193812"/>
    <w:rsid w:val="001A54BF"/>
    <w:rsid w:val="001B572C"/>
    <w:rsid w:val="001C789E"/>
    <w:rsid w:val="001D250A"/>
    <w:rsid w:val="001D7E9B"/>
    <w:rsid w:val="001E3E91"/>
    <w:rsid w:val="001F0580"/>
    <w:rsid w:val="00205E30"/>
    <w:rsid w:val="00230191"/>
    <w:rsid w:val="00275363"/>
    <w:rsid w:val="002853D2"/>
    <w:rsid w:val="00286083"/>
    <w:rsid w:val="00286195"/>
    <w:rsid w:val="0029408A"/>
    <w:rsid w:val="002967C4"/>
    <w:rsid w:val="002A4958"/>
    <w:rsid w:val="002B160A"/>
    <w:rsid w:val="002C42F8"/>
    <w:rsid w:val="002E6B2E"/>
    <w:rsid w:val="002F22A3"/>
    <w:rsid w:val="00320E92"/>
    <w:rsid w:val="003277D0"/>
    <w:rsid w:val="0033594A"/>
    <w:rsid w:val="00352072"/>
    <w:rsid w:val="00353654"/>
    <w:rsid w:val="003639D6"/>
    <w:rsid w:val="0037157A"/>
    <w:rsid w:val="0037180D"/>
    <w:rsid w:val="00385ABF"/>
    <w:rsid w:val="00386C14"/>
    <w:rsid w:val="003B282E"/>
    <w:rsid w:val="003C0BA1"/>
    <w:rsid w:val="003C5D5B"/>
    <w:rsid w:val="0042128E"/>
    <w:rsid w:val="00423106"/>
    <w:rsid w:val="00443635"/>
    <w:rsid w:val="00471EF4"/>
    <w:rsid w:val="00485DE4"/>
    <w:rsid w:val="004A3C90"/>
    <w:rsid w:val="004C0275"/>
    <w:rsid w:val="004D1959"/>
    <w:rsid w:val="004E4C21"/>
    <w:rsid w:val="004F4866"/>
    <w:rsid w:val="00501D19"/>
    <w:rsid w:val="0057058D"/>
    <w:rsid w:val="00587402"/>
    <w:rsid w:val="005921C4"/>
    <w:rsid w:val="0059644A"/>
    <w:rsid w:val="00596B19"/>
    <w:rsid w:val="005B34FD"/>
    <w:rsid w:val="0060428B"/>
    <w:rsid w:val="00614174"/>
    <w:rsid w:val="00614767"/>
    <w:rsid w:val="00615C0E"/>
    <w:rsid w:val="00650AEA"/>
    <w:rsid w:val="00652A0A"/>
    <w:rsid w:val="006845D2"/>
    <w:rsid w:val="00697703"/>
    <w:rsid w:val="006A20F6"/>
    <w:rsid w:val="006D05FC"/>
    <w:rsid w:val="006D0910"/>
    <w:rsid w:val="006E0002"/>
    <w:rsid w:val="006E234A"/>
    <w:rsid w:val="006F32A9"/>
    <w:rsid w:val="00703185"/>
    <w:rsid w:val="00710464"/>
    <w:rsid w:val="00717781"/>
    <w:rsid w:val="007644E2"/>
    <w:rsid w:val="00765346"/>
    <w:rsid w:val="007A2F39"/>
    <w:rsid w:val="007A4D6B"/>
    <w:rsid w:val="007B5567"/>
    <w:rsid w:val="007C0ED7"/>
    <w:rsid w:val="007D3251"/>
    <w:rsid w:val="007E033E"/>
    <w:rsid w:val="007E488F"/>
    <w:rsid w:val="007E51E3"/>
    <w:rsid w:val="007F1A34"/>
    <w:rsid w:val="0082215C"/>
    <w:rsid w:val="008364EB"/>
    <w:rsid w:val="00843852"/>
    <w:rsid w:val="00851630"/>
    <w:rsid w:val="008643C9"/>
    <w:rsid w:val="00883B62"/>
    <w:rsid w:val="008A7EA9"/>
    <w:rsid w:val="008D1245"/>
    <w:rsid w:val="008F09D0"/>
    <w:rsid w:val="009059F4"/>
    <w:rsid w:val="009236B2"/>
    <w:rsid w:val="00947575"/>
    <w:rsid w:val="009528E2"/>
    <w:rsid w:val="00964E92"/>
    <w:rsid w:val="00983CE1"/>
    <w:rsid w:val="009924B4"/>
    <w:rsid w:val="00996794"/>
    <w:rsid w:val="009A5725"/>
    <w:rsid w:val="009A78A9"/>
    <w:rsid w:val="009E3633"/>
    <w:rsid w:val="009F5402"/>
    <w:rsid w:val="00A163DD"/>
    <w:rsid w:val="00A179F4"/>
    <w:rsid w:val="00A20FA0"/>
    <w:rsid w:val="00A31169"/>
    <w:rsid w:val="00A6635B"/>
    <w:rsid w:val="00A85F70"/>
    <w:rsid w:val="00A87010"/>
    <w:rsid w:val="00AA1E08"/>
    <w:rsid w:val="00AA6727"/>
    <w:rsid w:val="00AB098D"/>
    <w:rsid w:val="00AB2AF6"/>
    <w:rsid w:val="00AC67B3"/>
    <w:rsid w:val="00AD32DC"/>
    <w:rsid w:val="00AD5076"/>
    <w:rsid w:val="00AE38AD"/>
    <w:rsid w:val="00AF491E"/>
    <w:rsid w:val="00B22B0B"/>
    <w:rsid w:val="00B40CE9"/>
    <w:rsid w:val="00B544D2"/>
    <w:rsid w:val="00B602E7"/>
    <w:rsid w:val="00B662E0"/>
    <w:rsid w:val="00B66991"/>
    <w:rsid w:val="00B81F57"/>
    <w:rsid w:val="00BF4B14"/>
    <w:rsid w:val="00C1759A"/>
    <w:rsid w:val="00C233AA"/>
    <w:rsid w:val="00C37160"/>
    <w:rsid w:val="00C40B5D"/>
    <w:rsid w:val="00C46E0A"/>
    <w:rsid w:val="00C479D7"/>
    <w:rsid w:val="00CA141B"/>
    <w:rsid w:val="00CB2D08"/>
    <w:rsid w:val="00CC7CD2"/>
    <w:rsid w:val="00CE4669"/>
    <w:rsid w:val="00D119FD"/>
    <w:rsid w:val="00D32C14"/>
    <w:rsid w:val="00D353E9"/>
    <w:rsid w:val="00D40C21"/>
    <w:rsid w:val="00D5244D"/>
    <w:rsid w:val="00D653FA"/>
    <w:rsid w:val="00DB0AF1"/>
    <w:rsid w:val="00DE15BE"/>
    <w:rsid w:val="00DE3A37"/>
    <w:rsid w:val="00DE5D31"/>
    <w:rsid w:val="00DF0DD1"/>
    <w:rsid w:val="00E20D85"/>
    <w:rsid w:val="00E63ED8"/>
    <w:rsid w:val="00E863C4"/>
    <w:rsid w:val="00E90154"/>
    <w:rsid w:val="00E90442"/>
    <w:rsid w:val="00EC02A9"/>
    <w:rsid w:val="00ED0DCC"/>
    <w:rsid w:val="00EF0234"/>
    <w:rsid w:val="00EF54E9"/>
    <w:rsid w:val="00F01AC6"/>
    <w:rsid w:val="00F1544B"/>
    <w:rsid w:val="00F17A5D"/>
    <w:rsid w:val="00F374DF"/>
    <w:rsid w:val="00F45C34"/>
    <w:rsid w:val="00F553C0"/>
    <w:rsid w:val="00F6586B"/>
    <w:rsid w:val="00F72973"/>
    <w:rsid w:val="00F8093E"/>
    <w:rsid w:val="00F8164D"/>
    <w:rsid w:val="00FB04FD"/>
    <w:rsid w:val="00FB5F2F"/>
    <w:rsid w:val="00FF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86083"/>
    <w:rPr>
      <w:sz w:val="28"/>
    </w:rPr>
  </w:style>
  <w:style w:type="paragraph" w:styleId="1">
    <w:name w:val="heading 1"/>
    <w:basedOn w:val="a0"/>
    <w:next w:val="a0"/>
    <w:link w:val="10"/>
    <w:qFormat/>
    <w:rsid w:val="00F7297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0"/>
    <w:next w:val="a0"/>
    <w:qFormat/>
    <w:rsid w:val="0028608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0"/>
    <w:next w:val="a0"/>
    <w:qFormat/>
    <w:rsid w:val="0028608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rsid w:val="00286083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customStyle="1" w:styleId="a5">
    <w:name w:val="Обычный (веб) Знак"/>
    <w:link w:val="a4"/>
    <w:rsid w:val="00286083"/>
    <w:rPr>
      <w:color w:val="000000"/>
      <w:sz w:val="24"/>
      <w:szCs w:val="24"/>
      <w:lang w:val="ru-RU" w:eastAsia="ru-RU" w:bidi="ar-SA"/>
    </w:rPr>
  </w:style>
  <w:style w:type="paragraph" w:customStyle="1" w:styleId="a">
    <w:name w:val="список с точками"/>
    <w:basedOn w:val="a0"/>
    <w:rsid w:val="00286083"/>
    <w:pPr>
      <w:numPr>
        <w:numId w:val="1"/>
      </w:numPr>
      <w:spacing w:line="360" w:lineRule="auto"/>
      <w:jc w:val="both"/>
    </w:pPr>
    <w:rPr>
      <w:szCs w:val="28"/>
    </w:rPr>
  </w:style>
  <w:style w:type="paragraph" w:customStyle="1" w:styleId="ConsPlusNormal">
    <w:name w:val="ConsPlusNormal"/>
    <w:link w:val="ConsPlusNormal0"/>
    <w:rsid w:val="002860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28608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286083"/>
    <w:rPr>
      <w:rFonts w:eastAsia="Arial"/>
      <w:sz w:val="28"/>
      <w:szCs w:val="28"/>
      <w:lang w:val="ru-RU" w:eastAsia="ar-SA" w:bidi="ar-SA"/>
    </w:rPr>
  </w:style>
  <w:style w:type="paragraph" w:customStyle="1" w:styleId="ConsPlusNonformat">
    <w:name w:val="ConsPlusNonformat"/>
    <w:rsid w:val="00286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0"/>
    <w:rsid w:val="002860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7">
    <w:name w:val="page number"/>
    <w:basedOn w:val="a1"/>
    <w:rsid w:val="00286083"/>
  </w:style>
  <w:style w:type="paragraph" w:customStyle="1" w:styleId="ConsPlusTitle">
    <w:name w:val="ConsPlusTitle"/>
    <w:rsid w:val="00286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0"/>
    <w:rsid w:val="0028608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9">
    <w:name w:val="header"/>
    <w:basedOn w:val="a0"/>
    <w:link w:val="aa"/>
    <w:uiPriority w:val="99"/>
    <w:rsid w:val="002860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onsPlusCell">
    <w:name w:val="ConsPlusCell"/>
    <w:rsid w:val="00286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28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72973"/>
    <w:rPr>
      <w:rFonts w:ascii="Cambria" w:hAnsi="Cambria"/>
      <w:b/>
      <w:bCs/>
      <w:color w:val="365F91"/>
      <w:sz w:val="28"/>
      <w:szCs w:val="28"/>
    </w:rPr>
  </w:style>
  <w:style w:type="paragraph" w:styleId="ac">
    <w:name w:val="Body Text"/>
    <w:basedOn w:val="a0"/>
    <w:link w:val="ad"/>
    <w:rsid w:val="00F72973"/>
    <w:pPr>
      <w:jc w:val="both"/>
    </w:pPr>
    <w:rPr>
      <w:szCs w:val="24"/>
    </w:rPr>
  </w:style>
  <w:style w:type="character" w:customStyle="1" w:styleId="ad">
    <w:name w:val="Основной текст Знак"/>
    <w:link w:val="ac"/>
    <w:rsid w:val="00F72973"/>
    <w:rPr>
      <w:sz w:val="28"/>
      <w:szCs w:val="24"/>
    </w:rPr>
  </w:style>
  <w:style w:type="paragraph" w:customStyle="1" w:styleId="Default">
    <w:name w:val="Default"/>
    <w:rsid w:val="00F729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0"/>
    <w:link w:val="af"/>
    <w:rsid w:val="003639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639D6"/>
    <w:rPr>
      <w:rFonts w:ascii="Tahoma" w:hAnsi="Tahoma" w:cs="Tahoma"/>
      <w:sz w:val="16"/>
      <w:szCs w:val="16"/>
    </w:rPr>
  </w:style>
  <w:style w:type="character" w:styleId="af0">
    <w:name w:val="Hyperlink"/>
    <w:rsid w:val="00A6635B"/>
    <w:rPr>
      <w:color w:val="000080"/>
      <w:u w:val="single"/>
    </w:rPr>
  </w:style>
  <w:style w:type="paragraph" w:customStyle="1" w:styleId="s1">
    <w:name w:val="s_1"/>
    <w:basedOn w:val="a0"/>
    <w:rsid w:val="003277D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90DF4"/>
    <w:rPr>
      <w:rFonts w:ascii="Arial" w:hAnsi="Arial" w:cs="Arial"/>
    </w:rPr>
  </w:style>
  <w:style w:type="character" w:customStyle="1" w:styleId="aa">
    <w:name w:val="Верхний колонтитул Знак"/>
    <w:basedOn w:val="a1"/>
    <w:link w:val="a9"/>
    <w:uiPriority w:val="99"/>
    <w:rsid w:val="00082B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86083"/>
    <w:rPr>
      <w:sz w:val="28"/>
    </w:rPr>
  </w:style>
  <w:style w:type="paragraph" w:styleId="1">
    <w:name w:val="heading 1"/>
    <w:basedOn w:val="a0"/>
    <w:next w:val="a0"/>
    <w:link w:val="10"/>
    <w:qFormat/>
    <w:rsid w:val="00F7297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0"/>
    <w:next w:val="a0"/>
    <w:qFormat/>
    <w:rsid w:val="0028608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0"/>
    <w:next w:val="a0"/>
    <w:qFormat/>
    <w:rsid w:val="0028608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rsid w:val="00286083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customStyle="1" w:styleId="a5">
    <w:name w:val="Обычный (веб) Знак"/>
    <w:link w:val="a4"/>
    <w:rsid w:val="00286083"/>
    <w:rPr>
      <w:color w:val="000000"/>
      <w:sz w:val="24"/>
      <w:szCs w:val="24"/>
      <w:lang w:val="ru-RU" w:eastAsia="ru-RU" w:bidi="ar-SA"/>
    </w:rPr>
  </w:style>
  <w:style w:type="paragraph" w:customStyle="1" w:styleId="a">
    <w:name w:val="список с точками"/>
    <w:basedOn w:val="a0"/>
    <w:rsid w:val="00286083"/>
    <w:pPr>
      <w:numPr>
        <w:numId w:val="1"/>
      </w:numPr>
      <w:spacing w:line="360" w:lineRule="auto"/>
      <w:jc w:val="both"/>
    </w:pPr>
    <w:rPr>
      <w:szCs w:val="28"/>
    </w:rPr>
  </w:style>
  <w:style w:type="paragraph" w:customStyle="1" w:styleId="ConsPlusNormal">
    <w:name w:val="ConsPlusNormal"/>
    <w:link w:val="ConsPlusNormal0"/>
    <w:rsid w:val="002860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28608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286083"/>
    <w:rPr>
      <w:rFonts w:eastAsia="Arial"/>
      <w:sz w:val="28"/>
      <w:szCs w:val="28"/>
      <w:lang w:val="ru-RU" w:eastAsia="ar-SA" w:bidi="ar-SA"/>
    </w:rPr>
  </w:style>
  <w:style w:type="paragraph" w:customStyle="1" w:styleId="ConsPlusNonformat">
    <w:name w:val="ConsPlusNonformat"/>
    <w:rsid w:val="00286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0"/>
    <w:rsid w:val="002860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7">
    <w:name w:val="page number"/>
    <w:basedOn w:val="a1"/>
    <w:rsid w:val="00286083"/>
  </w:style>
  <w:style w:type="paragraph" w:customStyle="1" w:styleId="ConsPlusTitle">
    <w:name w:val="ConsPlusTitle"/>
    <w:rsid w:val="00286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0"/>
    <w:rsid w:val="0028608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9">
    <w:name w:val="header"/>
    <w:basedOn w:val="a0"/>
    <w:link w:val="aa"/>
    <w:uiPriority w:val="99"/>
    <w:rsid w:val="002860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onsPlusCell">
    <w:name w:val="ConsPlusCell"/>
    <w:rsid w:val="00286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28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72973"/>
    <w:rPr>
      <w:rFonts w:ascii="Cambria" w:hAnsi="Cambria"/>
      <w:b/>
      <w:bCs/>
      <w:color w:val="365F91"/>
      <w:sz w:val="28"/>
      <w:szCs w:val="28"/>
    </w:rPr>
  </w:style>
  <w:style w:type="paragraph" w:styleId="ac">
    <w:name w:val="Body Text"/>
    <w:basedOn w:val="a0"/>
    <w:link w:val="ad"/>
    <w:rsid w:val="00F72973"/>
    <w:pPr>
      <w:jc w:val="both"/>
    </w:pPr>
    <w:rPr>
      <w:szCs w:val="24"/>
    </w:rPr>
  </w:style>
  <w:style w:type="character" w:customStyle="1" w:styleId="ad">
    <w:name w:val="Основной текст Знак"/>
    <w:link w:val="ac"/>
    <w:rsid w:val="00F72973"/>
    <w:rPr>
      <w:sz w:val="28"/>
      <w:szCs w:val="24"/>
    </w:rPr>
  </w:style>
  <w:style w:type="paragraph" w:customStyle="1" w:styleId="Default">
    <w:name w:val="Default"/>
    <w:rsid w:val="00F729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0"/>
    <w:link w:val="af"/>
    <w:rsid w:val="003639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639D6"/>
    <w:rPr>
      <w:rFonts w:ascii="Tahoma" w:hAnsi="Tahoma" w:cs="Tahoma"/>
      <w:sz w:val="16"/>
      <w:szCs w:val="16"/>
    </w:rPr>
  </w:style>
  <w:style w:type="character" w:styleId="af0">
    <w:name w:val="Hyperlink"/>
    <w:rsid w:val="00A6635B"/>
    <w:rPr>
      <w:color w:val="000080"/>
      <w:u w:val="single"/>
    </w:rPr>
  </w:style>
  <w:style w:type="paragraph" w:customStyle="1" w:styleId="s1">
    <w:name w:val="s_1"/>
    <w:basedOn w:val="a0"/>
    <w:rsid w:val="003277D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90DF4"/>
    <w:rPr>
      <w:rFonts w:ascii="Arial" w:hAnsi="Arial" w:cs="Arial"/>
    </w:rPr>
  </w:style>
  <w:style w:type="character" w:customStyle="1" w:styleId="aa">
    <w:name w:val="Верхний колонтитул Знак"/>
    <w:basedOn w:val="a1"/>
    <w:link w:val="a9"/>
    <w:uiPriority w:val="99"/>
    <w:rsid w:val="00082B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300-582F-48B5-AB11-5202A8DE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3993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Fadeevalf</dc:creator>
  <cp:lastModifiedBy>Любовь Федоровна Фадеева</cp:lastModifiedBy>
  <cp:revision>2</cp:revision>
  <cp:lastPrinted>2024-10-31T10:08:00Z</cp:lastPrinted>
  <dcterms:created xsi:type="dcterms:W3CDTF">2024-10-31T11:28:00Z</dcterms:created>
  <dcterms:modified xsi:type="dcterms:W3CDTF">2024-10-31T11:28:00Z</dcterms:modified>
</cp:coreProperties>
</file>