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49" w:rsidRPr="00DF74E1" w:rsidRDefault="00937449" w:rsidP="00937449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439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3EED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г.</w:t>
      </w: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5284">
        <w:rPr>
          <w:rFonts w:ascii="Times New Roman" w:eastAsia="Times New Roman" w:hAnsi="Times New Roman" w:cs="Times New Roman"/>
          <w:sz w:val="28"/>
          <w:szCs w:val="28"/>
          <w:lang w:eastAsia="ru-RU"/>
        </w:rPr>
        <w:t>1814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449" w:rsidRPr="00DF74E1" w:rsidRDefault="00937449" w:rsidP="00937449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>"Приложение</w:t>
      </w:r>
    </w:p>
    <w:p w:rsidR="00937449" w:rsidRPr="00DF74E1" w:rsidRDefault="00937449" w:rsidP="0093744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Положению об оплате труда работников </w:t>
      </w:r>
    </w:p>
    <w:p w:rsidR="00937449" w:rsidRPr="00DF74E1" w:rsidRDefault="00937449" w:rsidP="0093744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казенного учреждения городского округа "Город Архангельск", находящегося в ведении департамента городского хозяйства Администрации городского округа "Город Архангельск", </w:t>
      </w:r>
    </w:p>
    <w:p w:rsidR="00937449" w:rsidRPr="00DF74E1" w:rsidRDefault="00937449" w:rsidP="0093744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виду экономической деятельности </w:t>
      </w:r>
    </w:p>
    <w:p w:rsidR="00937449" w:rsidRPr="00DF74E1" w:rsidRDefault="00937449" w:rsidP="0093744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"Деятельность по обеспечению безопасности </w:t>
      </w: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в чрезвычайных ситуациях; деятельность </w:t>
      </w:r>
      <w:r w:rsidRPr="00DF74E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по обеспечению безопасности в области использования атомной энергии"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РАЗМЕРЫ ОКЛАДОВ </w:t>
      </w:r>
      <w:r w:rsidR="00F552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(должностных окладов) работников</w:t>
      </w:r>
      <w:r w:rsidRPr="00DF74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казенного учреждения городского округа "Город Архангельск", находящегося </w:t>
      </w:r>
      <w:r w:rsidR="00F552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ведении департамента городского хозяйства Администрации городского округа </w:t>
      </w:r>
      <w:r w:rsidRPr="00DF74E1">
        <w:rPr>
          <w:rFonts w:ascii="Times New Roman Полужирный" w:eastAsia="Times New Roman" w:hAnsi="Times New Roman Полужирный" w:cs="Times New Roman"/>
          <w:b/>
          <w:bCs/>
          <w:spacing w:val="-2"/>
          <w:sz w:val="28"/>
          <w:szCs w:val="24"/>
          <w:lang w:eastAsia="ru-RU"/>
        </w:rPr>
        <w:t>"Город Архангельск", по виду экономической деятельности "</w:t>
      </w:r>
      <w:r w:rsidRPr="00DF74E1">
        <w:rPr>
          <w:rFonts w:ascii="Times New Roman Полужирный" w:eastAsia="Times New Roman" w:hAnsi="Times New Roman Полужирный" w:cs="Times New Roman"/>
          <w:b/>
          <w:spacing w:val="-2"/>
          <w:sz w:val="28"/>
          <w:szCs w:val="24"/>
          <w:lang w:eastAsia="ru-RU"/>
        </w:rPr>
        <w:t>Деятельность</w:t>
      </w: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обеспечению безопасности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чрезвычайных ситуациях; деятельность по обеспечению безопасности в области использования атомной энергии"</w:t>
      </w:r>
    </w:p>
    <w:p w:rsidR="00937449" w:rsidRPr="00DF74E1" w:rsidRDefault="00937449" w:rsidP="00937449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937449" w:rsidRPr="00DF74E1" w:rsidRDefault="00937449" w:rsidP="00937449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 Размеры окладов (должностных окладов) по профессиональным квалификационным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должностей, профессий работников</w:t>
      </w:r>
    </w:p>
    <w:p w:rsidR="00937449" w:rsidRPr="00DF74E1" w:rsidRDefault="00937449" w:rsidP="00937449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49" w:rsidRPr="00DF74E1" w:rsidRDefault="00937449" w:rsidP="00937449">
      <w:pPr>
        <w:widowControl w:val="0"/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1.1 – 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 w:rsidRPr="00DF74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техногенного характера, обеспечения пожарной безопасности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DF74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безопасности</w:t>
      </w: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на водных объектах</w:t>
      </w: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2126"/>
      </w:tblGrid>
      <w:tr w:rsidR="00937449" w:rsidRPr="00DF74E1" w:rsidTr="008B2BE9">
        <w:trPr>
          <w:trHeight w:val="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служащих, отнесенные 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937449" w:rsidRPr="00DF74E1" w:rsidTr="008B2BE9">
        <w:trPr>
          <w:trHeight w:val="58"/>
        </w:trPr>
        <w:tc>
          <w:tcPr>
            <w:tcW w:w="7655" w:type="dxa"/>
            <w:gridSpan w:val="2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третьего уровня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c>
          <w:tcPr>
            <w:tcW w:w="2694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c>
          <w:tcPr>
            <w:tcW w:w="2694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58"/>
        </w:trPr>
        <w:tc>
          <w:tcPr>
            <w:tcW w:w="7655" w:type="dxa"/>
            <w:gridSpan w:val="2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четвертого уровня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561"/>
        </w:trPr>
        <w:tc>
          <w:tcPr>
            <w:tcW w:w="2694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городских курсов гражданской обороны</w:t>
            </w:r>
          </w:p>
        </w:tc>
        <w:tc>
          <w:tcPr>
            <w:tcW w:w="2126" w:type="dxa"/>
            <w:shd w:val="clear" w:color="auto" w:fill="auto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14 525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7449" w:rsidRPr="00DF74E1" w:rsidRDefault="00937449" w:rsidP="00937449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49" w:rsidRDefault="00937449" w:rsidP="0093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1C" w:rsidRPr="00DF74E1" w:rsidRDefault="00BB521C" w:rsidP="0093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1.2 – Профессиональные квалификационные группы общеотраслевых профессий рабочих</w:t>
      </w: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4961"/>
        <w:gridCol w:w="2126"/>
      </w:tblGrid>
      <w:tr w:rsidR="00937449" w:rsidRPr="00DF74E1" w:rsidTr="008B2BE9">
        <w:trPr>
          <w:trHeight w:val="437"/>
          <w:tblCellSpacing w:w="5" w:type="nil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694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12 106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937449" w:rsidRPr="00DF74E1" w:rsidRDefault="00937449" w:rsidP="00937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1.3 – Профессиональные квалификационные группы общеотраслевых должностей руководителей, специалистов и служащих</w:t>
      </w: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4961"/>
        <w:gridCol w:w="2126"/>
      </w:tblGrid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2126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7730" w:type="dxa"/>
            <w:gridSpan w:val="2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кадрам</w:t>
            </w: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13 31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предупреждению и ликвидации ЧС;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обеспечению первичных мер пожарной безопасности;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эксплуатации зданий, сооружений и технических средств;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главный специалист по ремонту и обслуживанию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пожарных водоисточников;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единой дежурно-диспетчерской службы</w:t>
            </w: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7730" w:type="dxa"/>
            <w:gridSpan w:val="2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  <w:tc>
          <w:tcPr>
            <w:tcW w:w="2126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</w:t>
            </w:r>
          </w:p>
        </w:tc>
        <w:tc>
          <w:tcPr>
            <w:tcW w:w="2126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D3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937449" w:rsidRPr="00DF74E1" w:rsidRDefault="00937449" w:rsidP="00937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1.4 – Профессиональные квалификационные группы должностей работников высшего и дополнительного профессионального образования</w:t>
      </w:r>
    </w:p>
    <w:p w:rsidR="00937449" w:rsidRPr="00DF74E1" w:rsidRDefault="00937449" w:rsidP="00937449">
      <w:pPr>
        <w:widowControl w:val="0"/>
        <w:autoSpaceDE w:val="0"/>
        <w:autoSpaceDN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4961"/>
        <w:gridCol w:w="2126"/>
      </w:tblGrid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профессорско-</w:t>
            </w:r>
            <w:r w:rsidRPr="00DF74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преподавательского состава и руководителей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449" w:rsidRPr="00DF74E1" w:rsidTr="008B2BE9">
        <w:trPr>
          <w:trHeight w:val="437"/>
          <w:tblCellSpacing w:w="5" w:type="nil"/>
        </w:trPr>
        <w:tc>
          <w:tcPr>
            <w:tcW w:w="2769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126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937449" w:rsidRPr="00DF74E1" w:rsidRDefault="00937449" w:rsidP="0093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49" w:rsidRDefault="00937449" w:rsidP="009374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Размеры окладов (должностных окладов) работников по должностям, профессиям, не включенным в профессиональные квалификационные группы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30"/>
        <w:gridCol w:w="1909"/>
      </w:tblGrid>
      <w:tr w:rsidR="00937449" w:rsidRPr="00DF74E1" w:rsidTr="008B2BE9">
        <w:trPr>
          <w:trHeight w:val="600"/>
          <w:tblCellSpacing w:w="5" w:type="nil"/>
        </w:trPr>
        <w:tc>
          <w:tcPr>
            <w:tcW w:w="7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937449" w:rsidRPr="00DF74E1" w:rsidTr="008B2BE9">
        <w:trPr>
          <w:trHeight w:val="193"/>
          <w:tblCellSpacing w:w="5" w:type="nil"/>
        </w:trPr>
        <w:tc>
          <w:tcPr>
            <w:tcW w:w="7730" w:type="dxa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обслуживанию пожарных водоисточников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13 719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58"/>
          <w:tblCellSpacing w:w="5" w:type="nil"/>
        </w:trPr>
        <w:tc>
          <w:tcPr>
            <w:tcW w:w="7730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юрисконсульт</w:t>
            </w:r>
          </w:p>
        </w:tc>
        <w:tc>
          <w:tcPr>
            <w:tcW w:w="1909" w:type="dxa"/>
          </w:tcPr>
          <w:p w:rsidR="00937449" w:rsidRPr="00DF74E1" w:rsidRDefault="00457B37" w:rsidP="008B2B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14 122</w:t>
            </w:r>
            <w:r w:rsidR="00937449"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58"/>
          <w:tblCellSpacing w:w="5" w:type="nil"/>
        </w:trPr>
        <w:tc>
          <w:tcPr>
            <w:tcW w:w="7730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внутрихозяйственной деятельности</w:t>
            </w:r>
          </w:p>
        </w:tc>
        <w:tc>
          <w:tcPr>
            <w:tcW w:w="1909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58"/>
          <w:tblCellSpacing w:w="5" w:type="nil"/>
        </w:trPr>
        <w:tc>
          <w:tcPr>
            <w:tcW w:w="7730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предупреждению и ликвидации ЧС</w:t>
            </w:r>
          </w:p>
        </w:tc>
        <w:tc>
          <w:tcPr>
            <w:tcW w:w="1909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193"/>
          <w:tblCellSpacing w:w="5" w:type="nil"/>
        </w:trPr>
        <w:tc>
          <w:tcPr>
            <w:tcW w:w="7730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обеспечению первичных мер пожарной безопасности</w:t>
            </w:r>
          </w:p>
        </w:tc>
        <w:tc>
          <w:tcPr>
            <w:tcW w:w="1909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193"/>
          <w:tblCellSpacing w:w="5" w:type="nil"/>
        </w:trPr>
        <w:tc>
          <w:tcPr>
            <w:tcW w:w="7730" w:type="dxa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 спасения</w:t>
            </w:r>
          </w:p>
        </w:tc>
        <w:tc>
          <w:tcPr>
            <w:tcW w:w="1909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193"/>
          <w:tblCellSpacing w:w="5" w:type="nil"/>
        </w:trPr>
        <w:tc>
          <w:tcPr>
            <w:tcW w:w="7730" w:type="dxa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спасения</w:t>
            </w:r>
          </w:p>
        </w:tc>
        <w:tc>
          <w:tcPr>
            <w:tcW w:w="1909" w:type="dxa"/>
          </w:tcPr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58"/>
          <w:tblCellSpacing w:w="5" w:type="nil"/>
        </w:trPr>
        <w:tc>
          <w:tcPr>
            <w:tcW w:w="7730" w:type="dxa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909" w:type="dxa"/>
          </w:tcPr>
          <w:p w:rsidR="00937449" w:rsidRPr="00DF74E1" w:rsidRDefault="00937449" w:rsidP="009374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49" w:rsidRPr="00DF74E1" w:rsidTr="008B2BE9">
        <w:trPr>
          <w:trHeight w:val="547"/>
          <w:tblCellSpacing w:w="5" w:type="nil"/>
        </w:trPr>
        <w:tc>
          <w:tcPr>
            <w:tcW w:w="7730" w:type="dxa"/>
            <w:vAlign w:val="center"/>
          </w:tcPr>
          <w:p w:rsidR="00937449" w:rsidRPr="00DF74E1" w:rsidRDefault="00937449" w:rsidP="008B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учреждения – начальник отдела гражданской защиты</w:t>
            </w:r>
          </w:p>
        </w:tc>
        <w:tc>
          <w:tcPr>
            <w:tcW w:w="1909" w:type="dxa"/>
          </w:tcPr>
          <w:p w:rsidR="00937449" w:rsidRPr="00DF74E1" w:rsidRDefault="00937449" w:rsidP="00457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25 09</w:t>
            </w:r>
            <w:r w:rsidR="0045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,00".</w:t>
            </w:r>
          </w:p>
        </w:tc>
      </w:tr>
    </w:tbl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449" w:rsidRPr="00DF74E1" w:rsidRDefault="00937449" w:rsidP="00937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11C4D" w:rsidRDefault="00411C4D" w:rsidP="00583E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1C4D" w:rsidSect="00583EED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ED" w:rsidRDefault="00583EED" w:rsidP="00583EED">
      <w:pPr>
        <w:spacing w:after="0" w:line="240" w:lineRule="auto"/>
      </w:pPr>
      <w:r>
        <w:separator/>
      </w:r>
    </w:p>
  </w:endnote>
  <w:endnote w:type="continuationSeparator" w:id="0">
    <w:p w:rsidR="00583EED" w:rsidRDefault="00583EED" w:rsidP="0058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ED" w:rsidRDefault="00583EED" w:rsidP="00583EED">
      <w:pPr>
        <w:spacing w:after="0" w:line="240" w:lineRule="auto"/>
      </w:pPr>
      <w:r>
        <w:separator/>
      </w:r>
    </w:p>
  </w:footnote>
  <w:footnote w:type="continuationSeparator" w:id="0">
    <w:p w:rsidR="00583EED" w:rsidRDefault="00583EED" w:rsidP="0058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369761"/>
      <w:docPartObj>
        <w:docPartGallery w:val="Page Numbers (Top of Page)"/>
        <w:docPartUnique/>
      </w:docPartObj>
    </w:sdtPr>
    <w:sdtEndPr/>
    <w:sdtContent>
      <w:p w:rsidR="00583EED" w:rsidRDefault="00583E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C2A">
          <w:rPr>
            <w:noProof/>
          </w:rPr>
          <w:t>3</w:t>
        </w:r>
        <w:r>
          <w:fldChar w:fldCharType="end"/>
        </w:r>
      </w:p>
    </w:sdtContent>
  </w:sdt>
  <w:p w:rsidR="00583EED" w:rsidRDefault="00583E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7FC7"/>
    <w:multiLevelType w:val="hybridMultilevel"/>
    <w:tmpl w:val="372A92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46B1F"/>
    <w:multiLevelType w:val="hybridMultilevel"/>
    <w:tmpl w:val="33FEEB12"/>
    <w:lvl w:ilvl="0" w:tplc="B51C6684">
      <w:start w:val="1"/>
      <w:numFmt w:val="decimal"/>
      <w:lvlText w:val="%1."/>
      <w:lvlJc w:val="left"/>
      <w:pPr>
        <w:ind w:left="1699" w:hanging="99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7B2A9E"/>
    <w:multiLevelType w:val="hybridMultilevel"/>
    <w:tmpl w:val="2C54DB08"/>
    <w:lvl w:ilvl="0" w:tplc="B6DE06E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152AC6"/>
    <w:multiLevelType w:val="hybridMultilevel"/>
    <w:tmpl w:val="433CC884"/>
    <w:lvl w:ilvl="0" w:tplc="599086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A3"/>
    <w:rsid w:val="00004E94"/>
    <w:rsid w:val="000445DC"/>
    <w:rsid w:val="00044CA3"/>
    <w:rsid w:val="00047D3D"/>
    <w:rsid w:val="0005552E"/>
    <w:rsid w:val="00075C87"/>
    <w:rsid w:val="00092BFA"/>
    <w:rsid w:val="000D2DD5"/>
    <w:rsid w:val="000D6BDC"/>
    <w:rsid w:val="000F13CB"/>
    <w:rsid w:val="001108AC"/>
    <w:rsid w:val="00135EEA"/>
    <w:rsid w:val="001442A3"/>
    <w:rsid w:val="00146216"/>
    <w:rsid w:val="00162530"/>
    <w:rsid w:val="00166011"/>
    <w:rsid w:val="00193B32"/>
    <w:rsid w:val="001C0D5F"/>
    <w:rsid w:val="001D1B87"/>
    <w:rsid w:val="001E4B50"/>
    <w:rsid w:val="001F0F66"/>
    <w:rsid w:val="00211E04"/>
    <w:rsid w:val="00214953"/>
    <w:rsid w:val="00230063"/>
    <w:rsid w:val="0024158F"/>
    <w:rsid w:val="002613A0"/>
    <w:rsid w:val="00270394"/>
    <w:rsid w:val="00280AA5"/>
    <w:rsid w:val="002839CF"/>
    <w:rsid w:val="00284E8E"/>
    <w:rsid w:val="002948EB"/>
    <w:rsid w:val="002A2404"/>
    <w:rsid w:val="002B313B"/>
    <w:rsid w:val="002C1E0E"/>
    <w:rsid w:val="002D79B5"/>
    <w:rsid w:val="002F6251"/>
    <w:rsid w:val="002F6D97"/>
    <w:rsid w:val="00310C11"/>
    <w:rsid w:val="00330817"/>
    <w:rsid w:val="00336212"/>
    <w:rsid w:val="003823FE"/>
    <w:rsid w:val="00397DD4"/>
    <w:rsid w:val="003C516F"/>
    <w:rsid w:val="003D3DF8"/>
    <w:rsid w:val="003E654E"/>
    <w:rsid w:val="004045FA"/>
    <w:rsid w:val="00411C4D"/>
    <w:rsid w:val="00425717"/>
    <w:rsid w:val="0044405B"/>
    <w:rsid w:val="00457B37"/>
    <w:rsid w:val="00490CC4"/>
    <w:rsid w:val="004A2B3F"/>
    <w:rsid w:val="004A36B2"/>
    <w:rsid w:val="004B3B37"/>
    <w:rsid w:val="004C6C2A"/>
    <w:rsid w:val="004D4D25"/>
    <w:rsid w:val="004E1AD3"/>
    <w:rsid w:val="004F6336"/>
    <w:rsid w:val="005046A1"/>
    <w:rsid w:val="00536D51"/>
    <w:rsid w:val="0055452E"/>
    <w:rsid w:val="00571A54"/>
    <w:rsid w:val="00580A49"/>
    <w:rsid w:val="00583EED"/>
    <w:rsid w:val="00587962"/>
    <w:rsid w:val="006065D9"/>
    <w:rsid w:val="00610A07"/>
    <w:rsid w:val="00626507"/>
    <w:rsid w:val="00642EA6"/>
    <w:rsid w:val="0064495B"/>
    <w:rsid w:val="006959DF"/>
    <w:rsid w:val="00696BA0"/>
    <w:rsid w:val="006A6E33"/>
    <w:rsid w:val="00705E49"/>
    <w:rsid w:val="00707981"/>
    <w:rsid w:val="00723F09"/>
    <w:rsid w:val="00760A79"/>
    <w:rsid w:val="007665D4"/>
    <w:rsid w:val="00777785"/>
    <w:rsid w:val="007B3565"/>
    <w:rsid w:val="007E73A6"/>
    <w:rsid w:val="00802594"/>
    <w:rsid w:val="00815F09"/>
    <w:rsid w:val="00841760"/>
    <w:rsid w:val="00896B7A"/>
    <w:rsid w:val="008B31CE"/>
    <w:rsid w:val="008B7B07"/>
    <w:rsid w:val="008D57E8"/>
    <w:rsid w:val="008E27D9"/>
    <w:rsid w:val="00920593"/>
    <w:rsid w:val="00921015"/>
    <w:rsid w:val="00937449"/>
    <w:rsid w:val="00965BD8"/>
    <w:rsid w:val="009724FB"/>
    <w:rsid w:val="00976BE9"/>
    <w:rsid w:val="00983236"/>
    <w:rsid w:val="009C7BC2"/>
    <w:rsid w:val="009D1B42"/>
    <w:rsid w:val="009F0ADA"/>
    <w:rsid w:val="00A24468"/>
    <w:rsid w:val="00A32C0D"/>
    <w:rsid w:val="00A370A0"/>
    <w:rsid w:val="00A61407"/>
    <w:rsid w:val="00A93828"/>
    <w:rsid w:val="00AE51B5"/>
    <w:rsid w:val="00B27F91"/>
    <w:rsid w:val="00B31166"/>
    <w:rsid w:val="00B314E3"/>
    <w:rsid w:val="00B42097"/>
    <w:rsid w:val="00B65945"/>
    <w:rsid w:val="00BB2928"/>
    <w:rsid w:val="00BB521C"/>
    <w:rsid w:val="00C10E8E"/>
    <w:rsid w:val="00C12D84"/>
    <w:rsid w:val="00C51F7A"/>
    <w:rsid w:val="00C53FF8"/>
    <w:rsid w:val="00C57A04"/>
    <w:rsid w:val="00CA6E56"/>
    <w:rsid w:val="00CB396B"/>
    <w:rsid w:val="00CD1CA8"/>
    <w:rsid w:val="00CD1FD7"/>
    <w:rsid w:val="00CD550C"/>
    <w:rsid w:val="00D01313"/>
    <w:rsid w:val="00D20C2B"/>
    <w:rsid w:val="00D23077"/>
    <w:rsid w:val="00D23568"/>
    <w:rsid w:val="00D23A4B"/>
    <w:rsid w:val="00D33356"/>
    <w:rsid w:val="00D43463"/>
    <w:rsid w:val="00D77F60"/>
    <w:rsid w:val="00D913BD"/>
    <w:rsid w:val="00D96634"/>
    <w:rsid w:val="00DA36A4"/>
    <w:rsid w:val="00DD03B6"/>
    <w:rsid w:val="00DD303E"/>
    <w:rsid w:val="00DF74E1"/>
    <w:rsid w:val="00E31A99"/>
    <w:rsid w:val="00E52E5B"/>
    <w:rsid w:val="00E53F12"/>
    <w:rsid w:val="00E62A33"/>
    <w:rsid w:val="00E66247"/>
    <w:rsid w:val="00E755A9"/>
    <w:rsid w:val="00E91F06"/>
    <w:rsid w:val="00EA5AF6"/>
    <w:rsid w:val="00EB07EE"/>
    <w:rsid w:val="00EB1393"/>
    <w:rsid w:val="00EB370F"/>
    <w:rsid w:val="00EB61E8"/>
    <w:rsid w:val="00F146F4"/>
    <w:rsid w:val="00F15304"/>
    <w:rsid w:val="00F22F58"/>
    <w:rsid w:val="00F260C4"/>
    <w:rsid w:val="00F47BD1"/>
    <w:rsid w:val="00F55284"/>
    <w:rsid w:val="00F61272"/>
    <w:rsid w:val="00F90B30"/>
    <w:rsid w:val="00FC7B53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42A3"/>
    <w:pPr>
      <w:ind w:left="720"/>
      <w:contextualSpacing/>
    </w:pPr>
  </w:style>
  <w:style w:type="paragraph" w:customStyle="1" w:styleId="ConsPlusNormal">
    <w:name w:val="ConsPlusNormal"/>
    <w:link w:val="ConsPlusNormal0"/>
    <w:rsid w:val="00144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42A3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B3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B3B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7E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B07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8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3EED"/>
  </w:style>
  <w:style w:type="paragraph" w:styleId="aa">
    <w:name w:val="footer"/>
    <w:basedOn w:val="a"/>
    <w:link w:val="ab"/>
    <w:uiPriority w:val="99"/>
    <w:unhideWhenUsed/>
    <w:rsid w:val="0058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42A3"/>
    <w:pPr>
      <w:ind w:left="720"/>
      <w:contextualSpacing/>
    </w:pPr>
  </w:style>
  <w:style w:type="paragraph" w:customStyle="1" w:styleId="ConsPlusNormal">
    <w:name w:val="ConsPlusNormal"/>
    <w:link w:val="ConsPlusNormal0"/>
    <w:rsid w:val="00144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42A3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B3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B3B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7E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B07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8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3EED"/>
  </w:style>
  <w:style w:type="paragraph" w:styleId="aa">
    <w:name w:val="footer"/>
    <w:basedOn w:val="a"/>
    <w:link w:val="ab"/>
    <w:uiPriority w:val="99"/>
    <w:unhideWhenUsed/>
    <w:rsid w:val="0058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Марина Клавдиевна</dc:creator>
  <cp:lastModifiedBy>Любовь Федоровна Фадеева</cp:lastModifiedBy>
  <cp:revision>2</cp:revision>
  <cp:lastPrinted>2025-10-31T13:22:00Z</cp:lastPrinted>
  <dcterms:created xsi:type="dcterms:W3CDTF">2025-11-01T05:53:00Z</dcterms:created>
  <dcterms:modified xsi:type="dcterms:W3CDTF">2025-11-01T05:53:00Z</dcterms:modified>
</cp:coreProperties>
</file>