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1D" w:rsidRPr="00826F7E" w:rsidRDefault="00826F7E" w:rsidP="00826F7E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826F7E">
        <w:rPr>
          <w:rFonts w:ascii="Times New Roman" w:hAnsi="Times New Roman" w:cs="Times New Roman"/>
          <w:sz w:val="28"/>
          <w:szCs w:val="24"/>
        </w:rPr>
        <w:t>УТВЕРЖДЕН</w:t>
      </w:r>
    </w:p>
    <w:p w:rsidR="00D5711D" w:rsidRPr="00826F7E" w:rsidRDefault="00D5711D" w:rsidP="00826F7E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826F7E">
        <w:rPr>
          <w:rFonts w:ascii="Times New Roman" w:hAnsi="Times New Roman" w:cs="Times New Roman"/>
          <w:sz w:val="28"/>
          <w:szCs w:val="24"/>
        </w:rPr>
        <w:t>постановлением Администрации</w:t>
      </w:r>
    </w:p>
    <w:p w:rsidR="00826F7E" w:rsidRDefault="00D5711D" w:rsidP="00826F7E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826F7E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D5711D" w:rsidRPr="00826F7E" w:rsidRDefault="00D5711D" w:rsidP="00826F7E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826F7E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D5711D" w:rsidRPr="00826F7E" w:rsidRDefault="00D5711D" w:rsidP="00826F7E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826F7E">
        <w:rPr>
          <w:rFonts w:ascii="Times New Roman" w:hAnsi="Times New Roman" w:cs="Times New Roman"/>
          <w:sz w:val="28"/>
          <w:szCs w:val="24"/>
        </w:rPr>
        <w:t xml:space="preserve">от </w:t>
      </w:r>
      <w:r w:rsidR="00076761">
        <w:rPr>
          <w:rFonts w:ascii="Times New Roman" w:hAnsi="Times New Roman" w:cs="Times New Roman"/>
          <w:sz w:val="28"/>
          <w:szCs w:val="24"/>
        </w:rPr>
        <w:t>12</w:t>
      </w:r>
      <w:r w:rsidR="00826F7E">
        <w:rPr>
          <w:rFonts w:ascii="Times New Roman" w:hAnsi="Times New Roman" w:cs="Times New Roman"/>
          <w:sz w:val="28"/>
          <w:szCs w:val="24"/>
        </w:rPr>
        <w:t xml:space="preserve"> </w:t>
      </w:r>
      <w:r w:rsidR="00076761">
        <w:rPr>
          <w:rFonts w:ascii="Times New Roman" w:hAnsi="Times New Roman" w:cs="Times New Roman"/>
          <w:sz w:val="28"/>
          <w:szCs w:val="24"/>
        </w:rPr>
        <w:t>ноября</w:t>
      </w:r>
      <w:r w:rsidR="00826F7E">
        <w:rPr>
          <w:rFonts w:ascii="Times New Roman" w:hAnsi="Times New Roman" w:cs="Times New Roman"/>
          <w:sz w:val="28"/>
          <w:szCs w:val="24"/>
        </w:rPr>
        <w:t xml:space="preserve"> 2024 г. № </w:t>
      </w:r>
      <w:r w:rsidR="00076761">
        <w:rPr>
          <w:rFonts w:ascii="Times New Roman" w:hAnsi="Times New Roman" w:cs="Times New Roman"/>
          <w:sz w:val="28"/>
          <w:szCs w:val="24"/>
        </w:rPr>
        <w:t>1851</w:t>
      </w:r>
    </w:p>
    <w:p w:rsidR="00D5711D" w:rsidRDefault="00D5711D">
      <w:pPr>
        <w:pStyle w:val="ConsPlusNormal"/>
        <w:jc w:val="both"/>
      </w:pPr>
    </w:p>
    <w:p w:rsidR="00D5711D" w:rsidRDefault="00D5711D">
      <w:pPr>
        <w:pStyle w:val="ConsPlusNormal"/>
        <w:jc w:val="both"/>
      </w:pPr>
    </w:p>
    <w:p w:rsidR="00117EEE" w:rsidRPr="009D3E66" w:rsidRDefault="009D3E66" w:rsidP="009D3E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9D3E66">
        <w:rPr>
          <w:rFonts w:ascii="Times New Roman" w:hAnsi="Times New Roman" w:cs="Times New Roman"/>
          <w:sz w:val="28"/>
          <w:szCs w:val="28"/>
        </w:rPr>
        <w:t>ПОРЯДОК</w:t>
      </w:r>
    </w:p>
    <w:p w:rsidR="00826F7E" w:rsidRDefault="00826F7E" w:rsidP="009D3E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E66">
        <w:rPr>
          <w:rFonts w:ascii="Times New Roman" w:hAnsi="Times New Roman" w:cs="Times New Roman"/>
          <w:b/>
          <w:sz w:val="28"/>
          <w:szCs w:val="28"/>
        </w:rPr>
        <w:t xml:space="preserve">ведения реестра имущества, принадлежащего </w:t>
      </w:r>
    </w:p>
    <w:p w:rsidR="00117EEE" w:rsidRPr="009D3E66" w:rsidRDefault="00826F7E" w:rsidP="009D3E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E66">
        <w:rPr>
          <w:rFonts w:ascii="Times New Roman" w:hAnsi="Times New Roman" w:cs="Times New Roman"/>
          <w:b/>
          <w:sz w:val="28"/>
          <w:szCs w:val="28"/>
        </w:rPr>
        <w:t>городскому округу "Город Архангельск"</w:t>
      </w:r>
    </w:p>
    <w:p w:rsidR="009D3E66" w:rsidRPr="00826F7E" w:rsidRDefault="009D3E66" w:rsidP="009D3E66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</w:p>
    <w:p w:rsidR="00117EEE" w:rsidRPr="00117EEE" w:rsidRDefault="000133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7EEE" w:rsidRPr="00117EE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17EEE" w:rsidRPr="00117EEE" w:rsidRDefault="0011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57A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1</w:t>
      </w:r>
      <w:r w:rsidR="005A696B">
        <w:rPr>
          <w:rFonts w:ascii="Times New Roman" w:hAnsi="Times New Roman" w:cs="Times New Roman"/>
          <w:sz w:val="28"/>
          <w:szCs w:val="28"/>
        </w:rPr>
        <w:t>.</w:t>
      </w:r>
      <w:r w:rsidR="003A6AC7">
        <w:rPr>
          <w:rFonts w:ascii="Times New Roman" w:hAnsi="Times New Roman" w:cs="Times New Roman"/>
          <w:sz w:val="28"/>
          <w:szCs w:val="28"/>
        </w:rPr>
        <w:t xml:space="preserve"> </w:t>
      </w:r>
      <w:r w:rsidR="00826F7E">
        <w:rPr>
          <w:rFonts w:ascii="Times New Roman" w:hAnsi="Times New Roman" w:cs="Times New Roman"/>
          <w:sz w:val="28"/>
          <w:szCs w:val="28"/>
        </w:rPr>
        <w:tab/>
      </w:r>
      <w:r w:rsidR="00F8457A" w:rsidRPr="00F8457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ведения </w:t>
      </w:r>
      <w:r w:rsidR="00F8457A">
        <w:rPr>
          <w:rFonts w:ascii="Times New Roman" w:hAnsi="Times New Roman" w:cs="Times New Roman"/>
          <w:sz w:val="28"/>
          <w:szCs w:val="28"/>
        </w:rPr>
        <w:t>реестра имущества, принадлежащего городскому округу "Город Архангельск"</w:t>
      </w:r>
      <w:r w:rsidR="00F8457A" w:rsidRPr="00F8457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26F7E">
        <w:rPr>
          <w:rFonts w:ascii="Times New Roman" w:hAnsi="Times New Roman" w:cs="Times New Roman"/>
          <w:sz w:val="28"/>
          <w:szCs w:val="28"/>
        </w:rPr>
        <w:t xml:space="preserve"> – </w:t>
      </w:r>
      <w:r w:rsidR="00F8457A" w:rsidRPr="00F8457A">
        <w:rPr>
          <w:rFonts w:ascii="Times New Roman" w:hAnsi="Times New Roman" w:cs="Times New Roman"/>
          <w:sz w:val="28"/>
          <w:szCs w:val="28"/>
        </w:rPr>
        <w:t xml:space="preserve">реестр), в том числе состав подлежащего учету </w:t>
      </w:r>
      <w:r w:rsidR="00AA11CB" w:rsidRPr="00AA11CB">
        <w:rPr>
          <w:rFonts w:ascii="Times New Roman" w:hAnsi="Times New Roman" w:cs="Times New Roman"/>
          <w:sz w:val="28"/>
          <w:szCs w:val="28"/>
        </w:rPr>
        <w:t xml:space="preserve">имущества, принадлежащего </w:t>
      </w:r>
      <w:r w:rsidR="00076761">
        <w:rPr>
          <w:rFonts w:ascii="Times New Roman" w:hAnsi="Times New Roman" w:cs="Times New Roman"/>
          <w:sz w:val="28"/>
          <w:szCs w:val="28"/>
        </w:rPr>
        <w:br/>
      </w:r>
      <w:r w:rsidR="00AA11CB" w:rsidRPr="00AA11CB">
        <w:rPr>
          <w:rFonts w:ascii="Times New Roman" w:hAnsi="Times New Roman" w:cs="Times New Roman"/>
          <w:sz w:val="28"/>
          <w:szCs w:val="28"/>
        </w:rPr>
        <w:t>на праве собственности городскому округу "Город Архангельск" (далее – муниципальное имущество)</w:t>
      </w:r>
      <w:r w:rsidR="00AA11CB">
        <w:rPr>
          <w:rFonts w:ascii="Times New Roman" w:hAnsi="Times New Roman" w:cs="Times New Roman"/>
          <w:sz w:val="28"/>
          <w:szCs w:val="28"/>
        </w:rPr>
        <w:t xml:space="preserve"> </w:t>
      </w:r>
      <w:r w:rsidR="00F8457A" w:rsidRPr="00F8457A">
        <w:rPr>
          <w:rFonts w:ascii="Times New Roman" w:hAnsi="Times New Roman" w:cs="Times New Roman"/>
          <w:sz w:val="28"/>
          <w:szCs w:val="28"/>
        </w:rPr>
        <w:t>и порядок его учета, состав сведений, подлежащих отражению в реестр</w:t>
      </w:r>
      <w:r w:rsidR="00F8457A">
        <w:rPr>
          <w:rFonts w:ascii="Times New Roman" w:hAnsi="Times New Roman" w:cs="Times New Roman"/>
          <w:sz w:val="28"/>
          <w:szCs w:val="28"/>
        </w:rPr>
        <w:t>е</w:t>
      </w:r>
      <w:r w:rsidR="00F8457A" w:rsidRPr="00F8457A">
        <w:rPr>
          <w:rFonts w:ascii="Times New Roman" w:hAnsi="Times New Roman" w:cs="Times New Roman"/>
          <w:sz w:val="28"/>
          <w:szCs w:val="28"/>
        </w:rPr>
        <w:t>, а также порядок предоставления содержащейся в реестр</w:t>
      </w:r>
      <w:r w:rsidR="00F8457A">
        <w:rPr>
          <w:rFonts w:ascii="Times New Roman" w:hAnsi="Times New Roman" w:cs="Times New Roman"/>
          <w:sz w:val="28"/>
          <w:szCs w:val="28"/>
        </w:rPr>
        <w:t>е</w:t>
      </w:r>
      <w:r w:rsidR="00F8457A" w:rsidRPr="00F8457A">
        <w:rPr>
          <w:rFonts w:ascii="Times New Roman" w:hAnsi="Times New Roman" w:cs="Times New Roman"/>
          <w:sz w:val="28"/>
          <w:szCs w:val="28"/>
        </w:rPr>
        <w:t xml:space="preserve"> информации о муниципальном имуществе.</w:t>
      </w:r>
    </w:p>
    <w:p w:rsidR="003A6AC7" w:rsidRDefault="003A6AC7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7">
        <w:rPr>
          <w:rFonts w:ascii="Times New Roman" w:hAnsi="Times New Roman" w:cs="Times New Roman"/>
          <w:sz w:val="28"/>
          <w:szCs w:val="28"/>
        </w:rPr>
        <w:t xml:space="preserve">Учет муниципального имущества включает получение, экспертизу </w:t>
      </w:r>
      <w:r>
        <w:rPr>
          <w:rFonts w:ascii="Times New Roman" w:hAnsi="Times New Roman" w:cs="Times New Roman"/>
          <w:sz w:val="28"/>
          <w:szCs w:val="28"/>
        </w:rPr>
        <w:br/>
      </w:r>
      <w:r w:rsidRPr="003A6AC7">
        <w:rPr>
          <w:rFonts w:ascii="Times New Roman" w:hAnsi="Times New Roman" w:cs="Times New Roman"/>
          <w:sz w:val="28"/>
          <w:szCs w:val="28"/>
        </w:rPr>
        <w:t xml:space="preserve">и хранение документов, содержащих сведения о муниципальном имуществе, </w:t>
      </w:r>
      <w:r>
        <w:rPr>
          <w:rFonts w:ascii="Times New Roman" w:hAnsi="Times New Roman" w:cs="Times New Roman"/>
          <w:sz w:val="28"/>
          <w:szCs w:val="28"/>
        </w:rPr>
        <w:br/>
      </w:r>
      <w:r w:rsidRPr="003A6AC7">
        <w:rPr>
          <w:rFonts w:ascii="Times New Roman" w:hAnsi="Times New Roman" w:cs="Times New Roman"/>
          <w:sz w:val="28"/>
          <w:szCs w:val="28"/>
        </w:rPr>
        <w:t xml:space="preserve">и внесение указанных сведений в реестр в объеме, необходимом </w:t>
      </w:r>
      <w:r w:rsidR="00076761">
        <w:rPr>
          <w:rFonts w:ascii="Times New Roman" w:hAnsi="Times New Roman" w:cs="Times New Roman"/>
          <w:sz w:val="28"/>
          <w:szCs w:val="28"/>
        </w:rPr>
        <w:br/>
      </w:r>
      <w:r w:rsidRPr="003A6AC7">
        <w:rPr>
          <w:rFonts w:ascii="Times New Roman" w:hAnsi="Times New Roman" w:cs="Times New Roman"/>
          <w:sz w:val="28"/>
          <w:szCs w:val="28"/>
        </w:rPr>
        <w:t>для осуществления полномочий по управлению и распоряжению муниципальным имуществом.</w:t>
      </w:r>
    </w:p>
    <w:p w:rsidR="003A6AC7" w:rsidRPr="003A6AC7" w:rsidRDefault="003A6AC7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A6AC7">
        <w:rPr>
          <w:rFonts w:ascii="Times New Roman" w:hAnsi="Times New Roman" w:cs="Times New Roman"/>
          <w:sz w:val="28"/>
          <w:szCs w:val="28"/>
        </w:rPr>
        <w:t>Объектом учета муниципального имущества (далее</w:t>
      </w:r>
      <w:r w:rsidR="00826F7E">
        <w:rPr>
          <w:rFonts w:ascii="Times New Roman" w:hAnsi="Times New Roman" w:cs="Times New Roman"/>
          <w:sz w:val="28"/>
          <w:szCs w:val="28"/>
        </w:rPr>
        <w:t xml:space="preserve"> – </w:t>
      </w:r>
      <w:r w:rsidRPr="003A6AC7">
        <w:rPr>
          <w:rFonts w:ascii="Times New Roman" w:hAnsi="Times New Roman" w:cs="Times New Roman"/>
          <w:sz w:val="28"/>
          <w:szCs w:val="28"/>
        </w:rPr>
        <w:t xml:space="preserve">объект учета) является следующее муниципальное </w:t>
      </w:r>
      <w:r>
        <w:rPr>
          <w:rFonts w:ascii="Times New Roman" w:hAnsi="Times New Roman" w:cs="Times New Roman"/>
          <w:sz w:val="28"/>
          <w:szCs w:val="28"/>
        </w:rPr>
        <w:t>имущество:</w:t>
      </w:r>
    </w:p>
    <w:p w:rsidR="003A6AC7" w:rsidRPr="003A6AC7" w:rsidRDefault="003A6AC7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7">
        <w:rPr>
          <w:rFonts w:ascii="Times New Roman" w:hAnsi="Times New Roman" w:cs="Times New Roman"/>
          <w:sz w:val="28"/>
          <w:szCs w:val="28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</w:t>
      </w:r>
      <w:r>
        <w:rPr>
          <w:rFonts w:ascii="Times New Roman" w:hAnsi="Times New Roman" w:cs="Times New Roman"/>
          <w:sz w:val="28"/>
          <w:szCs w:val="28"/>
        </w:rPr>
        <w:t>ое законом к недвижимым вещам);</w:t>
      </w:r>
    </w:p>
    <w:p w:rsidR="003A6AC7" w:rsidRPr="003A6AC7" w:rsidRDefault="003A6AC7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7">
        <w:rPr>
          <w:rFonts w:ascii="Times New Roman" w:hAnsi="Times New Roman" w:cs="Times New Roman"/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</w:t>
      </w:r>
      <w:r w:rsidR="00AA11CB" w:rsidRPr="00AA11CB">
        <w:rPr>
          <w:rFonts w:ascii="Times New Roman" w:hAnsi="Times New Roman" w:cs="Times New Roman"/>
          <w:sz w:val="28"/>
          <w:szCs w:val="28"/>
        </w:rPr>
        <w:t>определенный решением Архангельской городской Думы</w:t>
      </w:r>
      <w:r w:rsidRPr="003A6AC7">
        <w:rPr>
          <w:rFonts w:ascii="Times New Roman" w:hAnsi="Times New Roman" w:cs="Times New Roman"/>
          <w:sz w:val="28"/>
          <w:szCs w:val="28"/>
        </w:rPr>
        <w:t>;</w:t>
      </w:r>
    </w:p>
    <w:p w:rsidR="003A6AC7" w:rsidRDefault="003A6AC7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7">
        <w:rPr>
          <w:rFonts w:ascii="Times New Roman" w:hAnsi="Times New Roman" w:cs="Times New Roman"/>
          <w:sz w:val="28"/>
          <w:szCs w:val="28"/>
        </w:rPr>
        <w:t xml:space="preserve">иное имущество (в том числе бездокументарные ценные бумаги), </w:t>
      </w:r>
      <w:r w:rsidR="00826F7E">
        <w:rPr>
          <w:rFonts w:ascii="Times New Roman" w:hAnsi="Times New Roman" w:cs="Times New Roman"/>
          <w:sz w:val="28"/>
          <w:szCs w:val="28"/>
        </w:rPr>
        <w:br/>
      </w:r>
      <w:r w:rsidRPr="003A6AC7">
        <w:rPr>
          <w:rFonts w:ascii="Times New Roman" w:hAnsi="Times New Roman" w:cs="Times New Roman"/>
          <w:sz w:val="28"/>
          <w:szCs w:val="28"/>
        </w:rPr>
        <w:t xml:space="preserve">не относящееся к недвижимым и движимым вещам, стоимость которого превышает размер, </w:t>
      </w:r>
      <w:r w:rsidR="00AA11CB" w:rsidRPr="00AA11CB">
        <w:rPr>
          <w:rFonts w:ascii="Times New Roman" w:hAnsi="Times New Roman" w:cs="Times New Roman"/>
          <w:sz w:val="28"/>
          <w:szCs w:val="28"/>
        </w:rPr>
        <w:t>определенный решением Архангельской городской Думы</w:t>
      </w:r>
      <w:r w:rsidRPr="003A6AC7">
        <w:rPr>
          <w:rFonts w:ascii="Times New Roman" w:hAnsi="Times New Roman" w:cs="Times New Roman"/>
          <w:sz w:val="28"/>
          <w:szCs w:val="28"/>
        </w:rPr>
        <w:t>.</w:t>
      </w:r>
    </w:p>
    <w:p w:rsidR="003A6AC7" w:rsidRDefault="003A6AC7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17EEE">
        <w:rPr>
          <w:rFonts w:ascii="Times New Roman" w:hAnsi="Times New Roman" w:cs="Times New Roman"/>
          <w:sz w:val="28"/>
          <w:szCs w:val="28"/>
        </w:rPr>
        <w:t xml:space="preserve">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</w:t>
      </w:r>
      <w:r w:rsidR="00835864">
        <w:rPr>
          <w:rFonts w:ascii="Times New Roman" w:hAnsi="Times New Roman" w:cs="Times New Roman"/>
          <w:sz w:val="28"/>
          <w:szCs w:val="28"/>
        </w:rPr>
        <w:t>городского</w:t>
      </w:r>
      <w:r w:rsidR="00146E8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117EEE">
        <w:rPr>
          <w:rFonts w:ascii="Times New Roman" w:hAnsi="Times New Roman" w:cs="Times New Roman"/>
          <w:sz w:val="28"/>
          <w:szCs w:val="28"/>
        </w:rPr>
        <w:t xml:space="preserve"> </w:t>
      </w:r>
      <w:r w:rsidR="00FA2DD1">
        <w:rPr>
          <w:rFonts w:ascii="Times New Roman" w:hAnsi="Times New Roman" w:cs="Times New Roman"/>
          <w:sz w:val="28"/>
          <w:szCs w:val="28"/>
        </w:rPr>
        <w:t xml:space="preserve">городского округа "Город Архангельск" </w:t>
      </w:r>
      <w:r w:rsidRPr="00117EEE">
        <w:rPr>
          <w:rFonts w:ascii="Times New Roman" w:hAnsi="Times New Roman" w:cs="Times New Roman"/>
          <w:sz w:val="28"/>
          <w:szCs w:val="28"/>
        </w:rPr>
        <w:t xml:space="preserve">регулируется законодательством </w:t>
      </w:r>
      <w:r w:rsidR="00826F7E">
        <w:rPr>
          <w:rFonts w:ascii="Times New Roman" w:hAnsi="Times New Roman" w:cs="Times New Roman"/>
          <w:sz w:val="28"/>
          <w:szCs w:val="28"/>
        </w:rPr>
        <w:br/>
      </w:r>
      <w:r w:rsidRPr="00117EEE">
        <w:rPr>
          <w:rFonts w:ascii="Times New Roman" w:hAnsi="Times New Roman" w:cs="Times New Roman"/>
          <w:sz w:val="28"/>
          <w:szCs w:val="28"/>
        </w:rPr>
        <w:t xml:space="preserve">о </w:t>
      </w:r>
      <w:r w:rsidR="00835864">
        <w:rPr>
          <w:rFonts w:ascii="Times New Roman" w:hAnsi="Times New Roman" w:cs="Times New Roman"/>
          <w:sz w:val="28"/>
          <w:szCs w:val="28"/>
        </w:rPr>
        <w:t xml:space="preserve">природных ресурсах, драгоценных </w:t>
      </w:r>
      <w:r w:rsidRPr="00117EEE">
        <w:rPr>
          <w:rFonts w:ascii="Times New Roman" w:hAnsi="Times New Roman" w:cs="Times New Roman"/>
          <w:sz w:val="28"/>
          <w:szCs w:val="28"/>
        </w:rPr>
        <w:t>металлах</w:t>
      </w:r>
      <w:r w:rsidR="00FA2DD1">
        <w:rPr>
          <w:rFonts w:ascii="Times New Roman" w:hAnsi="Times New Roman" w:cs="Times New Roman"/>
          <w:sz w:val="28"/>
          <w:szCs w:val="28"/>
        </w:rPr>
        <w:t xml:space="preserve"> </w:t>
      </w:r>
      <w:r w:rsidRPr="00117EEE">
        <w:rPr>
          <w:rFonts w:ascii="Times New Roman" w:hAnsi="Times New Roman" w:cs="Times New Roman"/>
          <w:sz w:val="28"/>
          <w:szCs w:val="28"/>
        </w:rPr>
        <w:t xml:space="preserve">и драгоценных камнях, </w:t>
      </w:r>
      <w:r w:rsidRPr="00117EEE">
        <w:rPr>
          <w:rFonts w:ascii="Times New Roman" w:hAnsi="Times New Roman" w:cs="Times New Roman"/>
          <w:sz w:val="28"/>
          <w:szCs w:val="28"/>
        </w:rPr>
        <w:lastRenderedPageBreak/>
        <w:t>Музейном фонде Российской Федерации и музеях</w:t>
      </w:r>
      <w:r w:rsidR="00FA2DD1">
        <w:rPr>
          <w:rFonts w:ascii="Times New Roman" w:hAnsi="Times New Roman" w:cs="Times New Roman"/>
          <w:sz w:val="28"/>
          <w:szCs w:val="28"/>
        </w:rPr>
        <w:t xml:space="preserve"> </w:t>
      </w:r>
      <w:r w:rsidRPr="00117EEE"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="00826F7E">
        <w:rPr>
          <w:rFonts w:ascii="Times New Roman" w:hAnsi="Times New Roman" w:cs="Times New Roman"/>
          <w:sz w:val="28"/>
          <w:szCs w:val="28"/>
        </w:rPr>
        <w:br/>
      </w:r>
      <w:r w:rsidRPr="00117EEE">
        <w:rPr>
          <w:rFonts w:ascii="Times New Roman" w:hAnsi="Times New Roman" w:cs="Times New Roman"/>
          <w:sz w:val="28"/>
          <w:szCs w:val="28"/>
        </w:rPr>
        <w:t>и бюджетным законодательством Российской Федерации.</w:t>
      </w:r>
    </w:p>
    <w:p w:rsidR="003A6AC7" w:rsidRDefault="003A6AC7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26F7E">
        <w:rPr>
          <w:rFonts w:ascii="Times New Roman" w:hAnsi="Times New Roman" w:cs="Times New Roman"/>
          <w:sz w:val="28"/>
          <w:szCs w:val="28"/>
        </w:rPr>
        <w:tab/>
      </w:r>
      <w:r w:rsidRPr="00117EEE">
        <w:rPr>
          <w:rFonts w:ascii="Times New Roman" w:hAnsi="Times New Roman" w:cs="Times New Roman"/>
          <w:sz w:val="28"/>
          <w:szCs w:val="28"/>
        </w:rPr>
        <w:t xml:space="preserve">Учет муниципального имущества, сведения об объектах и (или)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17EEE">
        <w:rPr>
          <w:rFonts w:ascii="Times New Roman" w:hAnsi="Times New Roman" w:cs="Times New Roman"/>
          <w:sz w:val="28"/>
          <w:szCs w:val="28"/>
        </w:rPr>
        <w:t xml:space="preserve">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</w:t>
      </w:r>
      <w:hyperlink r:id="rId9">
        <w:r w:rsidRPr="004D0EEA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117EEE">
        <w:rPr>
          <w:rFonts w:ascii="Times New Roman" w:hAnsi="Times New Roman" w:cs="Times New Roman"/>
          <w:sz w:val="28"/>
          <w:szCs w:val="28"/>
        </w:rPr>
        <w:t xml:space="preserve"> Закона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21 июля 1993 года №</w:t>
      </w:r>
      <w:r w:rsidRPr="00117EEE">
        <w:rPr>
          <w:rFonts w:ascii="Times New Roman" w:hAnsi="Times New Roman" w:cs="Times New Roman"/>
          <w:sz w:val="28"/>
          <w:szCs w:val="28"/>
        </w:rPr>
        <w:t xml:space="preserve"> 5485-1 "О государственной тайне"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17EEE">
        <w:rPr>
          <w:rFonts w:ascii="Times New Roman" w:hAnsi="Times New Roman" w:cs="Times New Roman"/>
          <w:sz w:val="28"/>
          <w:szCs w:val="28"/>
        </w:rPr>
        <w:t>к государственной тайне, самостоятельно.</w:t>
      </w:r>
    </w:p>
    <w:p w:rsidR="003A6AC7" w:rsidRDefault="003A6AC7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7">
        <w:rPr>
          <w:rFonts w:ascii="Times New Roman" w:hAnsi="Times New Roman" w:cs="Times New Roman"/>
          <w:sz w:val="28"/>
          <w:szCs w:val="28"/>
        </w:rPr>
        <w:t xml:space="preserve">5. </w:t>
      </w:r>
      <w:r w:rsidR="00826F7E">
        <w:rPr>
          <w:rFonts w:ascii="Times New Roman" w:hAnsi="Times New Roman" w:cs="Times New Roman"/>
          <w:sz w:val="28"/>
          <w:szCs w:val="28"/>
        </w:rPr>
        <w:tab/>
      </w:r>
      <w:r w:rsidRPr="003A6AC7">
        <w:rPr>
          <w:rFonts w:ascii="Times New Roman" w:hAnsi="Times New Roman" w:cs="Times New Roman"/>
          <w:sz w:val="28"/>
          <w:szCs w:val="28"/>
        </w:rPr>
        <w:t xml:space="preserve">Уполномоченным органом Администрации городского округа "Город Архангельск" по ведению реестра является департамент муниципального имущества Администрации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br/>
      </w:r>
      <w:r w:rsidRPr="003A6AC7">
        <w:rPr>
          <w:rFonts w:ascii="Times New Roman" w:hAnsi="Times New Roman" w:cs="Times New Roman"/>
          <w:sz w:val="28"/>
          <w:szCs w:val="28"/>
        </w:rPr>
        <w:t>(далее</w:t>
      </w:r>
      <w:r w:rsidR="00826F7E">
        <w:rPr>
          <w:rFonts w:ascii="Times New Roman" w:hAnsi="Times New Roman" w:cs="Times New Roman"/>
          <w:sz w:val="28"/>
          <w:szCs w:val="28"/>
        </w:rPr>
        <w:t xml:space="preserve"> – </w:t>
      </w:r>
      <w:r w:rsidRPr="003A6AC7">
        <w:rPr>
          <w:rFonts w:ascii="Times New Roman" w:hAnsi="Times New Roman" w:cs="Times New Roman"/>
          <w:sz w:val="28"/>
          <w:szCs w:val="28"/>
        </w:rPr>
        <w:t>Департамент).</w:t>
      </w:r>
    </w:p>
    <w:p w:rsidR="003A6AC7" w:rsidRDefault="003A6AC7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26F7E">
        <w:rPr>
          <w:rFonts w:ascii="Times New Roman" w:hAnsi="Times New Roman" w:cs="Times New Roman"/>
          <w:sz w:val="28"/>
          <w:szCs w:val="28"/>
        </w:rPr>
        <w:tab/>
      </w:r>
      <w:r w:rsidRPr="003A6AC7">
        <w:rPr>
          <w:rFonts w:ascii="Times New Roman" w:hAnsi="Times New Roman" w:cs="Times New Roman"/>
          <w:sz w:val="28"/>
          <w:szCs w:val="28"/>
        </w:rPr>
        <w:t xml:space="preserve">Учет муниципального имущества в реестре сопровождается присвоением реестрового номера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3A6AC7">
        <w:rPr>
          <w:rFonts w:ascii="Times New Roman" w:hAnsi="Times New Roman" w:cs="Times New Roman"/>
          <w:sz w:val="28"/>
          <w:szCs w:val="28"/>
        </w:rPr>
        <w:t>(далее</w:t>
      </w:r>
      <w:r w:rsidR="00826F7E">
        <w:rPr>
          <w:rFonts w:ascii="Times New Roman" w:hAnsi="Times New Roman" w:cs="Times New Roman"/>
          <w:sz w:val="28"/>
          <w:szCs w:val="28"/>
        </w:rPr>
        <w:t xml:space="preserve"> – </w:t>
      </w:r>
      <w:r w:rsidRPr="003A6AC7">
        <w:rPr>
          <w:rFonts w:ascii="Times New Roman" w:hAnsi="Times New Roman" w:cs="Times New Roman"/>
          <w:sz w:val="28"/>
          <w:szCs w:val="28"/>
        </w:rPr>
        <w:t>реестровый номер), структура и правила формиров</w:t>
      </w:r>
      <w:r>
        <w:rPr>
          <w:rFonts w:ascii="Times New Roman" w:hAnsi="Times New Roman" w:cs="Times New Roman"/>
          <w:sz w:val="28"/>
          <w:szCs w:val="28"/>
        </w:rPr>
        <w:t xml:space="preserve">ания такого номера определены в </w:t>
      </w:r>
      <w:r w:rsidR="000767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4B4D7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="009A22CB">
        <w:rPr>
          <w:rFonts w:ascii="Times New Roman" w:hAnsi="Times New Roman" w:cs="Times New Roman"/>
          <w:sz w:val="28"/>
          <w:szCs w:val="28"/>
        </w:rPr>
        <w:t xml:space="preserve">к </w:t>
      </w:r>
      <w:r w:rsidR="004B4D7D">
        <w:rPr>
          <w:rFonts w:ascii="Times New Roman" w:hAnsi="Times New Roman" w:cs="Times New Roman"/>
          <w:sz w:val="28"/>
          <w:szCs w:val="28"/>
        </w:rPr>
        <w:t>настояще</w:t>
      </w:r>
      <w:r w:rsidR="009A22CB">
        <w:rPr>
          <w:rFonts w:ascii="Times New Roman" w:hAnsi="Times New Roman" w:cs="Times New Roman"/>
          <w:sz w:val="28"/>
          <w:szCs w:val="28"/>
        </w:rPr>
        <w:t>му</w:t>
      </w:r>
      <w:r w:rsidR="004B4D7D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9A22CB">
        <w:rPr>
          <w:rFonts w:ascii="Times New Roman" w:hAnsi="Times New Roman" w:cs="Times New Roman"/>
          <w:sz w:val="28"/>
          <w:szCs w:val="28"/>
        </w:rPr>
        <w:t>у</w:t>
      </w:r>
      <w:r w:rsidR="004B4D7D">
        <w:rPr>
          <w:rFonts w:ascii="Times New Roman" w:hAnsi="Times New Roman" w:cs="Times New Roman"/>
          <w:sz w:val="28"/>
          <w:szCs w:val="28"/>
        </w:rPr>
        <w:t>.</w:t>
      </w:r>
    </w:p>
    <w:p w:rsidR="009A22CB" w:rsidRDefault="004B4D7D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26F7E">
        <w:rPr>
          <w:rFonts w:ascii="Times New Roman" w:hAnsi="Times New Roman" w:cs="Times New Roman"/>
          <w:sz w:val="28"/>
          <w:szCs w:val="28"/>
        </w:rPr>
        <w:tab/>
      </w:r>
      <w:r w:rsidRPr="004B4D7D">
        <w:rPr>
          <w:rFonts w:ascii="Times New Roman" w:hAnsi="Times New Roman" w:cs="Times New Roman"/>
          <w:sz w:val="28"/>
          <w:szCs w:val="28"/>
        </w:rPr>
        <w:t>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</w:t>
      </w:r>
      <w:r w:rsidR="00826F7E">
        <w:rPr>
          <w:rFonts w:ascii="Times New Roman" w:hAnsi="Times New Roman" w:cs="Times New Roman"/>
          <w:sz w:val="28"/>
          <w:szCs w:val="28"/>
        </w:rPr>
        <w:t xml:space="preserve"> – </w:t>
      </w:r>
      <w:r w:rsidRPr="004B4D7D">
        <w:rPr>
          <w:rFonts w:ascii="Times New Roman" w:hAnsi="Times New Roman" w:cs="Times New Roman"/>
          <w:sz w:val="28"/>
          <w:szCs w:val="28"/>
        </w:rPr>
        <w:t>выписка из реестра).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D7D" w:rsidRDefault="004B4D7D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9A22CB">
        <w:rPr>
          <w:rFonts w:ascii="Times New Roman" w:hAnsi="Times New Roman" w:cs="Times New Roman"/>
          <w:sz w:val="28"/>
          <w:szCs w:val="28"/>
        </w:rPr>
        <w:t xml:space="preserve">выписки из реестра представлен </w:t>
      </w:r>
      <w:r w:rsidR="0001331B">
        <w:rPr>
          <w:rFonts w:ascii="Times New Roman" w:hAnsi="Times New Roman" w:cs="Times New Roman"/>
          <w:sz w:val="28"/>
          <w:szCs w:val="28"/>
        </w:rPr>
        <w:t>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 2  </w:t>
      </w:r>
      <w:r w:rsidR="00826F7E">
        <w:rPr>
          <w:rFonts w:ascii="Times New Roman" w:hAnsi="Times New Roman" w:cs="Times New Roman"/>
          <w:sz w:val="28"/>
          <w:szCs w:val="28"/>
        </w:rPr>
        <w:br/>
      </w:r>
      <w:r w:rsidR="009A22C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настоящ</w:t>
      </w:r>
      <w:r w:rsidR="009A22CB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9A22C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D7D" w:rsidRDefault="004B4D7D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B4D7D">
        <w:rPr>
          <w:rFonts w:ascii="Times New Roman" w:hAnsi="Times New Roman" w:cs="Times New Roman"/>
          <w:sz w:val="28"/>
          <w:szCs w:val="28"/>
        </w:rPr>
        <w:t>Реестр вед</w:t>
      </w:r>
      <w:r w:rsidR="00111C7C">
        <w:rPr>
          <w:rFonts w:ascii="Times New Roman" w:hAnsi="Times New Roman" w:cs="Times New Roman"/>
          <w:sz w:val="28"/>
          <w:szCs w:val="28"/>
        </w:rPr>
        <w:t>ется</w:t>
      </w:r>
      <w:r w:rsidRPr="004B4D7D">
        <w:rPr>
          <w:rFonts w:ascii="Times New Roman" w:hAnsi="Times New Roman" w:cs="Times New Roman"/>
          <w:sz w:val="28"/>
          <w:szCs w:val="28"/>
        </w:rPr>
        <w:t xml:space="preserve"> на электронн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60DA4">
        <w:rPr>
          <w:rFonts w:ascii="Times New Roman" w:hAnsi="Times New Roman" w:cs="Times New Roman"/>
          <w:sz w:val="28"/>
          <w:szCs w:val="28"/>
        </w:rPr>
        <w:t xml:space="preserve"> и бумажном</w:t>
      </w:r>
      <w:r w:rsidRPr="004B4D7D">
        <w:rPr>
          <w:rFonts w:ascii="Times New Roman" w:hAnsi="Times New Roman" w:cs="Times New Roman"/>
          <w:sz w:val="28"/>
          <w:szCs w:val="28"/>
        </w:rPr>
        <w:t xml:space="preserve"> носител</w:t>
      </w:r>
      <w:r w:rsidR="00B826F8">
        <w:rPr>
          <w:rFonts w:ascii="Times New Roman" w:hAnsi="Times New Roman" w:cs="Times New Roman"/>
          <w:sz w:val="28"/>
          <w:szCs w:val="28"/>
        </w:rPr>
        <w:t>ях</w:t>
      </w:r>
      <w:r w:rsidR="009D0AFA">
        <w:rPr>
          <w:rFonts w:ascii="Times New Roman" w:hAnsi="Times New Roman" w:cs="Times New Roman"/>
          <w:sz w:val="28"/>
          <w:szCs w:val="28"/>
        </w:rPr>
        <w:t xml:space="preserve"> </w:t>
      </w:r>
      <w:r w:rsidRPr="004B4D7D">
        <w:rPr>
          <w:rFonts w:ascii="Times New Roman" w:hAnsi="Times New Roman" w:cs="Times New Roman"/>
          <w:sz w:val="28"/>
          <w:szCs w:val="28"/>
        </w:rPr>
        <w:t>путем внесения с</w:t>
      </w:r>
      <w:r w:rsidR="00111C7C">
        <w:rPr>
          <w:rFonts w:ascii="Times New Roman" w:hAnsi="Times New Roman" w:cs="Times New Roman"/>
          <w:sz w:val="28"/>
          <w:szCs w:val="28"/>
        </w:rPr>
        <w:t>ведений об объектах учета</w:t>
      </w:r>
      <w:r w:rsidR="00AA11CB">
        <w:rPr>
          <w:rFonts w:ascii="Times New Roman" w:hAnsi="Times New Roman" w:cs="Times New Roman"/>
          <w:sz w:val="28"/>
          <w:szCs w:val="28"/>
        </w:rPr>
        <w:t xml:space="preserve">, </w:t>
      </w:r>
      <w:r w:rsidR="00AA11CB" w:rsidRPr="00AA11CB">
        <w:rPr>
          <w:rFonts w:ascii="Times New Roman" w:hAnsi="Times New Roman" w:cs="Times New Roman"/>
          <w:sz w:val="28"/>
          <w:szCs w:val="28"/>
        </w:rPr>
        <w:t xml:space="preserve">о лицах, обладающих правами на объекты учета </w:t>
      </w:r>
      <w:r w:rsidR="00AA11CB">
        <w:rPr>
          <w:rFonts w:ascii="Times New Roman" w:hAnsi="Times New Roman" w:cs="Times New Roman"/>
          <w:sz w:val="28"/>
          <w:szCs w:val="28"/>
        </w:rPr>
        <w:br/>
      </w:r>
      <w:r w:rsidR="00AA11CB" w:rsidRPr="00AA11CB">
        <w:rPr>
          <w:rFonts w:ascii="Times New Roman" w:hAnsi="Times New Roman" w:cs="Times New Roman"/>
          <w:sz w:val="28"/>
          <w:szCs w:val="28"/>
        </w:rPr>
        <w:t>и сведениями о них,</w:t>
      </w:r>
      <w:r w:rsidR="00111C7C">
        <w:rPr>
          <w:rFonts w:ascii="Times New Roman" w:hAnsi="Times New Roman" w:cs="Times New Roman"/>
          <w:sz w:val="28"/>
          <w:szCs w:val="28"/>
        </w:rPr>
        <w:t xml:space="preserve"> в базу</w:t>
      </w:r>
      <w:r w:rsidRPr="004B4D7D">
        <w:rPr>
          <w:rFonts w:ascii="Times New Roman" w:hAnsi="Times New Roman" w:cs="Times New Roman"/>
          <w:sz w:val="28"/>
          <w:szCs w:val="28"/>
        </w:rPr>
        <w:t xml:space="preserve"> данных автоматизированной информационной системы "Имущество".</w:t>
      </w:r>
      <w:r w:rsidR="009A22CB" w:rsidRPr="009A22CB">
        <w:t xml:space="preserve"> </w:t>
      </w:r>
      <w:r w:rsidR="009A22CB" w:rsidRPr="009A22CB">
        <w:rPr>
          <w:rFonts w:ascii="Times New Roman" w:hAnsi="Times New Roman" w:cs="Times New Roman"/>
          <w:sz w:val="28"/>
          <w:szCs w:val="28"/>
        </w:rPr>
        <w:t>В случае несоответствия информации на указанных носителях приоритет имеет информация на бумажных носителях.</w:t>
      </w:r>
    </w:p>
    <w:p w:rsidR="004B4D7D" w:rsidRDefault="004B4D7D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B4D7D">
        <w:t xml:space="preserve"> </w:t>
      </w:r>
      <w:r w:rsidRPr="004B4D7D"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</w:t>
      </w:r>
      <w:r w:rsidR="00390CF6">
        <w:rPr>
          <w:rFonts w:ascii="Times New Roman" w:hAnsi="Times New Roman" w:cs="Times New Roman"/>
          <w:sz w:val="28"/>
          <w:szCs w:val="28"/>
        </w:rPr>
        <w:t>городской округ</w:t>
      </w:r>
      <w:r w:rsidR="00C87ACD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Pr="004B4D7D">
        <w:rPr>
          <w:rFonts w:ascii="Times New Roman" w:hAnsi="Times New Roman" w:cs="Times New Roman"/>
          <w:sz w:val="28"/>
          <w:szCs w:val="28"/>
        </w:rPr>
        <w:t xml:space="preserve">, и о лицах, обладающих правами на объекты учета и сведениями о них, и уточнения изменившихся сведений о муниципальном имуществе, принадлежащем </w:t>
      </w:r>
      <w:r w:rsidR="00C87ACD">
        <w:rPr>
          <w:rFonts w:ascii="Times New Roman" w:hAnsi="Times New Roman" w:cs="Times New Roman"/>
          <w:sz w:val="28"/>
          <w:szCs w:val="28"/>
        </w:rPr>
        <w:br/>
      </w:r>
      <w:r w:rsidRPr="004B4D7D">
        <w:rPr>
          <w:rFonts w:ascii="Times New Roman" w:hAnsi="Times New Roman" w:cs="Times New Roman"/>
          <w:sz w:val="28"/>
          <w:szCs w:val="28"/>
        </w:rPr>
        <w:t xml:space="preserve">на вещном праве </w:t>
      </w:r>
      <w:r w:rsidR="00C87ACD">
        <w:rPr>
          <w:rFonts w:ascii="Times New Roman" w:hAnsi="Times New Roman" w:cs="Times New Roman"/>
          <w:sz w:val="28"/>
          <w:szCs w:val="28"/>
        </w:rPr>
        <w:t>городскому округу "Город Архангельск"</w:t>
      </w:r>
      <w:r w:rsidRPr="004B4D7D">
        <w:rPr>
          <w:rFonts w:ascii="Times New Roman" w:hAnsi="Times New Roman" w:cs="Times New Roman"/>
          <w:sz w:val="28"/>
          <w:szCs w:val="28"/>
        </w:rPr>
        <w:t>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</w:t>
      </w:r>
      <w:r w:rsidR="00826F7E">
        <w:rPr>
          <w:rFonts w:ascii="Times New Roman" w:hAnsi="Times New Roman" w:cs="Times New Roman"/>
          <w:sz w:val="28"/>
          <w:szCs w:val="28"/>
        </w:rPr>
        <w:t xml:space="preserve"> – </w:t>
      </w:r>
      <w:r w:rsidRPr="004B4D7D">
        <w:rPr>
          <w:rFonts w:ascii="Times New Roman" w:hAnsi="Times New Roman" w:cs="Times New Roman"/>
          <w:sz w:val="28"/>
          <w:szCs w:val="28"/>
        </w:rPr>
        <w:t>правообладатель)</w:t>
      </w:r>
      <w:r w:rsidR="00390CF6">
        <w:rPr>
          <w:rFonts w:ascii="Times New Roman" w:hAnsi="Times New Roman" w:cs="Times New Roman"/>
          <w:sz w:val="28"/>
          <w:szCs w:val="28"/>
        </w:rPr>
        <w:t xml:space="preserve">, </w:t>
      </w:r>
      <w:r w:rsidR="00374C4E">
        <w:rPr>
          <w:rFonts w:ascii="Times New Roman" w:hAnsi="Times New Roman" w:cs="Times New Roman"/>
          <w:sz w:val="28"/>
          <w:szCs w:val="28"/>
        </w:rPr>
        <w:br/>
      </w:r>
      <w:r w:rsidR="00390CF6">
        <w:rPr>
          <w:rFonts w:ascii="Times New Roman" w:hAnsi="Times New Roman" w:cs="Times New Roman"/>
          <w:sz w:val="28"/>
          <w:szCs w:val="28"/>
        </w:rPr>
        <w:t>или составляющем</w:t>
      </w:r>
      <w:r w:rsidRPr="004B4D7D">
        <w:rPr>
          <w:rFonts w:ascii="Times New Roman" w:hAnsi="Times New Roman" w:cs="Times New Roman"/>
          <w:sz w:val="28"/>
          <w:szCs w:val="28"/>
        </w:rPr>
        <w:t xml:space="preserve"> казну </w:t>
      </w:r>
      <w:r w:rsidR="00390CF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74C4E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Pr="004B4D7D">
        <w:rPr>
          <w:rFonts w:ascii="Times New Roman" w:hAnsi="Times New Roman" w:cs="Times New Roman"/>
          <w:sz w:val="28"/>
          <w:szCs w:val="28"/>
        </w:rPr>
        <w:t>,</w:t>
      </w:r>
      <w:r w:rsidR="00374C4E">
        <w:rPr>
          <w:rFonts w:ascii="Times New Roman" w:hAnsi="Times New Roman" w:cs="Times New Roman"/>
          <w:sz w:val="28"/>
          <w:szCs w:val="28"/>
        </w:rPr>
        <w:t xml:space="preserve"> а также путем исключения </w:t>
      </w:r>
      <w:r w:rsidRPr="004B4D7D">
        <w:rPr>
          <w:rFonts w:ascii="Times New Roman" w:hAnsi="Times New Roman" w:cs="Times New Roman"/>
          <w:sz w:val="28"/>
          <w:szCs w:val="28"/>
        </w:rPr>
        <w:t xml:space="preserve">из реестра соответствующих сведений об объекте учета </w:t>
      </w:r>
      <w:r w:rsidR="00374C4E">
        <w:rPr>
          <w:rFonts w:ascii="Times New Roman" w:hAnsi="Times New Roman" w:cs="Times New Roman"/>
          <w:sz w:val="28"/>
          <w:szCs w:val="28"/>
        </w:rPr>
        <w:br/>
      </w:r>
      <w:r w:rsidRPr="004B4D7D">
        <w:rPr>
          <w:rFonts w:ascii="Times New Roman" w:hAnsi="Times New Roman" w:cs="Times New Roman"/>
          <w:sz w:val="28"/>
          <w:szCs w:val="28"/>
        </w:rPr>
        <w:t>при прекращении права собственности на него и (или) деятельности правообладателя.</w:t>
      </w:r>
    </w:p>
    <w:p w:rsidR="004B4D7D" w:rsidRPr="004B4D7D" w:rsidRDefault="004B4D7D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B4D7D">
        <w:t xml:space="preserve"> </w:t>
      </w:r>
      <w:r w:rsidRPr="004B4D7D">
        <w:rPr>
          <w:rFonts w:ascii="Times New Roman" w:hAnsi="Times New Roman" w:cs="Times New Roman"/>
          <w:sz w:val="28"/>
          <w:szCs w:val="28"/>
        </w:rPr>
        <w:t>Неотъемлемой частью реестра являются:</w:t>
      </w:r>
    </w:p>
    <w:p w:rsidR="004B4D7D" w:rsidRPr="004B4D7D" w:rsidRDefault="004B4D7D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7D">
        <w:rPr>
          <w:rFonts w:ascii="Times New Roman" w:hAnsi="Times New Roman" w:cs="Times New Roman"/>
          <w:sz w:val="28"/>
          <w:szCs w:val="28"/>
        </w:rPr>
        <w:lastRenderedPageBreak/>
        <w:t xml:space="preserve">а) документы, подтверждающие сведения, включаемые в реестр </w:t>
      </w:r>
      <w:r>
        <w:rPr>
          <w:rFonts w:ascii="Times New Roman" w:hAnsi="Times New Roman" w:cs="Times New Roman"/>
          <w:sz w:val="28"/>
          <w:szCs w:val="28"/>
        </w:rPr>
        <w:br/>
      </w:r>
      <w:r w:rsidRPr="004B4D7D">
        <w:rPr>
          <w:rFonts w:ascii="Times New Roman" w:hAnsi="Times New Roman" w:cs="Times New Roman"/>
          <w:sz w:val="28"/>
          <w:szCs w:val="28"/>
        </w:rPr>
        <w:t>(далее</w:t>
      </w:r>
      <w:r w:rsidR="00826F7E">
        <w:rPr>
          <w:rFonts w:ascii="Times New Roman" w:hAnsi="Times New Roman" w:cs="Times New Roman"/>
          <w:sz w:val="28"/>
          <w:szCs w:val="28"/>
        </w:rPr>
        <w:t xml:space="preserve"> – </w:t>
      </w:r>
      <w:r w:rsidRPr="004B4D7D">
        <w:rPr>
          <w:rFonts w:ascii="Times New Roman" w:hAnsi="Times New Roman" w:cs="Times New Roman"/>
          <w:sz w:val="28"/>
          <w:szCs w:val="28"/>
        </w:rPr>
        <w:t>подтверждающие документы);</w:t>
      </w:r>
    </w:p>
    <w:p w:rsidR="004B4D7D" w:rsidRDefault="004B4D7D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7D">
        <w:rPr>
          <w:rFonts w:ascii="Times New Roman" w:hAnsi="Times New Roman" w:cs="Times New Roman"/>
          <w:sz w:val="28"/>
          <w:szCs w:val="28"/>
        </w:rPr>
        <w:t>б) иные документы, предусмотренные правовыми актами органов местного самоуправления</w:t>
      </w:r>
      <w:r w:rsidR="00FA2DD1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 (далее – органы местного самоуправления)</w:t>
      </w:r>
      <w:r w:rsidRPr="004B4D7D">
        <w:rPr>
          <w:rFonts w:ascii="Times New Roman" w:hAnsi="Times New Roman" w:cs="Times New Roman"/>
          <w:sz w:val="28"/>
          <w:szCs w:val="28"/>
        </w:rPr>
        <w:t>.</w:t>
      </w:r>
    </w:p>
    <w:p w:rsidR="004B4D7D" w:rsidRPr="004B4D7D" w:rsidRDefault="004B4D7D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4B4D7D">
        <w:rPr>
          <w:rFonts w:ascii="Times New Roman" w:hAnsi="Times New Roman" w:cs="Times New Roman"/>
          <w:sz w:val="28"/>
          <w:szCs w:val="28"/>
        </w:rPr>
        <w:t xml:space="preserve">Реестр должен храниться и обрабатываться в местах, недоступных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4B4D7D">
        <w:rPr>
          <w:rFonts w:ascii="Times New Roman" w:hAnsi="Times New Roman" w:cs="Times New Roman"/>
          <w:sz w:val="28"/>
          <w:szCs w:val="28"/>
        </w:rPr>
        <w:t>для посторонних лиц, с соблюдением условий, обеспечивающих предотвращение хищения, утраты, искажения и подделки информации.</w:t>
      </w:r>
    </w:p>
    <w:p w:rsidR="004B4D7D" w:rsidRDefault="009A22CB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4B4D7D" w:rsidRPr="004B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ведении реестра </w:t>
      </w:r>
      <w:r w:rsidR="004B4D7D" w:rsidRPr="004B4D7D">
        <w:rPr>
          <w:rFonts w:ascii="Times New Roman" w:hAnsi="Times New Roman" w:cs="Times New Roman"/>
          <w:sz w:val="28"/>
          <w:szCs w:val="28"/>
        </w:rPr>
        <w:t xml:space="preserve">на электронном носителе, реестр хранится </w:t>
      </w:r>
      <w:r w:rsidR="004B4D7D">
        <w:rPr>
          <w:rFonts w:ascii="Times New Roman" w:hAnsi="Times New Roman" w:cs="Times New Roman"/>
          <w:sz w:val="28"/>
          <w:szCs w:val="28"/>
        </w:rPr>
        <w:br/>
      </w:r>
      <w:r w:rsidR="004B4D7D" w:rsidRPr="004B4D7D">
        <w:rPr>
          <w:rFonts w:ascii="Times New Roman" w:hAnsi="Times New Roman" w:cs="Times New Roman"/>
          <w:sz w:val="28"/>
          <w:szCs w:val="28"/>
        </w:rPr>
        <w:t>и обрабатывается с соблюдением требований информационн</w:t>
      </w:r>
      <w:r w:rsidR="00374C4E">
        <w:rPr>
          <w:rFonts w:ascii="Times New Roman" w:hAnsi="Times New Roman" w:cs="Times New Roman"/>
          <w:sz w:val="28"/>
          <w:szCs w:val="28"/>
        </w:rPr>
        <w:t xml:space="preserve">ой безопасности, обеспечивающих </w:t>
      </w:r>
      <w:r w:rsidR="004B4D7D" w:rsidRPr="004B4D7D">
        <w:rPr>
          <w:rFonts w:ascii="Times New Roman" w:hAnsi="Times New Roman" w:cs="Times New Roman"/>
          <w:sz w:val="28"/>
          <w:szCs w:val="28"/>
        </w:rPr>
        <w:t>конфиденциальность, целостность, доступность, подотчетность, аутентично</w:t>
      </w:r>
      <w:r w:rsidR="004B4D7D">
        <w:rPr>
          <w:rFonts w:ascii="Times New Roman" w:hAnsi="Times New Roman" w:cs="Times New Roman"/>
          <w:sz w:val="28"/>
          <w:szCs w:val="28"/>
        </w:rPr>
        <w:t>сть и достоверность информации.</w:t>
      </w:r>
    </w:p>
    <w:p w:rsidR="004B4D7D" w:rsidRPr="004B4D7D" w:rsidRDefault="004B4D7D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7D">
        <w:rPr>
          <w:rFonts w:ascii="Times New Roman" w:hAnsi="Times New Roman" w:cs="Times New Roman"/>
          <w:sz w:val="28"/>
          <w:szCs w:val="28"/>
        </w:rPr>
        <w:t xml:space="preserve">Сведения, содержащиеся в реестре, хранятся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B4D7D">
        <w:rPr>
          <w:rFonts w:ascii="Times New Roman" w:hAnsi="Times New Roman" w:cs="Times New Roman"/>
          <w:sz w:val="28"/>
          <w:szCs w:val="28"/>
        </w:rPr>
        <w:t>с Федеральным законом от 22 октября 2004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B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4D7D">
        <w:rPr>
          <w:rFonts w:ascii="Times New Roman" w:hAnsi="Times New Roman" w:cs="Times New Roman"/>
          <w:sz w:val="28"/>
          <w:szCs w:val="28"/>
        </w:rPr>
        <w:t xml:space="preserve"> 125-ФЗ "Об архивном деле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4B4D7D">
        <w:rPr>
          <w:rFonts w:ascii="Times New Roman" w:hAnsi="Times New Roman" w:cs="Times New Roman"/>
          <w:sz w:val="28"/>
          <w:szCs w:val="28"/>
        </w:rPr>
        <w:t>в Российской Федерации".</w:t>
      </w:r>
    </w:p>
    <w:p w:rsidR="004B4D7D" w:rsidRDefault="004B4D7D" w:rsidP="00DC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4D7D" w:rsidRPr="00117EEE" w:rsidRDefault="0001331B" w:rsidP="004B4D7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B4D7D" w:rsidRPr="00117EEE">
        <w:rPr>
          <w:rFonts w:ascii="Times New Roman" w:hAnsi="Times New Roman" w:cs="Times New Roman"/>
          <w:sz w:val="28"/>
          <w:szCs w:val="28"/>
        </w:rPr>
        <w:t>. Состав сведений, подлежащих отражению в реестре</w:t>
      </w:r>
    </w:p>
    <w:p w:rsidR="004B4D7D" w:rsidRDefault="004B4D7D" w:rsidP="00DC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2BB3" w:rsidRDefault="004B4D7D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Реестр состоит из </w:t>
      </w:r>
      <w:r w:rsidR="0001331B">
        <w:rPr>
          <w:rFonts w:ascii="Times New Roman" w:hAnsi="Times New Roman" w:cs="Times New Roman"/>
          <w:sz w:val="28"/>
          <w:szCs w:val="28"/>
        </w:rPr>
        <w:t>трех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 разделов. В раздел 1 вносятся сведения </w:t>
      </w:r>
      <w:r w:rsidR="005A696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о недвижимом имуществе, в раздел 2 вносятся сведения о движимом и об ином имуществе, в раздел 3 вносятся сведения о лицах, обладающих правами </w:t>
      </w:r>
      <w:r>
        <w:rPr>
          <w:rFonts w:ascii="Times New Roman" w:hAnsi="Times New Roman" w:cs="Times New Roman"/>
          <w:sz w:val="28"/>
          <w:szCs w:val="28"/>
        </w:rPr>
        <w:br/>
      </w:r>
      <w:r w:rsidR="00117EEE" w:rsidRPr="00117EEE">
        <w:rPr>
          <w:rFonts w:ascii="Times New Roman" w:hAnsi="Times New Roman" w:cs="Times New Roman"/>
          <w:sz w:val="28"/>
          <w:szCs w:val="28"/>
        </w:rPr>
        <w:t>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DC2BB3" w:rsidRDefault="004B4D7D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17EEE" w:rsidRPr="00117EEE">
        <w:rPr>
          <w:rFonts w:ascii="Times New Roman" w:hAnsi="Times New Roman" w:cs="Times New Roman"/>
          <w:sz w:val="28"/>
          <w:szCs w:val="28"/>
        </w:rPr>
        <w:t>В раздел 1 вносятся сведения о недвижимом имуществе.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наименование земельного участка;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адрес (местоположение) земельного участка с указанием кода Общероссийского </w:t>
      </w:r>
      <w:hyperlink r:id="rId10">
        <w:r w:rsidRPr="00E07FBB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Pr="00117EEE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 (далее</w:t>
      </w:r>
      <w:r w:rsidR="00826F7E">
        <w:rPr>
          <w:rFonts w:ascii="Times New Roman" w:hAnsi="Times New Roman" w:cs="Times New Roman"/>
          <w:sz w:val="28"/>
          <w:szCs w:val="28"/>
        </w:rPr>
        <w:t xml:space="preserve"> – </w:t>
      </w:r>
      <w:r w:rsidRPr="00117EEE">
        <w:rPr>
          <w:rFonts w:ascii="Times New Roman" w:hAnsi="Times New Roman" w:cs="Times New Roman"/>
          <w:sz w:val="28"/>
          <w:szCs w:val="28"/>
        </w:rPr>
        <w:t>ОКТМО);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кадастровый номер земельного участка (с датой присвоения);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</w:t>
      </w:r>
      <w:r w:rsidR="004B4D7D">
        <w:rPr>
          <w:rFonts w:ascii="Times New Roman" w:hAnsi="Times New Roman" w:cs="Times New Roman"/>
          <w:sz w:val="28"/>
          <w:szCs w:val="28"/>
        </w:rPr>
        <w:br/>
      </w:r>
      <w:r w:rsidRPr="00117EEE">
        <w:rPr>
          <w:rFonts w:ascii="Times New Roman" w:hAnsi="Times New Roman" w:cs="Times New Roman"/>
          <w:sz w:val="28"/>
          <w:szCs w:val="28"/>
        </w:rPr>
        <w:t>имя и отчество (при наличии) физического лица, а также идентификационный номер налогоплательщика (далее</w:t>
      </w:r>
      <w:r w:rsidR="00826F7E">
        <w:rPr>
          <w:rFonts w:ascii="Times New Roman" w:hAnsi="Times New Roman" w:cs="Times New Roman"/>
          <w:sz w:val="28"/>
          <w:szCs w:val="28"/>
        </w:rPr>
        <w:t xml:space="preserve"> – </w:t>
      </w:r>
      <w:r w:rsidRPr="00117EEE">
        <w:rPr>
          <w:rFonts w:ascii="Times New Roman" w:hAnsi="Times New Roman" w:cs="Times New Roman"/>
          <w:sz w:val="28"/>
          <w:szCs w:val="28"/>
        </w:rPr>
        <w:t>ИНН), код причины постановки на учет (далее</w:t>
      </w:r>
      <w:r w:rsidR="00826F7E">
        <w:rPr>
          <w:rFonts w:ascii="Times New Roman" w:hAnsi="Times New Roman" w:cs="Times New Roman"/>
          <w:sz w:val="28"/>
          <w:szCs w:val="28"/>
        </w:rPr>
        <w:t xml:space="preserve"> – </w:t>
      </w:r>
      <w:r w:rsidRPr="00117EEE">
        <w:rPr>
          <w:rFonts w:ascii="Times New Roman" w:hAnsi="Times New Roman" w:cs="Times New Roman"/>
          <w:sz w:val="28"/>
          <w:szCs w:val="28"/>
        </w:rPr>
        <w:t>КПП) (для юридического лица), основной государственный регистрационный номер (далее</w:t>
      </w:r>
      <w:r w:rsidR="00826F7E">
        <w:rPr>
          <w:rFonts w:ascii="Times New Roman" w:hAnsi="Times New Roman" w:cs="Times New Roman"/>
          <w:sz w:val="28"/>
          <w:szCs w:val="28"/>
        </w:rPr>
        <w:t xml:space="preserve"> – </w:t>
      </w:r>
      <w:r w:rsidRPr="00117EEE">
        <w:rPr>
          <w:rFonts w:ascii="Times New Roman" w:hAnsi="Times New Roman" w:cs="Times New Roman"/>
          <w:sz w:val="28"/>
          <w:szCs w:val="28"/>
        </w:rPr>
        <w:t xml:space="preserve">ОГРН) (для юридического лица), адрес </w:t>
      </w:r>
      <w:r w:rsidR="00127E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17EEE">
        <w:rPr>
          <w:rFonts w:ascii="Times New Roman" w:hAnsi="Times New Roman" w:cs="Times New Roman"/>
          <w:sz w:val="28"/>
          <w:szCs w:val="28"/>
        </w:rPr>
        <w:t xml:space="preserve">в пределах места нахождения (для юридических лиц), адрес регистрации </w:t>
      </w:r>
      <w:r w:rsidR="00127E8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17EEE">
        <w:rPr>
          <w:rFonts w:ascii="Times New Roman" w:hAnsi="Times New Roman" w:cs="Times New Roman"/>
          <w:sz w:val="28"/>
          <w:szCs w:val="28"/>
        </w:rPr>
        <w:t xml:space="preserve">по месту жительства (месту пребывания) (для физических лиц) (с указанием кода </w:t>
      </w:r>
      <w:hyperlink r:id="rId11">
        <w:r w:rsidRPr="00E07FBB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117EEE">
        <w:rPr>
          <w:rFonts w:ascii="Times New Roman" w:hAnsi="Times New Roman" w:cs="Times New Roman"/>
          <w:sz w:val="28"/>
          <w:szCs w:val="28"/>
        </w:rPr>
        <w:t>) (далее</w:t>
      </w:r>
      <w:r w:rsidR="00826F7E">
        <w:rPr>
          <w:rFonts w:ascii="Times New Roman" w:hAnsi="Times New Roman" w:cs="Times New Roman"/>
          <w:sz w:val="28"/>
          <w:szCs w:val="28"/>
        </w:rPr>
        <w:t xml:space="preserve"> – </w:t>
      </w:r>
      <w:r w:rsidRPr="00117EEE">
        <w:rPr>
          <w:rFonts w:ascii="Times New Roman" w:hAnsi="Times New Roman" w:cs="Times New Roman"/>
          <w:sz w:val="28"/>
          <w:szCs w:val="28"/>
        </w:rPr>
        <w:t>сведения о правообладателе);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lastRenderedPageBreak/>
        <w:t>вид вещного права, на основании которого правообладателю принадлежит земельный участок, с указанием реквизитов документов</w:t>
      </w:r>
      <w:r w:rsidR="00826F7E">
        <w:rPr>
          <w:rFonts w:ascii="Times New Roman" w:hAnsi="Times New Roman" w:cs="Times New Roman"/>
          <w:sz w:val="28"/>
          <w:szCs w:val="28"/>
        </w:rPr>
        <w:t xml:space="preserve"> – </w:t>
      </w:r>
      <w:r w:rsidRPr="00117EEE">
        <w:rPr>
          <w:rFonts w:ascii="Times New Roman" w:hAnsi="Times New Roman" w:cs="Times New Roman"/>
          <w:sz w:val="28"/>
          <w:szCs w:val="28"/>
        </w:rPr>
        <w:t>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 стоимости земельного участка;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 произведенном улучшении земельного участка;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</w:t>
      </w:r>
      <w:r w:rsidR="00127E8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17EEE">
        <w:rPr>
          <w:rFonts w:ascii="Times New Roman" w:hAnsi="Times New Roman" w:cs="Times New Roman"/>
          <w:sz w:val="28"/>
          <w:szCs w:val="28"/>
        </w:rPr>
        <w:t xml:space="preserve">и отчество (при наличии) физического лица, а также ИНН, КПП </w:t>
      </w:r>
      <w:r w:rsidR="00127E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17EEE">
        <w:rPr>
          <w:rFonts w:ascii="Times New Roman" w:hAnsi="Times New Roman" w:cs="Times New Roman"/>
          <w:sz w:val="28"/>
          <w:szCs w:val="28"/>
        </w:rPr>
        <w:t xml:space="preserve">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2">
        <w:r w:rsidRPr="00E07FBB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117EEE">
        <w:rPr>
          <w:rFonts w:ascii="Times New Roman" w:hAnsi="Times New Roman" w:cs="Times New Roman"/>
          <w:sz w:val="28"/>
          <w:szCs w:val="28"/>
        </w:rPr>
        <w:t>) (далее</w:t>
      </w:r>
      <w:r w:rsidR="00826F7E">
        <w:rPr>
          <w:rFonts w:ascii="Times New Roman" w:hAnsi="Times New Roman" w:cs="Times New Roman"/>
          <w:sz w:val="28"/>
          <w:szCs w:val="28"/>
        </w:rPr>
        <w:t xml:space="preserve"> – </w:t>
      </w:r>
      <w:r w:rsidRPr="00117EEE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</w:t>
      </w:r>
      <w:r w:rsidR="00826F7E">
        <w:rPr>
          <w:rFonts w:ascii="Times New Roman" w:hAnsi="Times New Roman" w:cs="Times New Roman"/>
          <w:sz w:val="28"/>
          <w:szCs w:val="28"/>
        </w:rPr>
        <w:br/>
      </w:r>
      <w:r w:rsidRPr="00117EEE">
        <w:rPr>
          <w:rFonts w:ascii="Times New Roman" w:hAnsi="Times New Roman" w:cs="Times New Roman"/>
          <w:sz w:val="28"/>
          <w:szCs w:val="28"/>
        </w:rPr>
        <w:t>в том числе: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 учета (с указанием кода </w:t>
      </w:r>
      <w:hyperlink r:id="rId13">
        <w:r w:rsidRPr="00E07FBB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E07FBB">
        <w:rPr>
          <w:rFonts w:ascii="Times New Roman" w:hAnsi="Times New Roman" w:cs="Times New Roman"/>
          <w:sz w:val="28"/>
          <w:szCs w:val="28"/>
        </w:rPr>
        <w:t>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</w:t>
      </w:r>
      <w:r w:rsidR="00826F7E">
        <w:rPr>
          <w:rFonts w:ascii="Times New Roman" w:hAnsi="Times New Roman" w:cs="Times New Roman"/>
          <w:sz w:val="28"/>
          <w:szCs w:val="28"/>
        </w:rPr>
        <w:t xml:space="preserve"> – </w:t>
      </w:r>
      <w:r w:rsidRPr="00117EEE">
        <w:rPr>
          <w:rFonts w:ascii="Times New Roman" w:hAnsi="Times New Roman" w:cs="Times New Roman"/>
          <w:sz w:val="28"/>
          <w:szCs w:val="28"/>
        </w:rPr>
        <w:t>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сведения об основных характеристиках объекта учета, в том числе: </w:t>
      </w:r>
      <w:r w:rsidR="00127E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7EEE">
        <w:rPr>
          <w:rFonts w:ascii="Times New Roman" w:hAnsi="Times New Roman" w:cs="Times New Roman"/>
          <w:sz w:val="28"/>
          <w:szCs w:val="28"/>
        </w:rPr>
        <w:t>тип объекта (жилое либо нежилое), площадь, протяженность, этажность (подземная этажность);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lastRenderedPageBreak/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В подраздел 1.3 раздела 1 реестра вносятся сведения о помещениях, машино-местах и иных объектах, отнесенных законом к недвижимости, </w:t>
      </w:r>
      <w:r w:rsidR="00826F7E">
        <w:rPr>
          <w:rFonts w:ascii="Times New Roman" w:hAnsi="Times New Roman" w:cs="Times New Roman"/>
          <w:sz w:val="28"/>
          <w:szCs w:val="28"/>
        </w:rPr>
        <w:br/>
      </w:r>
      <w:r w:rsidRPr="00117EEE">
        <w:rPr>
          <w:rFonts w:ascii="Times New Roman" w:hAnsi="Times New Roman" w:cs="Times New Roman"/>
          <w:sz w:val="28"/>
          <w:szCs w:val="28"/>
        </w:rPr>
        <w:t>в том числе: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 учета (с указанием кода </w:t>
      </w:r>
      <w:hyperlink r:id="rId14">
        <w:r w:rsidRPr="00E07FBB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117EEE">
        <w:rPr>
          <w:rFonts w:ascii="Times New Roman" w:hAnsi="Times New Roman" w:cs="Times New Roman"/>
          <w:sz w:val="28"/>
          <w:szCs w:val="28"/>
        </w:rPr>
        <w:t>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</w:t>
      </w:r>
      <w:r w:rsidR="00826F7E">
        <w:rPr>
          <w:rFonts w:ascii="Times New Roman" w:hAnsi="Times New Roman" w:cs="Times New Roman"/>
          <w:sz w:val="28"/>
          <w:szCs w:val="28"/>
        </w:rPr>
        <w:t xml:space="preserve"> – </w:t>
      </w:r>
      <w:r w:rsidRPr="00117EEE">
        <w:rPr>
          <w:rFonts w:ascii="Times New Roman" w:hAnsi="Times New Roman" w:cs="Times New Roman"/>
          <w:sz w:val="28"/>
          <w:szCs w:val="28"/>
        </w:rPr>
        <w:t>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В подраздел 1.4 раздела 1 реестра вносятся сведения о воздушных </w:t>
      </w:r>
      <w:r w:rsidR="00127E8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17EEE">
        <w:rPr>
          <w:rFonts w:ascii="Times New Roman" w:hAnsi="Times New Roman" w:cs="Times New Roman"/>
          <w:sz w:val="28"/>
          <w:szCs w:val="28"/>
        </w:rPr>
        <w:t>и морских судах, судах внутреннего плавания, в том числе: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lastRenderedPageBreak/>
        <w:t>назначение объекта учета;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порт (место) регистрации и (или) место (аэродром) базирования </w:t>
      </w:r>
      <w:r w:rsidR="00127E8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17EEE">
        <w:rPr>
          <w:rFonts w:ascii="Times New Roman" w:hAnsi="Times New Roman" w:cs="Times New Roman"/>
          <w:sz w:val="28"/>
          <w:szCs w:val="28"/>
        </w:rPr>
        <w:t xml:space="preserve">(с указанием кода </w:t>
      </w:r>
      <w:hyperlink r:id="rId15">
        <w:r w:rsidRPr="00E07FBB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117EEE">
        <w:rPr>
          <w:rFonts w:ascii="Times New Roman" w:hAnsi="Times New Roman" w:cs="Times New Roman"/>
          <w:sz w:val="28"/>
          <w:szCs w:val="28"/>
        </w:rPr>
        <w:t>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регистрационный номер (с датой присвоения);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</w:t>
      </w:r>
      <w:r w:rsidR="00826F7E">
        <w:rPr>
          <w:rFonts w:ascii="Times New Roman" w:hAnsi="Times New Roman" w:cs="Times New Roman"/>
          <w:sz w:val="28"/>
          <w:szCs w:val="28"/>
        </w:rPr>
        <w:t xml:space="preserve"> – </w:t>
      </w:r>
      <w:r w:rsidRPr="00117EEE">
        <w:rPr>
          <w:rFonts w:ascii="Times New Roman" w:hAnsi="Times New Roman" w:cs="Times New Roman"/>
          <w:sz w:val="28"/>
          <w:szCs w:val="28"/>
        </w:rPr>
        <w:t>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 стоимости судна;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 произведенных ремонте, модернизации судна;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В раздел 2 вносятся сведения о движимом и ином имуществе.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В подраздел 2.1 раздела 2 реестра вносятся сведения об акциях, </w:t>
      </w:r>
      <w:r w:rsidR="00272AFA">
        <w:rPr>
          <w:rFonts w:ascii="Times New Roman" w:hAnsi="Times New Roman" w:cs="Times New Roman"/>
          <w:sz w:val="28"/>
          <w:szCs w:val="28"/>
        </w:rPr>
        <w:br/>
      </w:r>
      <w:r w:rsidRPr="00117EEE">
        <w:rPr>
          <w:rFonts w:ascii="Times New Roman" w:hAnsi="Times New Roman" w:cs="Times New Roman"/>
          <w:sz w:val="28"/>
          <w:szCs w:val="28"/>
        </w:rPr>
        <w:t>в том числе: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6">
        <w:r w:rsidRPr="00E07FBB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117EEE">
        <w:rPr>
          <w:rFonts w:ascii="Times New Roman" w:hAnsi="Times New Roman" w:cs="Times New Roman"/>
          <w:sz w:val="28"/>
          <w:szCs w:val="28"/>
        </w:rPr>
        <w:t>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</w:t>
      </w:r>
      <w:r w:rsidR="00826F7E">
        <w:rPr>
          <w:rFonts w:ascii="Times New Roman" w:hAnsi="Times New Roman" w:cs="Times New Roman"/>
          <w:sz w:val="28"/>
          <w:szCs w:val="28"/>
        </w:rPr>
        <w:t xml:space="preserve"> – </w:t>
      </w:r>
      <w:r w:rsidRPr="00117EEE">
        <w:rPr>
          <w:rFonts w:ascii="Times New Roman" w:hAnsi="Times New Roman" w:cs="Times New Roman"/>
          <w:sz w:val="28"/>
          <w:szCs w:val="28"/>
        </w:rPr>
        <w:t>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</w:t>
      </w:r>
      <w:r w:rsidR="00127E8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17EEE">
        <w:rPr>
          <w:rFonts w:ascii="Times New Roman" w:hAnsi="Times New Roman" w:cs="Times New Roman"/>
          <w:sz w:val="28"/>
          <w:szCs w:val="28"/>
        </w:rPr>
        <w:t>их возникновения и прекращения;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lastRenderedPageBreak/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7">
        <w:r w:rsidRPr="00E07FBB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E07FBB">
        <w:rPr>
          <w:rFonts w:ascii="Times New Roman" w:hAnsi="Times New Roman" w:cs="Times New Roman"/>
          <w:sz w:val="28"/>
          <w:szCs w:val="28"/>
        </w:rPr>
        <w:t>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</w:t>
      </w:r>
      <w:r w:rsidR="00826F7E">
        <w:rPr>
          <w:rFonts w:ascii="Times New Roman" w:hAnsi="Times New Roman" w:cs="Times New Roman"/>
          <w:sz w:val="28"/>
          <w:szCs w:val="28"/>
        </w:rPr>
        <w:t xml:space="preserve"> – </w:t>
      </w:r>
      <w:r w:rsidRPr="00117EEE">
        <w:rPr>
          <w:rFonts w:ascii="Times New Roman" w:hAnsi="Times New Roman" w:cs="Times New Roman"/>
          <w:sz w:val="28"/>
          <w:szCs w:val="28"/>
        </w:rPr>
        <w:t>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</w:t>
      </w:r>
      <w:r w:rsidR="00127E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17EEE">
        <w:rPr>
          <w:rFonts w:ascii="Times New Roman" w:hAnsi="Times New Roman" w:cs="Times New Roman"/>
          <w:sz w:val="28"/>
          <w:szCs w:val="28"/>
        </w:rPr>
        <w:t>их возникновения и прекращения;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В подраздел 2.3 раздела 2 вносятся сведения о движимом имуществе </w:t>
      </w:r>
      <w:r w:rsidR="00127E8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7EEE">
        <w:rPr>
          <w:rFonts w:ascii="Times New Roman" w:hAnsi="Times New Roman" w:cs="Times New Roman"/>
          <w:sz w:val="28"/>
          <w:szCs w:val="28"/>
        </w:rPr>
        <w:t>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наименование движимого имущества (иного имущества);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 стоимости;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</w:t>
      </w:r>
      <w:r w:rsidR="00826F7E">
        <w:rPr>
          <w:rFonts w:ascii="Times New Roman" w:hAnsi="Times New Roman" w:cs="Times New Roman"/>
          <w:sz w:val="28"/>
          <w:szCs w:val="28"/>
        </w:rPr>
        <w:t xml:space="preserve"> – </w:t>
      </w:r>
      <w:r w:rsidRPr="00117EEE">
        <w:rPr>
          <w:rFonts w:ascii="Times New Roman" w:hAnsi="Times New Roman" w:cs="Times New Roman"/>
          <w:sz w:val="28"/>
          <w:szCs w:val="28"/>
        </w:rPr>
        <w:t>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</w:t>
      </w:r>
      <w:r w:rsidR="00127E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17EEE">
        <w:rPr>
          <w:rFonts w:ascii="Times New Roman" w:hAnsi="Times New Roman" w:cs="Times New Roman"/>
          <w:sz w:val="28"/>
          <w:szCs w:val="28"/>
        </w:rPr>
        <w:t>их возникнове</w:t>
      </w:r>
      <w:r w:rsidR="00DC2BB3">
        <w:rPr>
          <w:rFonts w:ascii="Times New Roman" w:hAnsi="Times New Roman" w:cs="Times New Roman"/>
          <w:sz w:val="28"/>
          <w:szCs w:val="28"/>
        </w:rPr>
        <w:t>ния и прекращения;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lastRenderedPageBreak/>
        <w:t>сведения о стоимости доли;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</w:t>
      </w:r>
      <w:r w:rsidR="00127E8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17EEE">
        <w:rPr>
          <w:rFonts w:ascii="Times New Roman" w:hAnsi="Times New Roman" w:cs="Times New Roman"/>
          <w:sz w:val="28"/>
          <w:szCs w:val="28"/>
        </w:rPr>
        <w:t xml:space="preserve">в пределах места нахождения (для юридических лиц), адрес регистрации </w:t>
      </w:r>
      <w:r w:rsidR="00127E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7EEE">
        <w:rPr>
          <w:rFonts w:ascii="Times New Roman" w:hAnsi="Times New Roman" w:cs="Times New Roman"/>
          <w:sz w:val="28"/>
          <w:szCs w:val="28"/>
        </w:rPr>
        <w:t xml:space="preserve">по месту жительства (месту пребывания) (для физических лиц) (с указанием кода </w:t>
      </w:r>
      <w:hyperlink r:id="rId18">
        <w:r w:rsidRPr="00E07FBB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117EEE">
        <w:rPr>
          <w:rFonts w:ascii="Times New Roman" w:hAnsi="Times New Roman" w:cs="Times New Roman"/>
          <w:sz w:val="28"/>
          <w:szCs w:val="28"/>
        </w:rPr>
        <w:t>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</w:t>
      </w:r>
      <w:r w:rsidR="00826F7E">
        <w:rPr>
          <w:rFonts w:ascii="Times New Roman" w:hAnsi="Times New Roman" w:cs="Times New Roman"/>
          <w:sz w:val="28"/>
          <w:szCs w:val="28"/>
        </w:rPr>
        <w:t xml:space="preserve"> – </w:t>
      </w:r>
      <w:r w:rsidRPr="00117EEE">
        <w:rPr>
          <w:rFonts w:ascii="Times New Roman" w:hAnsi="Times New Roman" w:cs="Times New Roman"/>
          <w:sz w:val="28"/>
          <w:szCs w:val="28"/>
        </w:rPr>
        <w:t>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В раздел 3 вносятся сведения о лицах, обладающих правами </w:t>
      </w:r>
      <w:r w:rsidR="00127E8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17EEE">
        <w:rPr>
          <w:rFonts w:ascii="Times New Roman" w:hAnsi="Times New Roman" w:cs="Times New Roman"/>
          <w:sz w:val="28"/>
          <w:szCs w:val="28"/>
        </w:rPr>
        <w:t>на муниципальное имущество и сведениями о нем, в том числе: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сведения о правообладателях;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DC2BB3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DC2BB3" w:rsidRDefault="004B6626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. Сведения об объекте учета, в том числе о лицах, обладающих правами на муниципальное имущество или сведениями о нем, не вносятся в разделы </w:t>
      </w:r>
      <w:r w:rsidR="00127E8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7EEE" w:rsidRPr="00117EEE">
        <w:rPr>
          <w:rFonts w:ascii="Times New Roman" w:hAnsi="Times New Roman" w:cs="Times New Roman"/>
          <w:sz w:val="28"/>
          <w:szCs w:val="28"/>
        </w:rPr>
        <w:t>в случае их отсутствия, за исключением сведений о стоимости имущества, которые имеются у правообладателя.</w:t>
      </w:r>
    </w:p>
    <w:p w:rsidR="00117EEE" w:rsidRPr="00117EEE" w:rsidRDefault="00117EEE" w:rsidP="00826F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Ведение учета объекта учета без указания стоимостной оценки </w:t>
      </w:r>
      <w:r w:rsidR="00127E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17EEE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117EEE" w:rsidRPr="00117EEE" w:rsidRDefault="0011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EEE" w:rsidRPr="00117EEE" w:rsidRDefault="000133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17EEE" w:rsidRPr="00117EEE">
        <w:rPr>
          <w:rFonts w:ascii="Times New Roman" w:hAnsi="Times New Roman" w:cs="Times New Roman"/>
          <w:sz w:val="28"/>
          <w:szCs w:val="28"/>
        </w:rPr>
        <w:t>. Порядок учета муниципального имущества</w:t>
      </w:r>
    </w:p>
    <w:p w:rsidR="00117EEE" w:rsidRPr="00117EEE" w:rsidRDefault="0011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2BB3" w:rsidRDefault="004B6626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9"/>
      <w:bookmarkEnd w:id="2"/>
      <w:r>
        <w:rPr>
          <w:rFonts w:ascii="Times New Roman" w:hAnsi="Times New Roman" w:cs="Times New Roman"/>
          <w:sz w:val="28"/>
          <w:szCs w:val="28"/>
        </w:rPr>
        <w:t>15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. Правообладатель для внесения в реестр сведений об имуществе, приобретенном им по договорам или на иных основаниях, поступающем </w:t>
      </w:r>
      <w:r w:rsidR="00374C4E">
        <w:rPr>
          <w:rFonts w:ascii="Times New Roman" w:hAnsi="Times New Roman" w:cs="Times New Roman"/>
          <w:sz w:val="28"/>
          <w:szCs w:val="28"/>
        </w:rPr>
        <w:br/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в его хозяйственное ведение или оперативное управление в порядке, установленном законодательством Российской Федерации, обязан в 7-дневный </w:t>
      </w:r>
      <w:r w:rsidR="00117EEE" w:rsidRPr="00117EEE">
        <w:rPr>
          <w:rFonts w:ascii="Times New Roman" w:hAnsi="Times New Roman" w:cs="Times New Roman"/>
          <w:sz w:val="28"/>
          <w:szCs w:val="28"/>
        </w:rPr>
        <w:lastRenderedPageBreak/>
        <w:t xml:space="preserve">срок со дня возникновения соответствующего права на объект учета направить </w:t>
      </w:r>
      <w:r w:rsidR="00346CA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в </w:t>
      </w:r>
      <w:r w:rsidR="00346CA2">
        <w:rPr>
          <w:rFonts w:ascii="Times New Roman" w:hAnsi="Times New Roman" w:cs="Times New Roman"/>
          <w:sz w:val="28"/>
          <w:szCs w:val="28"/>
        </w:rPr>
        <w:t>Департамент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 заявление о внесении в реестр сведений о таком имуществе </w:t>
      </w:r>
      <w:r w:rsidR="00346C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7EEE" w:rsidRPr="00117EEE">
        <w:rPr>
          <w:rFonts w:ascii="Times New Roman" w:hAnsi="Times New Roman" w:cs="Times New Roman"/>
          <w:sz w:val="28"/>
          <w:szCs w:val="28"/>
        </w:rPr>
        <w:t>с одновременным направлением подтверждающих документов</w:t>
      </w:r>
      <w:r w:rsidR="00AB4BE2">
        <w:rPr>
          <w:rFonts w:ascii="Times New Roman" w:hAnsi="Times New Roman" w:cs="Times New Roman"/>
          <w:sz w:val="28"/>
          <w:szCs w:val="28"/>
        </w:rPr>
        <w:t xml:space="preserve"> </w:t>
      </w:r>
      <w:r w:rsidR="00245E5B">
        <w:rPr>
          <w:rFonts w:ascii="Times New Roman" w:hAnsi="Times New Roman" w:cs="Times New Roman"/>
          <w:sz w:val="28"/>
          <w:szCs w:val="28"/>
        </w:rPr>
        <w:t xml:space="preserve">заверенных надлежащим образом </w:t>
      </w:r>
      <w:r w:rsidR="00AB4BE2">
        <w:rPr>
          <w:rFonts w:ascii="Times New Roman" w:hAnsi="Times New Roman" w:cs="Times New Roman"/>
          <w:sz w:val="28"/>
          <w:szCs w:val="28"/>
        </w:rPr>
        <w:t xml:space="preserve">(договора со всеми приложениями, муниципальные контракты со всеми приложениями, документы подтверждающие оплату </w:t>
      </w:r>
      <w:r w:rsidR="00245E5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B4BE2">
        <w:rPr>
          <w:rFonts w:ascii="Times New Roman" w:hAnsi="Times New Roman" w:cs="Times New Roman"/>
          <w:sz w:val="28"/>
          <w:szCs w:val="28"/>
        </w:rPr>
        <w:t>и приемку товара</w:t>
      </w:r>
      <w:r w:rsidR="00860A92">
        <w:rPr>
          <w:rFonts w:ascii="Times New Roman" w:hAnsi="Times New Roman" w:cs="Times New Roman"/>
          <w:sz w:val="28"/>
          <w:szCs w:val="28"/>
        </w:rPr>
        <w:t xml:space="preserve"> и т.д</w:t>
      </w:r>
      <w:r w:rsidR="00AB4BE2">
        <w:rPr>
          <w:rFonts w:ascii="Times New Roman" w:hAnsi="Times New Roman" w:cs="Times New Roman"/>
          <w:sz w:val="28"/>
          <w:szCs w:val="28"/>
        </w:rPr>
        <w:t>)</w:t>
      </w:r>
      <w:r w:rsidR="00117EEE" w:rsidRPr="00117EEE">
        <w:rPr>
          <w:rFonts w:ascii="Times New Roman" w:hAnsi="Times New Roman" w:cs="Times New Roman"/>
          <w:sz w:val="28"/>
          <w:szCs w:val="28"/>
        </w:rPr>
        <w:t>.</w:t>
      </w:r>
    </w:p>
    <w:p w:rsidR="00DC2BB3" w:rsidRDefault="004B6626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</w:t>
      </w:r>
      <w:r w:rsidR="00346C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17EEE" w:rsidRPr="00117EEE">
        <w:rPr>
          <w:rFonts w:ascii="Times New Roman" w:hAnsi="Times New Roman" w:cs="Times New Roman"/>
          <w:sz w:val="28"/>
          <w:szCs w:val="28"/>
        </w:rPr>
        <w:t>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r w:rsidR="00245E5B">
        <w:rPr>
          <w:rFonts w:ascii="Times New Roman" w:hAnsi="Times New Roman" w:cs="Times New Roman"/>
          <w:sz w:val="28"/>
          <w:szCs w:val="28"/>
        </w:rPr>
        <w:t xml:space="preserve"> </w:t>
      </w:r>
      <w:r w:rsidR="00245E5B" w:rsidRPr="00245E5B">
        <w:rPr>
          <w:rFonts w:ascii="Times New Roman" w:hAnsi="Times New Roman" w:cs="Times New Roman"/>
          <w:sz w:val="28"/>
          <w:szCs w:val="28"/>
        </w:rPr>
        <w:t>заверенных надлежащим образом (договора со всеми приложениями, муниципальные контракты со всеми приложениями, документы под</w:t>
      </w:r>
      <w:r w:rsidR="00245E5B">
        <w:rPr>
          <w:rFonts w:ascii="Times New Roman" w:hAnsi="Times New Roman" w:cs="Times New Roman"/>
          <w:sz w:val="28"/>
          <w:szCs w:val="28"/>
        </w:rPr>
        <w:t>тверждающие оплату</w:t>
      </w:r>
      <w:r w:rsidR="00245E5B" w:rsidRPr="00245E5B">
        <w:rPr>
          <w:rFonts w:ascii="Times New Roman" w:hAnsi="Times New Roman" w:cs="Times New Roman"/>
          <w:sz w:val="28"/>
          <w:szCs w:val="28"/>
        </w:rPr>
        <w:t xml:space="preserve"> и приемку товара и т.д).</w:t>
      </w:r>
    </w:p>
    <w:p w:rsidR="00DC2BB3" w:rsidRDefault="004B6626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</w:t>
      </w:r>
      <w:r w:rsidR="00346CA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в </w:t>
      </w:r>
      <w:r w:rsidR="00346CA2">
        <w:rPr>
          <w:rFonts w:ascii="Times New Roman" w:hAnsi="Times New Roman" w:cs="Times New Roman"/>
          <w:sz w:val="28"/>
          <w:szCs w:val="28"/>
        </w:rPr>
        <w:t>Департамент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 заявление об изме</w:t>
      </w:r>
      <w:r w:rsidR="00346CA2">
        <w:rPr>
          <w:rFonts w:ascii="Times New Roman" w:hAnsi="Times New Roman" w:cs="Times New Roman"/>
          <w:sz w:val="28"/>
          <w:szCs w:val="28"/>
        </w:rPr>
        <w:t xml:space="preserve">нении сведений об объекте учета                                  </w:t>
      </w:r>
      <w:r w:rsidR="00117EEE" w:rsidRPr="00117EEE">
        <w:rPr>
          <w:rFonts w:ascii="Times New Roman" w:hAnsi="Times New Roman" w:cs="Times New Roman"/>
          <w:sz w:val="28"/>
          <w:szCs w:val="28"/>
        </w:rPr>
        <w:t>с одновременным направлением документов</w:t>
      </w:r>
      <w:r w:rsidR="00245E5B">
        <w:rPr>
          <w:rFonts w:ascii="Times New Roman" w:hAnsi="Times New Roman" w:cs="Times New Roman"/>
          <w:sz w:val="28"/>
          <w:szCs w:val="28"/>
        </w:rPr>
        <w:t xml:space="preserve"> заверенных надлежащим образом</w:t>
      </w:r>
      <w:r w:rsidR="00117EEE" w:rsidRPr="00117EEE">
        <w:rPr>
          <w:rFonts w:ascii="Times New Roman" w:hAnsi="Times New Roman" w:cs="Times New Roman"/>
          <w:sz w:val="28"/>
          <w:szCs w:val="28"/>
        </w:rPr>
        <w:t>, подтверждающих новые сведения об объекте учета или о соответствующем лице.</w:t>
      </w:r>
    </w:p>
    <w:p w:rsidR="00DC2BB3" w:rsidRDefault="00117EEE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Если изменения касаются сведений о нескольких объектах учета, </w:t>
      </w:r>
      <w:r w:rsidR="00346C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17EEE">
        <w:rPr>
          <w:rFonts w:ascii="Times New Roman" w:hAnsi="Times New Roman" w:cs="Times New Roman"/>
          <w:sz w:val="28"/>
          <w:szCs w:val="28"/>
        </w:rPr>
        <w:t>то правообладатель направляет заявление и документы, указанные в абзаце первом настоящего пункта, в отношении каждого объекта учета.</w:t>
      </w:r>
      <w:bookmarkStart w:id="3" w:name="P173"/>
      <w:bookmarkEnd w:id="3"/>
    </w:p>
    <w:p w:rsidR="00DC2BB3" w:rsidRDefault="004B6626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случае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</w:t>
      </w:r>
      <w:r w:rsidR="007F0B18">
        <w:rPr>
          <w:rFonts w:ascii="Times New Roman" w:hAnsi="Times New Roman" w:cs="Times New Roman"/>
          <w:sz w:val="28"/>
          <w:szCs w:val="28"/>
        </w:rPr>
        <w:br/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для исключения из реестра сведений об имуществе обязано в 7-дневный срок </w:t>
      </w:r>
      <w:r w:rsidR="007F0B18">
        <w:rPr>
          <w:rFonts w:ascii="Times New Roman" w:hAnsi="Times New Roman" w:cs="Times New Roman"/>
          <w:sz w:val="28"/>
          <w:szCs w:val="28"/>
        </w:rPr>
        <w:br/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со дня получения сведений о прекращении указанного права направить </w:t>
      </w:r>
      <w:r w:rsidR="00346CA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в </w:t>
      </w:r>
      <w:r w:rsidR="00346CA2">
        <w:rPr>
          <w:rFonts w:ascii="Times New Roman" w:hAnsi="Times New Roman" w:cs="Times New Roman"/>
          <w:sz w:val="28"/>
          <w:szCs w:val="28"/>
        </w:rPr>
        <w:t>Департамент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 заявление об исключении из реестра сведений о таком имуществе с одновременным направлением документов</w:t>
      </w:r>
      <w:r w:rsidR="00245E5B">
        <w:rPr>
          <w:rFonts w:ascii="Times New Roman" w:hAnsi="Times New Roman" w:cs="Times New Roman"/>
          <w:sz w:val="28"/>
          <w:szCs w:val="28"/>
        </w:rPr>
        <w:t xml:space="preserve"> заверенных надлежащим образом</w:t>
      </w:r>
      <w:r w:rsidR="00117EEE" w:rsidRPr="00117EEE">
        <w:rPr>
          <w:rFonts w:ascii="Times New Roman" w:hAnsi="Times New Roman" w:cs="Times New Roman"/>
          <w:sz w:val="28"/>
          <w:szCs w:val="28"/>
        </w:rPr>
        <w:t>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117EEE" w:rsidRPr="00117EEE" w:rsidRDefault="00117EEE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</w:t>
      </w:r>
      <w:r w:rsidR="00127E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17EEE">
        <w:rPr>
          <w:rFonts w:ascii="Times New Roman" w:hAnsi="Times New Roman" w:cs="Times New Roman"/>
          <w:sz w:val="28"/>
          <w:szCs w:val="28"/>
        </w:rPr>
        <w:t xml:space="preserve">и документы, указанные в </w:t>
      </w:r>
      <w:hyperlink w:anchor="P173">
        <w:r w:rsidRPr="00E07FBB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117EEE">
        <w:rPr>
          <w:rFonts w:ascii="Times New Roman" w:hAnsi="Times New Roman" w:cs="Times New Roman"/>
          <w:sz w:val="28"/>
          <w:szCs w:val="28"/>
        </w:rPr>
        <w:t xml:space="preserve"> настоящего пункта, в отношении каждого объекта учета.</w:t>
      </w:r>
    </w:p>
    <w:p w:rsidR="00DC2BB3" w:rsidRDefault="004B6626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. В случае засекречивания сведений об учтенном в реестре объекте учета и (или) о лицах, обладающих правами на муниципальное имущество </w:t>
      </w:r>
      <w:r w:rsidR="00346C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и сведениями о нем, правообладатель обязан не позднее дня, следующего </w:t>
      </w:r>
      <w:r>
        <w:rPr>
          <w:rFonts w:ascii="Times New Roman" w:hAnsi="Times New Roman" w:cs="Times New Roman"/>
          <w:sz w:val="28"/>
          <w:szCs w:val="28"/>
        </w:rPr>
        <w:br/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за днем получения документа, подтверждающего их засекречивание, направить </w:t>
      </w:r>
      <w:r w:rsidR="00346C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в </w:t>
      </w:r>
      <w:r w:rsidR="00346CA2">
        <w:rPr>
          <w:rFonts w:ascii="Times New Roman" w:hAnsi="Times New Roman" w:cs="Times New Roman"/>
          <w:sz w:val="28"/>
          <w:szCs w:val="28"/>
        </w:rPr>
        <w:t>Департамент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 обращение об исключении из реестра засекреченных сведений </w:t>
      </w:r>
      <w:r w:rsidR="00346C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7EEE" w:rsidRPr="00117EEE">
        <w:rPr>
          <w:rFonts w:ascii="Times New Roman" w:hAnsi="Times New Roman" w:cs="Times New Roman"/>
          <w:sz w:val="28"/>
          <w:szCs w:val="28"/>
        </w:rPr>
        <w:t>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DC2BB3" w:rsidRDefault="00346CA2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 получения обращения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об исключении из реестра засекреченных сведений, обязан исключить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из реестра все засекреченные сведения об учтенном в нем муниципальном имуществе, а также сведения о лицах, обладающих правами на это имущество </w:t>
      </w:r>
      <w:r w:rsidR="00272AFA">
        <w:rPr>
          <w:rFonts w:ascii="Times New Roman" w:hAnsi="Times New Roman" w:cs="Times New Roman"/>
          <w:sz w:val="28"/>
          <w:szCs w:val="28"/>
        </w:rPr>
        <w:br/>
      </w:r>
      <w:r w:rsidR="00117EEE" w:rsidRPr="00117EEE">
        <w:rPr>
          <w:rFonts w:ascii="Times New Roman" w:hAnsi="Times New Roman" w:cs="Times New Roman"/>
          <w:sz w:val="28"/>
          <w:szCs w:val="28"/>
        </w:rPr>
        <w:t>и (или) сведениями о нем, и документы, подтверждающие эти сведения.</w:t>
      </w:r>
    </w:p>
    <w:p w:rsidR="00DC2BB3" w:rsidRDefault="004B6626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. Сведения об объекте учета, заявления и документы, указанные </w:t>
      </w:r>
      <w:r w:rsidR="00346CA2">
        <w:rPr>
          <w:rFonts w:ascii="Times New Roman" w:hAnsi="Times New Roman" w:cs="Times New Roman"/>
          <w:sz w:val="28"/>
          <w:szCs w:val="28"/>
        </w:rPr>
        <w:t xml:space="preserve">                        в пунктах </w:t>
      </w:r>
      <w:r w:rsidRPr="002410AE">
        <w:rPr>
          <w:rFonts w:ascii="Times New Roman" w:hAnsi="Times New Roman" w:cs="Times New Roman"/>
          <w:sz w:val="28"/>
          <w:szCs w:val="28"/>
        </w:rPr>
        <w:t>15</w:t>
      </w:r>
      <w:r w:rsidR="00826F7E">
        <w:rPr>
          <w:rFonts w:ascii="Times New Roman" w:hAnsi="Times New Roman" w:cs="Times New Roman"/>
          <w:sz w:val="28"/>
          <w:szCs w:val="28"/>
        </w:rPr>
        <w:t xml:space="preserve"> – </w:t>
      </w:r>
      <w:r w:rsidRPr="002410AE">
        <w:rPr>
          <w:rFonts w:ascii="Times New Roman" w:hAnsi="Times New Roman" w:cs="Times New Roman"/>
          <w:sz w:val="28"/>
          <w:szCs w:val="28"/>
        </w:rPr>
        <w:t>18</w:t>
      </w:r>
      <w:r w:rsidR="00346CA2">
        <w:rPr>
          <w:rFonts w:ascii="Times New Roman" w:hAnsi="Times New Roman" w:cs="Times New Roman"/>
          <w:sz w:val="28"/>
          <w:szCs w:val="28"/>
        </w:rPr>
        <w:t xml:space="preserve"> </w:t>
      </w:r>
      <w:r w:rsidR="00117EEE" w:rsidRPr="00E07FBB">
        <w:rPr>
          <w:rFonts w:ascii="Times New Roman" w:hAnsi="Times New Roman" w:cs="Times New Roman"/>
          <w:sz w:val="28"/>
          <w:szCs w:val="28"/>
        </w:rPr>
        <w:t>н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, направляются в </w:t>
      </w:r>
      <w:r w:rsidR="00346CA2">
        <w:rPr>
          <w:rFonts w:ascii="Times New Roman" w:hAnsi="Times New Roman" w:cs="Times New Roman"/>
          <w:sz w:val="28"/>
          <w:szCs w:val="28"/>
        </w:rPr>
        <w:t>Департамент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DC2BB3" w:rsidRDefault="004B6626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17EEE" w:rsidRPr="00117EEE">
        <w:rPr>
          <w:rFonts w:ascii="Times New Roman" w:hAnsi="Times New Roman" w:cs="Times New Roman"/>
          <w:sz w:val="28"/>
          <w:szCs w:val="28"/>
        </w:rPr>
        <w:t>. В случае ликвидации (упразднения) являющегося правообладателем юридического лица формирование и подписание заявления об измене</w:t>
      </w:r>
      <w:r w:rsidR="007F0B18">
        <w:rPr>
          <w:rFonts w:ascii="Times New Roman" w:hAnsi="Times New Roman" w:cs="Times New Roman"/>
          <w:sz w:val="28"/>
          <w:szCs w:val="28"/>
        </w:rPr>
        <w:t>ниях сведений и (или) заявления о</w:t>
      </w:r>
      <w:r w:rsidR="00FA2DD1">
        <w:rPr>
          <w:rFonts w:ascii="Times New Roman" w:hAnsi="Times New Roman" w:cs="Times New Roman"/>
          <w:sz w:val="28"/>
          <w:szCs w:val="28"/>
        </w:rPr>
        <w:t>б</w:t>
      </w:r>
      <w:r w:rsidR="007F0B18">
        <w:rPr>
          <w:rFonts w:ascii="Times New Roman" w:hAnsi="Times New Roman" w:cs="Times New Roman"/>
          <w:sz w:val="28"/>
          <w:szCs w:val="28"/>
        </w:rPr>
        <w:t xml:space="preserve"> 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исключении из реестра, а также исключение всех сведений об объекте учета из реестра осуществляются </w:t>
      </w:r>
      <w:r w:rsidR="00FA2DD1">
        <w:rPr>
          <w:rFonts w:ascii="Times New Roman" w:hAnsi="Times New Roman" w:cs="Times New Roman"/>
          <w:sz w:val="28"/>
          <w:szCs w:val="28"/>
        </w:rPr>
        <w:t>Департаментом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 </w:t>
      </w:r>
      <w:r w:rsidR="00FA2DD1">
        <w:rPr>
          <w:rFonts w:ascii="Times New Roman" w:hAnsi="Times New Roman" w:cs="Times New Roman"/>
          <w:sz w:val="28"/>
          <w:szCs w:val="28"/>
        </w:rPr>
        <w:br/>
      </w:r>
      <w:r w:rsidR="00117EEE" w:rsidRPr="00117EEE">
        <w:rPr>
          <w:rFonts w:ascii="Times New Roman" w:hAnsi="Times New Roman" w:cs="Times New Roman"/>
          <w:sz w:val="28"/>
          <w:szCs w:val="28"/>
        </w:rPr>
        <w:t>в 7-дневный срок после получения выписки из Единого государственного реестра юридических лиц (далее</w:t>
      </w:r>
      <w:r w:rsidR="00826F7E">
        <w:rPr>
          <w:rFonts w:ascii="Times New Roman" w:hAnsi="Times New Roman" w:cs="Times New Roman"/>
          <w:sz w:val="28"/>
          <w:szCs w:val="28"/>
        </w:rPr>
        <w:t xml:space="preserve"> – </w:t>
      </w:r>
      <w:r w:rsidR="00117EEE" w:rsidRPr="00117EEE">
        <w:rPr>
          <w:rFonts w:ascii="Times New Roman" w:hAnsi="Times New Roman" w:cs="Times New Roman"/>
          <w:sz w:val="28"/>
          <w:szCs w:val="28"/>
        </w:rPr>
        <w:t>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DC2BB3" w:rsidRDefault="004B6626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. </w:t>
      </w:r>
      <w:r w:rsidR="00346CA2">
        <w:rPr>
          <w:rFonts w:ascii="Times New Roman" w:hAnsi="Times New Roman" w:cs="Times New Roman"/>
          <w:sz w:val="28"/>
          <w:szCs w:val="28"/>
        </w:rPr>
        <w:t>Департамент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 в 14-дневный срок со дня получения документов правообладателя обязан провести экспертизу документов правообладателя </w:t>
      </w:r>
      <w:r w:rsidR="00272AFA">
        <w:rPr>
          <w:rFonts w:ascii="Times New Roman" w:hAnsi="Times New Roman" w:cs="Times New Roman"/>
          <w:sz w:val="28"/>
          <w:szCs w:val="28"/>
        </w:rPr>
        <w:br/>
      </w:r>
      <w:r w:rsidR="00117EEE" w:rsidRPr="00117EEE">
        <w:rPr>
          <w:rFonts w:ascii="Times New Roman" w:hAnsi="Times New Roman" w:cs="Times New Roman"/>
          <w:sz w:val="28"/>
          <w:szCs w:val="28"/>
        </w:rPr>
        <w:t>и по ее результатам принять одно из следующих решений:</w:t>
      </w:r>
    </w:p>
    <w:p w:rsidR="00DC2BB3" w:rsidRDefault="00117EEE" w:rsidP="00272AF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а) </w:t>
      </w:r>
      <w:r w:rsidR="00272AFA">
        <w:rPr>
          <w:rFonts w:ascii="Times New Roman" w:hAnsi="Times New Roman" w:cs="Times New Roman"/>
          <w:sz w:val="28"/>
          <w:szCs w:val="28"/>
        </w:rPr>
        <w:tab/>
      </w:r>
      <w:r w:rsidRPr="00117EEE">
        <w:rPr>
          <w:rFonts w:ascii="Times New Roman" w:hAnsi="Times New Roman" w:cs="Times New Roman"/>
          <w:sz w:val="28"/>
          <w:szCs w:val="28"/>
        </w:rPr>
        <w:t xml:space="preserve">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</w:t>
      </w:r>
      <w:r w:rsidR="00127E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7EEE">
        <w:rPr>
          <w:rFonts w:ascii="Times New Roman" w:hAnsi="Times New Roman" w:cs="Times New Roman"/>
          <w:sz w:val="28"/>
          <w:szCs w:val="28"/>
        </w:rPr>
        <w:t>и полнота содержащихся в них сведений;</w:t>
      </w:r>
    </w:p>
    <w:p w:rsidR="00DC2BB3" w:rsidRDefault="00117EEE" w:rsidP="00272A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б) об отказе в учете в реестре объекта учета, если установлено, </w:t>
      </w:r>
      <w:r w:rsidR="00272AFA">
        <w:rPr>
          <w:rFonts w:ascii="Times New Roman" w:hAnsi="Times New Roman" w:cs="Times New Roman"/>
          <w:sz w:val="28"/>
          <w:szCs w:val="28"/>
        </w:rPr>
        <w:br/>
      </w:r>
      <w:r w:rsidRPr="00117EEE">
        <w:rPr>
          <w:rFonts w:ascii="Times New Roman" w:hAnsi="Times New Roman" w:cs="Times New Roman"/>
          <w:sz w:val="28"/>
          <w:szCs w:val="28"/>
        </w:rPr>
        <w:t xml:space="preserve">что представленное к учету имущество, в том числе имущество, </w:t>
      </w:r>
      <w:r w:rsidR="00272AFA">
        <w:rPr>
          <w:rFonts w:ascii="Times New Roman" w:hAnsi="Times New Roman" w:cs="Times New Roman"/>
          <w:sz w:val="28"/>
          <w:szCs w:val="28"/>
        </w:rPr>
        <w:br/>
      </w:r>
      <w:r w:rsidRPr="00117EEE">
        <w:rPr>
          <w:rFonts w:ascii="Times New Roman" w:hAnsi="Times New Roman" w:cs="Times New Roman"/>
          <w:sz w:val="28"/>
          <w:szCs w:val="28"/>
        </w:rPr>
        <w:t xml:space="preserve">право муниципальной собственности на которое не зарегистрировано или </w:t>
      </w:r>
      <w:r w:rsidR="00127E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17EEE">
        <w:rPr>
          <w:rFonts w:ascii="Times New Roman" w:hAnsi="Times New Roman" w:cs="Times New Roman"/>
          <w:sz w:val="28"/>
          <w:szCs w:val="28"/>
        </w:rPr>
        <w:t>не подлежит регистрации, не находится в муниципальной собственности;</w:t>
      </w:r>
      <w:bookmarkStart w:id="4" w:name="P182"/>
      <w:bookmarkEnd w:id="4"/>
    </w:p>
    <w:p w:rsidR="00DC2BB3" w:rsidRDefault="00117EEE" w:rsidP="00272A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в) о приостановлении процедуры учета в реестре объекта учета </w:t>
      </w:r>
      <w:r w:rsidR="00127E8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17EEE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DC2BB3" w:rsidRDefault="00117EEE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установлены неполнота и (или) недостоверность содержащихся </w:t>
      </w:r>
      <w:r w:rsidR="00127E8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17EEE">
        <w:rPr>
          <w:rFonts w:ascii="Times New Roman" w:hAnsi="Times New Roman" w:cs="Times New Roman"/>
          <w:sz w:val="28"/>
          <w:szCs w:val="28"/>
        </w:rPr>
        <w:lastRenderedPageBreak/>
        <w:t>в документах правообладателя сведений;</w:t>
      </w:r>
    </w:p>
    <w:p w:rsidR="00DC2BB3" w:rsidRDefault="00117EEE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DC2BB3" w:rsidRDefault="00117EEE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5B6784">
        <w:rPr>
          <w:rFonts w:ascii="Times New Roman" w:hAnsi="Times New Roman" w:cs="Times New Roman"/>
          <w:sz w:val="28"/>
          <w:szCs w:val="28"/>
        </w:rPr>
        <w:t>Департаментом</w:t>
      </w:r>
      <w:r w:rsidRPr="00117EEE">
        <w:rPr>
          <w:rFonts w:ascii="Times New Roman" w:hAnsi="Times New Roman" w:cs="Times New Roman"/>
          <w:sz w:val="28"/>
          <w:szCs w:val="28"/>
        </w:rPr>
        <w:t xml:space="preserve"> решения, предусмотренного </w:t>
      </w:r>
      <w:hyperlink w:anchor="P182">
        <w:r w:rsidRPr="00E07FBB">
          <w:rPr>
            <w:rFonts w:ascii="Times New Roman" w:hAnsi="Times New Roman" w:cs="Times New Roman"/>
            <w:sz w:val="28"/>
            <w:szCs w:val="28"/>
          </w:rPr>
          <w:t>подпунктом "в"</w:t>
        </w:r>
      </w:hyperlink>
      <w:r w:rsidRPr="00117EEE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5B6784">
        <w:rPr>
          <w:rFonts w:ascii="Times New Roman" w:hAnsi="Times New Roman" w:cs="Times New Roman"/>
          <w:sz w:val="28"/>
          <w:szCs w:val="28"/>
        </w:rPr>
        <w:t>Департамент</w:t>
      </w:r>
      <w:r w:rsidRPr="00117EEE">
        <w:rPr>
          <w:rFonts w:ascii="Times New Roman" w:hAnsi="Times New Roman" w:cs="Times New Roman"/>
          <w:sz w:val="28"/>
          <w:szCs w:val="28"/>
        </w:rPr>
        <w:t xml:space="preserve"> направляет правообладателю требование в 7-дневный срок со дня его получения направить сведения </w:t>
      </w:r>
      <w:r w:rsidR="00127E8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17EEE">
        <w:rPr>
          <w:rFonts w:ascii="Times New Roman" w:hAnsi="Times New Roman" w:cs="Times New Roman"/>
          <w:sz w:val="28"/>
          <w:szCs w:val="28"/>
        </w:rPr>
        <w:t>и документы, подтверждающие недостающие сведения о муниципальном имуществе.</w:t>
      </w:r>
      <w:bookmarkStart w:id="5" w:name="P186"/>
      <w:bookmarkEnd w:id="5"/>
    </w:p>
    <w:p w:rsidR="00DC2BB3" w:rsidRDefault="004B6626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. В случае выявления имущества, сведения о котором не учтены </w:t>
      </w:r>
      <w:r w:rsidR="005B67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в реестре и (или) новые сведения о котором не представлены для внесения изменений в реестр, и установлено, что это имущество находится </w:t>
      </w:r>
      <w:r w:rsidR="005B678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либо выявлено имущество, не находящееся </w:t>
      </w:r>
      <w:r w:rsidR="005B67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которое учтено в реестре, </w:t>
      </w:r>
      <w:r w:rsidR="005B6784">
        <w:rPr>
          <w:rFonts w:ascii="Times New Roman" w:hAnsi="Times New Roman" w:cs="Times New Roman"/>
          <w:sz w:val="28"/>
          <w:szCs w:val="28"/>
        </w:rPr>
        <w:t xml:space="preserve">Департамент                  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 в 7-дневный срок:</w:t>
      </w:r>
    </w:p>
    <w:p w:rsidR="00DC2BB3" w:rsidRDefault="00117EEE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а) вносит в реестр сведения об объекте учета, в том числе </w:t>
      </w:r>
      <w:r w:rsidR="005B678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17EEE">
        <w:rPr>
          <w:rFonts w:ascii="Times New Roman" w:hAnsi="Times New Roman" w:cs="Times New Roman"/>
          <w:sz w:val="28"/>
          <w:szCs w:val="28"/>
        </w:rPr>
        <w:t>о правообладателях (при наличии);</w:t>
      </w:r>
    </w:p>
    <w:p w:rsidR="00DC2BB3" w:rsidRDefault="00117EEE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б) направляет правообладателю (при наличии сведений о нем) требование </w:t>
      </w:r>
      <w:r w:rsidR="005B67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17EEE">
        <w:rPr>
          <w:rFonts w:ascii="Times New Roman" w:hAnsi="Times New Roman" w:cs="Times New Roman"/>
          <w:sz w:val="28"/>
          <w:szCs w:val="28"/>
        </w:rPr>
        <w:t xml:space="preserve">в 7-дневный срок со дня его получения направить сведения об объекте учета </w:t>
      </w:r>
      <w:r w:rsidR="005B67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17EEE">
        <w:rPr>
          <w:rFonts w:ascii="Times New Roman" w:hAnsi="Times New Roman" w:cs="Times New Roman"/>
          <w:sz w:val="28"/>
          <w:szCs w:val="28"/>
        </w:rPr>
        <w:t xml:space="preserve">и (или) заявление об изменении сведений либо об их исключении из реестра </w:t>
      </w:r>
      <w:r w:rsidR="005B678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7EEE">
        <w:rPr>
          <w:rFonts w:ascii="Times New Roman" w:hAnsi="Times New Roman" w:cs="Times New Roman"/>
          <w:sz w:val="28"/>
          <w:szCs w:val="28"/>
        </w:rPr>
        <w:t xml:space="preserve">в </w:t>
      </w:r>
      <w:r w:rsidR="005B6784">
        <w:rPr>
          <w:rFonts w:ascii="Times New Roman" w:hAnsi="Times New Roman" w:cs="Times New Roman"/>
          <w:sz w:val="28"/>
          <w:szCs w:val="28"/>
        </w:rPr>
        <w:t>Департамент</w:t>
      </w:r>
      <w:r w:rsidRPr="00117EEE">
        <w:rPr>
          <w:rFonts w:ascii="Times New Roman" w:hAnsi="Times New Roman" w:cs="Times New Roman"/>
          <w:sz w:val="28"/>
          <w:szCs w:val="28"/>
        </w:rPr>
        <w:t xml:space="preserve"> (в том числе с дополнительными документами, подтверждающими недостающие в реестре сведения).</w:t>
      </w:r>
    </w:p>
    <w:p w:rsidR="00DC2BB3" w:rsidRDefault="004B6626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. Внесение сведений в реестр о возникновении права муниципальной собственности на имущество и о принятии его в </w:t>
      </w:r>
      <w:r w:rsidR="00B00022">
        <w:rPr>
          <w:rFonts w:ascii="Times New Roman" w:hAnsi="Times New Roman" w:cs="Times New Roman"/>
          <w:sz w:val="28"/>
          <w:szCs w:val="28"/>
        </w:rPr>
        <w:t>состав имущества, составляющего казну</w:t>
      </w:r>
      <w:r w:rsidR="00865D76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</w:t>
      </w:r>
      <w:r w:rsidR="00865D76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5B6784" w:rsidRPr="005B6784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826F7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Порядка.</w:t>
      </w:r>
    </w:p>
    <w:p w:rsidR="00DC2BB3" w:rsidRDefault="004B6626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. </w:t>
      </w:r>
      <w:r w:rsidR="002A2581">
        <w:rPr>
          <w:rFonts w:ascii="Times New Roman" w:hAnsi="Times New Roman" w:cs="Times New Roman"/>
          <w:sz w:val="28"/>
          <w:szCs w:val="28"/>
        </w:rPr>
        <w:t xml:space="preserve">Срок внесения сведений в реестр, после принятия решения об учете объектов, </w:t>
      </w:r>
      <w:r w:rsidR="003B63DD">
        <w:rPr>
          <w:rFonts w:ascii="Times New Roman" w:hAnsi="Times New Roman" w:cs="Times New Roman"/>
          <w:sz w:val="28"/>
          <w:szCs w:val="28"/>
        </w:rPr>
        <w:t>составляет</w:t>
      </w:r>
      <w:r w:rsidR="002A2581">
        <w:rPr>
          <w:rFonts w:ascii="Times New Roman" w:hAnsi="Times New Roman" w:cs="Times New Roman"/>
          <w:sz w:val="28"/>
          <w:szCs w:val="28"/>
        </w:rPr>
        <w:t xml:space="preserve"> </w:t>
      </w:r>
      <w:r w:rsidR="009A22CB">
        <w:rPr>
          <w:rFonts w:ascii="Times New Roman" w:hAnsi="Times New Roman" w:cs="Times New Roman"/>
          <w:sz w:val="28"/>
          <w:szCs w:val="28"/>
        </w:rPr>
        <w:t>5</w:t>
      </w:r>
      <w:r w:rsidR="002A2581">
        <w:rPr>
          <w:rFonts w:ascii="Times New Roman" w:hAnsi="Times New Roman" w:cs="Times New Roman"/>
          <w:sz w:val="28"/>
          <w:szCs w:val="28"/>
        </w:rPr>
        <w:t xml:space="preserve"> (</w:t>
      </w:r>
      <w:r w:rsidR="009A22CB">
        <w:rPr>
          <w:rFonts w:ascii="Times New Roman" w:hAnsi="Times New Roman" w:cs="Times New Roman"/>
          <w:sz w:val="28"/>
          <w:szCs w:val="28"/>
        </w:rPr>
        <w:t>пять</w:t>
      </w:r>
      <w:r w:rsidR="002A2581">
        <w:rPr>
          <w:rFonts w:ascii="Times New Roman" w:hAnsi="Times New Roman" w:cs="Times New Roman"/>
          <w:sz w:val="28"/>
          <w:szCs w:val="28"/>
        </w:rPr>
        <w:t xml:space="preserve">) </w:t>
      </w:r>
      <w:r w:rsidR="009A22C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2A2581">
        <w:rPr>
          <w:rFonts w:ascii="Times New Roman" w:hAnsi="Times New Roman" w:cs="Times New Roman"/>
          <w:sz w:val="28"/>
          <w:szCs w:val="28"/>
        </w:rPr>
        <w:t>дней.</w:t>
      </w:r>
      <w:r w:rsidR="00F309BE">
        <w:rPr>
          <w:rFonts w:ascii="Times New Roman" w:hAnsi="Times New Roman" w:cs="Times New Roman"/>
          <w:sz w:val="28"/>
          <w:szCs w:val="28"/>
        </w:rPr>
        <w:t xml:space="preserve"> Внесение сведений в реестр подтверждается выдачей Карт</w:t>
      </w:r>
      <w:r w:rsidR="00146AA5">
        <w:rPr>
          <w:rFonts w:ascii="Times New Roman" w:hAnsi="Times New Roman" w:cs="Times New Roman"/>
          <w:sz w:val="28"/>
          <w:szCs w:val="28"/>
        </w:rPr>
        <w:t>ы учета</w:t>
      </w:r>
      <w:r w:rsidR="009A22CB">
        <w:rPr>
          <w:rFonts w:ascii="Times New Roman" w:hAnsi="Times New Roman" w:cs="Times New Roman"/>
          <w:sz w:val="28"/>
          <w:szCs w:val="28"/>
        </w:rPr>
        <w:t xml:space="preserve"> из реестра муниципального имущества об объекте учета муниципального имущества</w:t>
      </w:r>
      <w:r w:rsidR="008629E3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146AA5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01331B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 xml:space="preserve">риложению № 3 </w:t>
      </w:r>
      <w:r w:rsidR="009A22C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9A22CB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9A22C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5C1" w:rsidRDefault="004B6626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17EEE" w:rsidRPr="00117EEE">
        <w:rPr>
          <w:rFonts w:ascii="Times New Roman" w:hAnsi="Times New Roman" w:cs="Times New Roman"/>
          <w:sz w:val="28"/>
          <w:szCs w:val="28"/>
        </w:rPr>
        <w:t>. Заявления,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 и требования, предусмотренные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5E2636">
        <w:rPr>
          <w:rFonts w:ascii="Times New Roman" w:hAnsi="Times New Roman" w:cs="Times New Roman"/>
          <w:sz w:val="28"/>
          <w:szCs w:val="28"/>
        </w:rPr>
        <w:t xml:space="preserve">, направляются в </w:t>
      </w:r>
      <w:r w:rsidR="008F474A">
        <w:rPr>
          <w:rFonts w:ascii="Times New Roman" w:hAnsi="Times New Roman" w:cs="Times New Roman"/>
          <w:sz w:val="28"/>
          <w:szCs w:val="28"/>
        </w:rPr>
        <w:t>свободной форме</w:t>
      </w:r>
      <w:r w:rsidR="002A2581">
        <w:rPr>
          <w:rFonts w:ascii="Times New Roman" w:hAnsi="Times New Roman" w:cs="Times New Roman"/>
          <w:sz w:val="28"/>
          <w:szCs w:val="28"/>
        </w:rPr>
        <w:t>.</w:t>
      </w:r>
      <w:r w:rsidR="00DB012B">
        <w:rPr>
          <w:rFonts w:ascii="Times New Roman" w:hAnsi="Times New Roman" w:cs="Times New Roman"/>
          <w:sz w:val="28"/>
          <w:szCs w:val="28"/>
        </w:rPr>
        <w:t xml:space="preserve"> К заявлению о внесении сведений в реестр в обязательном порядке должны быть приложены следующие документы: </w:t>
      </w:r>
    </w:p>
    <w:p w:rsidR="00DA35C1" w:rsidRDefault="00DA35C1" w:rsidP="00272A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являющиеся основанием возникновения права собственности городского округа "Город Архангельск" на объект учета, в том числе </w:t>
      </w:r>
      <w:r w:rsidR="00DB012B">
        <w:rPr>
          <w:rFonts w:ascii="Times New Roman" w:hAnsi="Times New Roman" w:cs="Times New Roman"/>
          <w:sz w:val="28"/>
          <w:szCs w:val="28"/>
        </w:rPr>
        <w:t>муниципальный контракт (</w:t>
      </w:r>
      <w:r>
        <w:rPr>
          <w:rFonts w:ascii="Times New Roman" w:hAnsi="Times New Roman" w:cs="Times New Roman"/>
          <w:sz w:val="28"/>
          <w:szCs w:val="28"/>
        </w:rPr>
        <w:t>со всеми приложениями к нему), либо договор дарения, купли-продажи и т.д.;</w:t>
      </w:r>
    </w:p>
    <w:p w:rsidR="00DA35C1" w:rsidRDefault="00FF1549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документы</w:t>
      </w:r>
      <w:r w:rsidR="00DA35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совершение платежных о</w:t>
      </w:r>
      <w:r w:rsidR="00DA35C1">
        <w:rPr>
          <w:rFonts w:ascii="Times New Roman" w:hAnsi="Times New Roman" w:cs="Times New Roman"/>
          <w:sz w:val="28"/>
          <w:szCs w:val="28"/>
        </w:rPr>
        <w:t>пераций;</w:t>
      </w:r>
    </w:p>
    <w:p w:rsidR="00DA35C1" w:rsidRDefault="00FF1549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инвентарные карточки </w:t>
      </w:r>
      <w:r w:rsidRPr="00FF1549">
        <w:rPr>
          <w:rFonts w:ascii="Times New Roman" w:hAnsi="Times New Roman" w:cs="Times New Roman"/>
          <w:sz w:val="28"/>
          <w:szCs w:val="28"/>
        </w:rPr>
        <w:t>учёта нефинансовых активов</w:t>
      </w:r>
      <w:r w:rsidR="002356A3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EEE" w:rsidRPr="00117EEE" w:rsidRDefault="000A7FA1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</w:t>
      </w:r>
      <w:r w:rsidR="00FF1549">
        <w:rPr>
          <w:rFonts w:ascii="Times New Roman" w:hAnsi="Times New Roman" w:cs="Times New Roman"/>
          <w:sz w:val="28"/>
          <w:szCs w:val="28"/>
        </w:rPr>
        <w:t xml:space="preserve"> </w:t>
      </w:r>
      <w:r w:rsidR="00DA35C1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35C1">
        <w:rPr>
          <w:rFonts w:ascii="Times New Roman" w:hAnsi="Times New Roman" w:cs="Times New Roman"/>
          <w:sz w:val="28"/>
          <w:szCs w:val="28"/>
        </w:rPr>
        <w:t xml:space="preserve"> необходимые </w:t>
      </w:r>
      <w:r w:rsidR="00FF1549">
        <w:rPr>
          <w:rFonts w:ascii="Times New Roman" w:hAnsi="Times New Roman" w:cs="Times New Roman"/>
          <w:sz w:val="28"/>
          <w:szCs w:val="28"/>
        </w:rPr>
        <w:t>для принятия объекта к учету в реестре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1549">
        <w:rPr>
          <w:rFonts w:ascii="Times New Roman" w:hAnsi="Times New Roman" w:cs="Times New Roman"/>
          <w:sz w:val="28"/>
          <w:szCs w:val="28"/>
        </w:rPr>
        <w:t xml:space="preserve"> могут быть запрошены Департаментом самостоятельно.</w:t>
      </w:r>
    </w:p>
    <w:p w:rsidR="00117EEE" w:rsidRPr="00117EEE" w:rsidRDefault="0011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EEE" w:rsidRPr="00117EEE" w:rsidRDefault="000133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17EEE" w:rsidRPr="00117EEE">
        <w:rPr>
          <w:rFonts w:ascii="Times New Roman" w:hAnsi="Times New Roman" w:cs="Times New Roman"/>
          <w:sz w:val="28"/>
          <w:szCs w:val="28"/>
        </w:rPr>
        <w:t>. Предоставление информации из реестра</w:t>
      </w:r>
    </w:p>
    <w:p w:rsidR="00117EEE" w:rsidRPr="00117EEE" w:rsidRDefault="00117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2BB3" w:rsidRDefault="004B6626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. Выписка из реестра, уведомление об отсутствии запрашиваемой информации в реестре или отказе в предоставлении сведений из реестра </w:t>
      </w:r>
      <w:r w:rsidR="002A25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в случае невозможности идентификации указанного в запросе объекта учета предоставляются заинтересованным лицам с помощью почтовой связи либо </w:t>
      </w:r>
      <w:r w:rsidR="002A258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в электронном виде, в том числе посредством электронной почты, </w:t>
      </w:r>
      <w:r w:rsidR="002A258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17EEE" w:rsidRPr="00117EEE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"Единый портал государственных и му</w:t>
      </w:r>
      <w:r w:rsidR="002A2581">
        <w:rPr>
          <w:rFonts w:ascii="Times New Roman" w:hAnsi="Times New Roman" w:cs="Times New Roman"/>
          <w:sz w:val="28"/>
          <w:szCs w:val="28"/>
        </w:rPr>
        <w:t>ниципальных услуг (функций)"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, а также региональных порталов государственных и муниципальных услуг, </w:t>
      </w:r>
      <w:r w:rsidR="00A37429">
        <w:rPr>
          <w:rFonts w:ascii="Times New Roman" w:hAnsi="Times New Roman" w:cs="Times New Roman"/>
          <w:sz w:val="28"/>
          <w:szCs w:val="28"/>
        </w:rPr>
        <w:t xml:space="preserve">                                    в соответствии с административным регламентом</w:t>
      </w:r>
      <w:r w:rsidR="00A37429" w:rsidRPr="00A37429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A37429">
        <w:rPr>
          <w:rFonts w:ascii="Times New Roman" w:hAnsi="Times New Roman" w:cs="Times New Roman"/>
          <w:sz w:val="28"/>
          <w:szCs w:val="28"/>
        </w:rPr>
        <w:t xml:space="preserve"> муниципальной услуги "В</w:t>
      </w:r>
      <w:r w:rsidR="00A37429" w:rsidRPr="00A37429">
        <w:rPr>
          <w:rFonts w:ascii="Times New Roman" w:hAnsi="Times New Roman" w:cs="Times New Roman"/>
          <w:sz w:val="28"/>
          <w:szCs w:val="28"/>
        </w:rPr>
        <w:t>ыдача выписок из реестра имущества,</w:t>
      </w:r>
      <w:r w:rsidR="00A37429">
        <w:rPr>
          <w:rFonts w:ascii="Times New Roman" w:hAnsi="Times New Roman" w:cs="Times New Roman"/>
          <w:sz w:val="28"/>
          <w:szCs w:val="28"/>
        </w:rPr>
        <w:t xml:space="preserve"> </w:t>
      </w:r>
      <w:r w:rsidR="00A37429" w:rsidRPr="00A37429">
        <w:rPr>
          <w:rFonts w:ascii="Times New Roman" w:hAnsi="Times New Roman" w:cs="Times New Roman"/>
          <w:sz w:val="28"/>
          <w:szCs w:val="28"/>
        </w:rPr>
        <w:t>при</w:t>
      </w:r>
      <w:r w:rsidR="00A37429">
        <w:rPr>
          <w:rFonts w:ascii="Times New Roman" w:hAnsi="Times New Roman" w:cs="Times New Roman"/>
          <w:sz w:val="28"/>
          <w:szCs w:val="28"/>
        </w:rPr>
        <w:t>надлежащего городскому округу "Город А</w:t>
      </w:r>
      <w:r w:rsidR="00A37429" w:rsidRPr="00A37429">
        <w:rPr>
          <w:rFonts w:ascii="Times New Roman" w:hAnsi="Times New Roman" w:cs="Times New Roman"/>
          <w:sz w:val="28"/>
          <w:szCs w:val="28"/>
        </w:rPr>
        <w:t>рхангельск",</w:t>
      </w:r>
      <w:r w:rsidR="00A37429">
        <w:rPr>
          <w:rFonts w:ascii="Times New Roman" w:hAnsi="Times New Roman" w:cs="Times New Roman"/>
          <w:sz w:val="28"/>
          <w:szCs w:val="28"/>
        </w:rPr>
        <w:t xml:space="preserve"> </w:t>
      </w:r>
      <w:r w:rsidR="00A37429" w:rsidRPr="00A37429">
        <w:rPr>
          <w:rFonts w:ascii="Times New Roman" w:hAnsi="Times New Roman" w:cs="Times New Roman"/>
          <w:sz w:val="28"/>
          <w:szCs w:val="28"/>
        </w:rPr>
        <w:t>на терри</w:t>
      </w:r>
      <w:r w:rsidR="00A37429">
        <w:rPr>
          <w:rFonts w:ascii="Times New Roman" w:hAnsi="Times New Roman" w:cs="Times New Roman"/>
          <w:sz w:val="28"/>
          <w:szCs w:val="28"/>
        </w:rPr>
        <w:t>тории городского округа "Город А</w:t>
      </w:r>
      <w:r w:rsidR="00A37429" w:rsidRPr="00A37429">
        <w:rPr>
          <w:rFonts w:ascii="Times New Roman" w:hAnsi="Times New Roman" w:cs="Times New Roman"/>
          <w:sz w:val="28"/>
          <w:szCs w:val="28"/>
        </w:rPr>
        <w:t>рхангельск"</w:t>
      </w:r>
      <w:r w:rsidR="00A37429">
        <w:rPr>
          <w:rFonts w:ascii="Times New Roman" w:hAnsi="Times New Roman" w:cs="Times New Roman"/>
          <w:sz w:val="28"/>
          <w:szCs w:val="28"/>
        </w:rPr>
        <w:t xml:space="preserve"> А</w:t>
      </w:r>
      <w:r w:rsidR="00A37429" w:rsidRPr="00A37429">
        <w:rPr>
          <w:rFonts w:ascii="Times New Roman" w:hAnsi="Times New Roman" w:cs="Times New Roman"/>
          <w:sz w:val="28"/>
          <w:szCs w:val="28"/>
        </w:rPr>
        <w:t>рхангельской области"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72AFA">
        <w:rPr>
          <w:rFonts w:ascii="Times New Roman" w:hAnsi="Times New Roman" w:cs="Times New Roman"/>
          <w:sz w:val="28"/>
          <w:szCs w:val="28"/>
        </w:rPr>
        <w:br/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10 </w:t>
      </w:r>
      <w:r w:rsidR="00AB4BE2">
        <w:rPr>
          <w:rFonts w:ascii="Times New Roman" w:hAnsi="Times New Roman" w:cs="Times New Roman"/>
          <w:sz w:val="28"/>
          <w:szCs w:val="28"/>
        </w:rPr>
        <w:t>рабочих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 дней со дня поступления запроса.</w:t>
      </w:r>
      <w:r w:rsidR="00862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BB3" w:rsidRPr="00DC2BB3" w:rsidRDefault="002A2581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8A">
        <w:rPr>
          <w:rFonts w:ascii="Times New Roman" w:hAnsi="Times New Roman" w:cs="Times New Roman"/>
          <w:sz w:val="28"/>
          <w:szCs w:val="28"/>
        </w:rPr>
        <w:t>Документы</w:t>
      </w:r>
      <w:r w:rsidR="00117EEE" w:rsidRPr="0036458A">
        <w:rPr>
          <w:rFonts w:ascii="Times New Roman" w:hAnsi="Times New Roman" w:cs="Times New Roman"/>
          <w:sz w:val="28"/>
          <w:szCs w:val="28"/>
        </w:rPr>
        <w:t xml:space="preserve">, указанные в настоящем пункте, </w:t>
      </w:r>
      <w:r w:rsidRPr="0036458A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410AE">
        <w:rPr>
          <w:rFonts w:ascii="Times New Roman" w:hAnsi="Times New Roman" w:cs="Times New Roman"/>
          <w:sz w:val="28"/>
          <w:szCs w:val="28"/>
        </w:rPr>
        <w:t>за плату</w:t>
      </w:r>
      <w:r w:rsidR="00FA2DD1">
        <w:rPr>
          <w:rFonts w:ascii="Times New Roman" w:hAnsi="Times New Roman" w:cs="Times New Roman"/>
          <w:sz w:val="28"/>
          <w:szCs w:val="28"/>
        </w:rPr>
        <w:t>.</w:t>
      </w:r>
      <w:r w:rsidR="006B015A">
        <w:rPr>
          <w:rFonts w:ascii="Times New Roman" w:hAnsi="Times New Roman" w:cs="Times New Roman"/>
          <w:sz w:val="28"/>
          <w:szCs w:val="28"/>
        </w:rPr>
        <w:t xml:space="preserve"> </w:t>
      </w:r>
      <w:r w:rsidR="006B015A">
        <w:rPr>
          <w:rFonts w:ascii="Times New Roman" w:hAnsi="Times New Roman" w:cs="Times New Roman"/>
          <w:sz w:val="28"/>
          <w:szCs w:val="28"/>
        </w:rPr>
        <w:br/>
      </w:r>
      <w:r w:rsidR="002410AE">
        <w:rPr>
          <w:rFonts w:ascii="Times New Roman" w:hAnsi="Times New Roman" w:cs="Times New Roman"/>
          <w:sz w:val="28"/>
          <w:szCs w:val="28"/>
        </w:rPr>
        <w:t>Размер указанной платы</w:t>
      </w:r>
      <w:r w:rsidR="00931EEA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2410AE" w:rsidRPr="002410AE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8D7DA7">
        <w:rPr>
          <w:rFonts w:ascii="Times New Roman" w:hAnsi="Times New Roman" w:cs="Times New Roman"/>
          <w:sz w:val="28"/>
          <w:szCs w:val="28"/>
        </w:rPr>
        <w:t>Архангельской городской Думы</w:t>
      </w:r>
      <w:r w:rsidR="002410AE" w:rsidRPr="002410AE">
        <w:rPr>
          <w:rFonts w:ascii="Times New Roman" w:hAnsi="Times New Roman" w:cs="Times New Roman"/>
          <w:sz w:val="28"/>
          <w:szCs w:val="28"/>
        </w:rPr>
        <w:t xml:space="preserve">, за исключением случаев предоставления информации безвозмездно </w:t>
      </w:r>
      <w:r w:rsidR="008D7DA7">
        <w:rPr>
          <w:rFonts w:ascii="Times New Roman" w:hAnsi="Times New Roman" w:cs="Times New Roman"/>
          <w:sz w:val="28"/>
          <w:szCs w:val="28"/>
        </w:rPr>
        <w:br/>
      </w:r>
      <w:r w:rsidR="002410AE" w:rsidRPr="002410AE">
        <w:rPr>
          <w:rFonts w:ascii="Times New Roman" w:hAnsi="Times New Roman" w:cs="Times New Roman"/>
          <w:sz w:val="28"/>
          <w:szCs w:val="28"/>
        </w:rPr>
        <w:t>в порядке, предусмотренном пунктом 29 настоящего Порядка.</w:t>
      </w:r>
      <w:r w:rsidR="002410A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C2BB3" w:rsidRDefault="002410AE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. </w:t>
      </w:r>
      <w:r w:rsidR="00117EEE" w:rsidRPr="002A2581">
        <w:rPr>
          <w:rFonts w:ascii="Times New Roman" w:hAnsi="Times New Roman" w:cs="Times New Roman"/>
          <w:sz w:val="28"/>
          <w:szCs w:val="28"/>
        </w:rPr>
        <w:t xml:space="preserve">Форма уведомления об отсутствии запрашиваемой информации </w:t>
      </w:r>
      <w:r w:rsidR="002A25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17EEE" w:rsidRPr="002A2581">
        <w:rPr>
          <w:rFonts w:ascii="Times New Roman" w:hAnsi="Times New Roman" w:cs="Times New Roman"/>
          <w:sz w:val="28"/>
          <w:szCs w:val="28"/>
        </w:rPr>
        <w:t xml:space="preserve">в реестре или отказе в предоставлении сведений из реестра в случае невозможности идентификации указанного в запросе объекта учета </w:t>
      </w:r>
      <w:r w:rsidR="0001331B">
        <w:rPr>
          <w:rFonts w:ascii="Times New Roman" w:hAnsi="Times New Roman" w:cs="Times New Roman"/>
          <w:sz w:val="28"/>
          <w:szCs w:val="28"/>
        </w:rPr>
        <w:t>представлена в п</w:t>
      </w:r>
      <w:r>
        <w:rPr>
          <w:rFonts w:ascii="Times New Roman" w:hAnsi="Times New Roman" w:cs="Times New Roman"/>
          <w:sz w:val="28"/>
          <w:szCs w:val="28"/>
        </w:rPr>
        <w:t>риложении №</w:t>
      </w:r>
      <w:r w:rsidR="002D16F9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DC2BB3" w:rsidRDefault="00117EEE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EE">
        <w:rPr>
          <w:rFonts w:ascii="Times New Roman" w:hAnsi="Times New Roman" w:cs="Times New Roman"/>
          <w:sz w:val="28"/>
          <w:szCs w:val="28"/>
        </w:rPr>
        <w:t xml:space="preserve">Выписка из реестра и уведомление об отсутствии запрашиваемой информации в реестре или отказе в предоставлении сведений из реестра </w:t>
      </w:r>
      <w:r w:rsidR="000575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17EEE">
        <w:rPr>
          <w:rFonts w:ascii="Times New Roman" w:hAnsi="Times New Roman" w:cs="Times New Roman"/>
          <w:sz w:val="28"/>
          <w:szCs w:val="28"/>
        </w:rPr>
        <w:t>в случае невозможности идентификации указанного в запросе объекта учета выдаются в единственном экземпляре.</w:t>
      </w:r>
      <w:bookmarkStart w:id="6" w:name="P202"/>
      <w:bookmarkEnd w:id="6"/>
    </w:p>
    <w:p w:rsidR="00117EEE" w:rsidRDefault="002410AE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. </w:t>
      </w:r>
      <w:r w:rsidR="00FA2DD1">
        <w:rPr>
          <w:rFonts w:ascii="Times New Roman" w:hAnsi="Times New Roman" w:cs="Times New Roman"/>
          <w:sz w:val="28"/>
          <w:szCs w:val="28"/>
        </w:rPr>
        <w:t>Департамент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предос</w:t>
      </w:r>
      <w:r w:rsidR="00FA2DD1">
        <w:rPr>
          <w:rFonts w:ascii="Times New Roman" w:hAnsi="Times New Roman" w:cs="Times New Roman"/>
          <w:sz w:val="28"/>
          <w:szCs w:val="28"/>
        </w:rPr>
        <w:t xml:space="preserve">тавляет безвозмездно информацию </w:t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о муниципальном имуществе из реестра в виде выписок из реестра, а также уведомления </w:t>
      </w:r>
      <w:r w:rsidR="00FA2DD1">
        <w:rPr>
          <w:rFonts w:ascii="Times New Roman" w:hAnsi="Times New Roman" w:cs="Times New Roman"/>
          <w:sz w:val="28"/>
          <w:szCs w:val="28"/>
        </w:rPr>
        <w:br/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об отсутствии запрашиваемой информации в реестре или 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="00117EEE" w:rsidRPr="00117EEE">
        <w:rPr>
          <w:rFonts w:ascii="Times New Roman" w:hAnsi="Times New Roman" w:cs="Times New Roman"/>
          <w:sz w:val="28"/>
          <w:szCs w:val="28"/>
        </w:rPr>
        <w:t xml:space="preserve">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</w:t>
      </w:r>
      <w:r w:rsidR="00117EEE" w:rsidRPr="00117EEE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826F7E" w:rsidRDefault="00826F7E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F7E" w:rsidRDefault="00826F7E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0AE" w:rsidRDefault="00826F7E" w:rsidP="00826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826F7E" w:rsidRDefault="00826F7E" w:rsidP="00F32DC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  <w:sectPr w:rsidR="00826F7E" w:rsidSect="00C2252D">
          <w:headerReference w:type="default" r:id="rId19"/>
          <w:pgSz w:w="11906" w:h="16838"/>
          <w:pgMar w:top="992" w:right="567" w:bottom="1134" w:left="1701" w:header="709" w:footer="709" w:gutter="0"/>
          <w:cols w:space="708"/>
          <w:titlePg/>
          <w:docGrid w:linePitch="360"/>
        </w:sectPr>
      </w:pPr>
    </w:p>
    <w:p w:rsidR="00826F7E" w:rsidRPr="008629E3" w:rsidRDefault="00CC5DBE" w:rsidP="00CC5DBE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629E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26F7E" w:rsidRDefault="00826F7E" w:rsidP="00CC5DBE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410AE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410AE">
        <w:rPr>
          <w:rFonts w:ascii="Times New Roman" w:hAnsi="Times New Roman" w:cs="Times New Roman"/>
          <w:sz w:val="24"/>
          <w:szCs w:val="24"/>
        </w:rPr>
        <w:t xml:space="preserve"> ведения реестра имущества,</w:t>
      </w:r>
    </w:p>
    <w:p w:rsidR="00826F7E" w:rsidRDefault="00826F7E" w:rsidP="00CC5DBE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2410AE">
        <w:rPr>
          <w:rFonts w:ascii="Times New Roman" w:hAnsi="Times New Roman" w:cs="Times New Roman"/>
          <w:sz w:val="24"/>
          <w:szCs w:val="24"/>
        </w:rPr>
        <w:t>принадлежащего городскому округу</w:t>
      </w:r>
    </w:p>
    <w:p w:rsidR="00826F7E" w:rsidRDefault="00826F7E" w:rsidP="00CC5DBE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2410A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826F7E" w:rsidRDefault="00826F7E" w:rsidP="00826F7E">
      <w:pPr>
        <w:pStyle w:val="ConsPlusNormal"/>
        <w:outlineLvl w:val="1"/>
      </w:pPr>
    </w:p>
    <w:p w:rsidR="00826F7E" w:rsidRDefault="00826F7E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AE">
        <w:rPr>
          <w:rFonts w:ascii="Times New Roman" w:hAnsi="Times New Roman" w:cs="Times New Roman"/>
          <w:sz w:val="28"/>
          <w:szCs w:val="28"/>
        </w:rPr>
        <w:t>1. Настоящее Приложение определяет с</w:t>
      </w:r>
      <w:r>
        <w:rPr>
          <w:rFonts w:ascii="Times New Roman" w:hAnsi="Times New Roman" w:cs="Times New Roman"/>
          <w:sz w:val="28"/>
          <w:szCs w:val="28"/>
        </w:rPr>
        <w:t xml:space="preserve">труктуру и правила формирования </w:t>
      </w:r>
      <w:r w:rsidRPr="002410AE">
        <w:rPr>
          <w:rFonts w:ascii="Times New Roman" w:hAnsi="Times New Roman" w:cs="Times New Roman"/>
          <w:sz w:val="28"/>
          <w:szCs w:val="28"/>
        </w:rPr>
        <w:t>реестрового номера муниципального им</w:t>
      </w:r>
      <w:r>
        <w:rPr>
          <w:rFonts w:ascii="Times New Roman" w:hAnsi="Times New Roman" w:cs="Times New Roman"/>
          <w:sz w:val="28"/>
          <w:szCs w:val="28"/>
        </w:rPr>
        <w:t>ущества при ведении реестра.</w:t>
      </w:r>
    </w:p>
    <w:p w:rsidR="00826F7E" w:rsidRPr="00B756EF" w:rsidRDefault="00826F7E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5277">
        <w:rPr>
          <w:rFonts w:ascii="Times New Roman" w:hAnsi="Times New Roman" w:cs="Times New Roman"/>
          <w:sz w:val="28"/>
          <w:szCs w:val="28"/>
        </w:rPr>
        <w:t xml:space="preserve">Структура реестрового номера муниципального имущества состоит </w:t>
      </w:r>
      <w:r>
        <w:rPr>
          <w:rFonts w:ascii="Times New Roman" w:hAnsi="Times New Roman" w:cs="Times New Roman"/>
          <w:sz w:val="28"/>
          <w:szCs w:val="28"/>
        </w:rPr>
        <w:br/>
      </w:r>
      <w:r w:rsidRPr="00EB5277">
        <w:rPr>
          <w:rFonts w:ascii="Times New Roman" w:hAnsi="Times New Roman" w:cs="Times New Roman"/>
          <w:sz w:val="28"/>
          <w:szCs w:val="28"/>
        </w:rPr>
        <w:t>из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6EF">
        <w:rPr>
          <w:rFonts w:ascii="Times New Roman" w:hAnsi="Times New Roman" w:cs="Times New Roman"/>
          <w:color w:val="000000" w:themeColor="text1"/>
          <w:sz w:val="28"/>
          <w:szCs w:val="28"/>
        </w:rPr>
        <w:t>цифровых групп, отделенных точками:</w:t>
      </w:r>
    </w:p>
    <w:p w:rsidR="00826F7E" w:rsidRDefault="00826F7E" w:rsidP="00826F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кода ОКТМО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>аселенны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>, входящи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 городского округа город Архангельск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26F7E" w:rsidRPr="003A21A3" w:rsidRDefault="00826F7E" w:rsidP="00826F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>11 701 000 001</w:t>
      </w: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Архангельск</w:t>
      </w:r>
    </w:p>
    <w:p w:rsidR="00826F7E" w:rsidRPr="003A21A3" w:rsidRDefault="00826F7E" w:rsidP="00826F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>11 701 000 106</w:t>
      </w: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ос.</w:t>
      </w: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Боры</w:t>
      </w:r>
    </w:p>
    <w:p w:rsidR="00826F7E" w:rsidRPr="003A21A3" w:rsidRDefault="00826F7E" w:rsidP="00826F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>11 701 000 111</w:t>
      </w: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ос.</w:t>
      </w: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Лесная речка</w:t>
      </w:r>
    </w:p>
    <w:p w:rsidR="00826F7E" w:rsidRPr="003A21A3" w:rsidRDefault="00826F7E" w:rsidP="00826F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>11 701 000 116</w:t>
      </w: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ос.</w:t>
      </w: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Новый Турдеевск</w:t>
      </w:r>
    </w:p>
    <w:p w:rsidR="00826F7E" w:rsidRPr="003A21A3" w:rsidRDefault="00826F7E" w:rsidP="00826F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>11 701 000 121</w:t>
      </w: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ос.</w:t>
      </w: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Турдеевск</w:t>
      </w:r>
    </w:p>
    <w:p w:rsidR="00826F7E" w:rsidRDefault="00826F7E" w:rsidP="00826F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>11 701 000 126</w:t>
      </w: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ос.</w:t>
      </w:r>
      <w:r w:rsidRPr="003A2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Талажский авиагородок</w:t>
      </w:r>
    </w:p>
    <w:p w:rsidR="00826F7E" w:rsidRPr="00B756EF" w:rsidRDefault="00826F7E" w:rsidP="00826F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6EF">
        <w:rPr>
          <w:rFonts w:ascii="Times New Roman" w:hAnsi="Times New Roman" w:cs="Times New Roman"/>
          <w:color w:val="000000" w:themeColor="text1"/>
          <w:sz w:val="28"/>
          <w:szCs w:val="28"/>
        </w:rPr>
        <w:t>– номера подраздела реестра;</w:t>
      </w:r>
    </w:p>
    <w:p w:rsidR="00826F7E" w:rsidRPr="00B756EF" w:rsidRDefault="00826F7E" w:rsidP="00826F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6EF">
        <w:rPr>
          <w:rFonts w:ascii="Times New Roman" w:hAnsi="Times New Roman" w:cs="Times New Roman"/>
          <w:color w:val="000000" w:themeColor="text1"/>
          <w:sz w:val="28"/>
          <w:szCs w:val="28"/>
        </w:rPr>
        <w:t>– порядкового номера объекта в реестре.</w:t>
      </w:r>
    </w:p>
    <w:p w:rsidR="00826F7E" w:rsidRDefault="00826F7E" w:rsidP="00826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B5277">
        <w:rPr>
          <w:rFonts w:ascii="Times New Roman" w:hAnsi="Times New Roman" w:cs="Times New Roman"/>
          <w:sz w:val="28"/>
          <w:szCs w:val="28"/>
        </w:rPr>
        <w:t xml:space="preserve"> случае присвоения реестрового номера объекту недвижимого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277">
        <w:rPr>
          <w:rFonts w:ascii="Times New Roman" w:hAnsi="Times New Roman" w:cs="Times New Roman"/>
          <w:sz w:val="28"/>
          <w:szCs w:val="28"/>
        </w:rPr>
        <w:t xml:space="preserve">имущества, </w:t>
      </w:r>
      <w:r>
        <w:rPr>
          <w:rFonts w:ascii="Times New Roman" w:hAnsi="Times New Roman" w:cs="Times New Roman"/>
          <w:sz w:val="28"/>
          <w:szCs w:val="28"/>
        </w:rPr>
        <w:br/>
      </w:r>
      <w:r w:rsidRPr="00EB5277">
        <w:rPr>
          <w:rFonts w:ascii="Times New Roman" w:hAnsi="Times New Roman" w:cs="Times New Roman"/>
          <w:sz w:val="28"/>
          <w:szCs w:val="28"/>
        </w:rPr>
        <w:t>он формируется следующим образом:</w:t>
      </w:r>
    </w:p>
    <w:tbl>
      <w:tblPr>
        <w:tblpPr w:leftFromText="180" w:rightFromText="180" w:vertAnchor="text" w:tblpX="142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3827"/>
        <w:gridCol w:w="3199"/>
      </w:tblGrid>
      <w:tr w:rsidR="00826F7E" w:rsidRPr="00E43621" w:rsidTr="00BE3ACF">
        <w:trPr>
          <w:trHeight w:val="416"/>
        </w:trPr>
        <w:tc>
          <w:tcPr>
            <w:tcW w:w="2518" w:type="dxa"/>
          </w:tcPr>
          <w:p w:rsidR="00826F7E" w:rsidRPr="00E43621" w:rsidRDefault="00826F7E" w:rsidP="00BE3A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3621">
              <w:rPr>
                <w:rFonts w:ascii="Times New Roman" w:hAnsi="Times New Roman" w:cs="Times New Roman"/>
              </w:rPr>
              <w:t xml:space="preserve">Порядковый номер </w:t>
            </w:r>
            <w:r w:rsidRPr="00E43621">
              <w:t xml:space="preserve"> </w:t>
            </w:r>
            <w:r w:rsidRPr="00E43621">
              <w:rPr>
                <w:rFonts w:ascii="Times New Roman" w:hAnsi="Times New Roman" w:cs="Times New Roman"/>
              </w:rPr>
              <w:t xml:space="preserve">ОКТМО </w:t>
            </w:r>
          </w:p>
        </w:tc>
        <w:tc>
          <w:tcPr>
            <w:tcW w:w="3827" w:type="dxa"/>
          </w:tcPr>
          <w:p w:rsidR="00826F7E" w:rsidRPr="00E43621" w:rsidRDefault="00826F7E" w:rsidP="00BE3A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3621">
              <w:rPr>
                <w:rFonts w:ascii="Times New Roman" w:hAnsi="Times New Roman" w:cs="Times New Roman"/>
              </w:rPr>
              <w:t xml:space="preserve">Номер подраздела реестра </w:t>
            </w:r>
          </w:p>
        </w:tc>
        <w:tc>
          <w:tcPr>
            <w:tcW w:w="3199" w:type="dxa"/>
          </w:tcPr>
          <w:p w:rsidR="00826F7E" w:rsidRPr="00E43621" w:rsidRDefault="00826F7E" w:rsidP="00BE3A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3621">
              <w:rPr>
                <w:rFonts w:ascii="Times New Roman" w:hAnsi="Times New Roman" w:cs="Times New Roman"/>
              </w:rPr>
              <w:t>Порядковый номер объекта</w:t>
            </w:r>
          </w:p>
        </w:tc>
      </w:tr>
      <w:tr w:rsidR="00826F7E" w:rsidRPr="00E43621" w:rsidTr="00BE3ACF">
        <w:trPr>
          <w:trHeight w:val="218"/>
        </w:trPr>
        <w:tc>
          <w:tcPr>
            <w:tcW w:w="2518" w:type="dxa"/>
          </w:tcPr>
          <w:p w:rsidR="00826F7E" w:rsidRPr="00E43621" w:rsidRDefault="00826F7E" w:rsidP="00BE3A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3621">
              <w:rPr>
                <w:rFonts w:ascii="Times New Roman" w:hAnsi="Times New Roman" w:cs="Times New Roman"/>
                <w:color w:val="000000" w:themeColor="text1"/>
              </w:rPr>
              <w:t>11701000001</w:t>
            </w:r>
          </w:p>
        </w:tc>
        <w:tc>
          <w:tcPr>
            <w:tcW w:w="3827" w:type="dxa"/>
          </w:tcPr>
          <w:p w:rsidR="00826F7E" w:rsidRPr="00E43621" w:rsidRDefault="00826F7E" w:rsidP="00BE3A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362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99" w:type="dxa"/>
          </w:tcPr>
          <w:p w:rsidR="00826F7E" w:rsidRPr="00E43621" w:rsidRDefault="00826F7E" w:rsidP="00BE3A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3621">
              <w:rPr>
                <w:rFonts w:ascii="Times New Roman" w:hAnsi="Times New Roman" w:cs="Times New Roman"/>
              </w:rPr>
              <w:t>1</w:t>
            </w:r>
          </w:p>
        </w:tc>
      </w:tr>
    </w:tbl>
    <w:p w:rsidR="00826F7E" w:rsidRPr="00553FAB" w:rsidRDefault="00826F7E" w:rsidP="00826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3FAB">
        <w:rPr>
          <w:rFonts w:ascii="Times New Roman" w:hAnsi="Times New Roman" w:cs="Times New Roman"/>
          <w:sz w:val="28"/>
          <w:szCs w:val="28"/>
        </w:rPr>
        <w:t>Пример: 11701000001.1.1.1</w:t>
      </w:r>
    </w:p>
    <w:p w:rsidR="00826F7E" w:rsidRPr="00553FAB" w:rsidRDefault="00826F7E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AB">
        <w:rPr>
          <w:rFonts w:ascii="Times New Roman" w:hAnsi="Times New Roman" w:cs="Times New Roman"/>
          <w:sz w:val="28"/>
          <w:szCs w:val="28"/>
        </w:rPr>
        <w:t xml:space="preserve">3. Формирование реестрового номера муниципального имущества осуществляется ответственными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553FAB">
        <w:rPr>
          <w:rFonts w:ascii="Times New Roman" w:hAnsi="Times New Roman" w:cs="Times New Roman"/>
          <w:sz w:val="28"/>
          <w:szCs w:val="28"/>
        </w:rPr>
        <w:t xml:space="preserve">в соответствии со структурой, определенной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3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76761">
        <w:rPr>
          <w:rFonts w:ascii="Times New Roman" w:hAnsi="Times New Roman" w:cs="Times New Roman"/>
          <w:sz w:val="28"/>
          <w:szCs w:val="28"/>
        </w:rPr>
        <w:t>п</w:t>
      </w:r>
      <w:r w:rsidRPr="00553FAB">
        <w:rPr>
          <w:rFonts w:ascii="Times New Roman" w:hAnsi="Times New Roman" w:cs="Times New Roman"/>
          <w:sz w:val="28"/>
          <w:szCs w:val="28"/>
        </w:rPr>
        <w:t>риложения.</w:t>
      </w:r>
    </w:p>
    <w:p w:rsidR="00826F7E" w:rsidRPr="00553FAB" w:rsidRDefault="00826F7E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AB">
        <w:rPr>
          <w:rFonts w:ascii="Times New Roman" w:hAnsi="Times New Roman" w:cs="Times New Roman"/>
          <w:sz w:val="28"/>
          <w:szCs w:val="28"/>
        </w:rPr>
        <w:t xml:space="preserve">4. Реестровый номер является уникальным номером и повторно </w:t>
      </w:r>
      <w:r w:rsidRPr="00553FAB">
        <w:rPr>
          <w:rFonts w:ascii="Times New Roman" w:hAnsi="Times New Roman" w:cs="Times New Roman"/>
          <w:sz w:val="28"/>
          <w:szCs w:val="28"/>
        </w:rPr>
        <w:br/>
        <w:t xml:space="preserve">не используется при присвоении реестровых номеров иным объектам учета, </w:t>
      </w:r>
      <w:r w:rsidRPr="00553FAB">
        <w:rPr>
          <w:rFonts w:ascii="Times New Roman" w:hAnsi="Times New Roman" w:cs="Times New Roman"/>
          <w:sz w:val="28"/>
          <w:szCs w:val="28"/>
        </w:rPr>
        <w:br/>
        <w:t xml:space="preserve">в том числе в случае прекращения права муниципальной собственности </w:t>
      </w:r>
      <w:r w:rsidRPr="00553FAB">
        <w:rPr>
          <w:rFonts w:ascii="Times New Roman" w:hAnsi="Times New Roman" w:cs="Times New Roman"/>
          <w:sz w:val="28"/>
          <w:szCs w:val="28"/>
        </w:rPr>
        <w:br/>
        <w:t>на объект учета. Соответственно, объекту учета может быть присвоен только один реестровый номер.</w:t>
      </w:r>
    </w:p>
    <w:p w:rsidR="00826F7E" w:rsidRPr="00553FAB" w:rsidRDefault="00826F7E" w:rsidP="00826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AB">
        <w:rPr>
          <w:rFonts w:ascii="Times New Roman" w:hAnsi="Times New Roman" w:cs="Times New Roman"/>
          <w:sz w:val="28"/>
          <w:szCs w:val="28"/>
        </w:rPr>
        <w:t xml:space="preserve"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</w:t>
      </w:r>
      <w:r w:rsidRPr="00553FAB">
        <w:rPr>
          <w:rFonts w:ascii="Times New Roman" w:hAnsi="Times New Roman" w:cs="Times New Roman"/>
          <w:sz w:val="28"/>
          <w:szCs w:val="28"/>
        </w:rPr>
        <w:br/>
        <w:t>а реестровые номера вновь образованных объектов учета формируются согласно правилам, установленным п</w:t>
      </w:r>
      <w:r w:rsidR="00076761">
        <w:rPr>
          <w:rFonts w:ascii="Times New Roman" w:hAnsi="Times New Roman" w:cs="Times New Roman"/>
          <w:sz w:val="28"/>
          <w:szCs w:val="28"/>
        </w:rPr>
        <w:t>унктами</w:t>
      </w:r>
      <w:r w:rsidRPr="00553FAB">
        <w:rPr>
          <w:rFonts w:ascii="Times New Roman" w:hAnsi="Times New Roman" w:cs="Times New Roman"/>
          <w:sz w:val="28"/>
          <w:szCs w:val="28"/>
        </w:rPr>
        <w:t xml:space="preserve"> 2</w:t>
      </w:r>
      <w:r w:rsidR="00076761">
        <w:rPr>
          <w:rFonts w:ascii="Times New Roman" w:hAnsi="Times New Roman" w:cs="Times New Roman"/>
          <w:sz w:val="28"/>
          <w:szCs w:val="28"/>
        </w:rPr>
        <w:t xml:space="preserve"> </w:t>
      </w:r>
      <w:r w:rsidRPr="00553FAB">
        <w:rPr>
          <w:rFonts w:ascii="Times New Roman" w:hAnsi="Times New Roman" w:cs="Times New Roman"/>
          <w:sz w:val="28"/>
          <w:szCs w:val="28"/>
        </w:rPr>
        <w:t>-</w:t>
      </w:r>
      <w:r w:rsidR="00076761">
        <w:rPr>
          <w:rFonts w:ascii="Times New Roman" w:hAnsi="Times New Roman" w:cs="Times New Roman"/>
          <w:sz w:val="28"/>
          <w:szCs w:val="28"/>
        </w:rPr>
        <w:t xml:space="preserve"> </w:t>
      </w:r>
      <w:r w:rsidRPr="00553FAB">
        <w:rPr>
          <w:rFonts w:ascii="Times New Roman" w:hAnsi="Times New Roman" w:cs="Times New Roman"/>
          <w:sz w:val="28"/>
          <w:szCs w:val="28"/>
        </w:rPr>
        <w:t xml:space="preserve">4 настоящего </w:t>
      </w:r>
      <w:r w:rsidR="00076761">
        <w:rPr>
          <w:rFonts w:ascii="Times New Roman" w:hAnsi="Times New Roman" w:cs="Times New Roman"/>
          <w:sz w:val="28"/>
          <w:szCs w:val="28"/>
        </w:rPr>
        <w:t>п</w:t>
      </w:r>
      <w:r w:rsidRPr="00553FAB">
        <w:rPr>
          <w:rFonts w:ascii="Times New Roman" w:hAnsi="Times New Roman" w:cs="Times New Roman"/>
          <w:sz w:val="28"/>
          <w:szCs w:val="28"/>
        </w:rPr>
        <w:t>риложения.</w:t>
      </w:r>
    </w:p>
    <w:p w:rsidR="00826F7E" w:rsidRPr="00C822F2" w:rsidRDefault="00826F7E" w:rsidP="00826F7E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553FAB">
        <w:rPr>
          <w:rFonts w:ascii="Times New Roman" w:hAnsi="Times New Roman" w:cs="Times New Roman"/>
          <w:sz w:val="28"/>
          <w:szCs w:val="28"/>
        </w:rPr>
        <w:t xml:space="preserve">6. Реестровые номера муниципального имущества, сформированные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553FAB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вступления в силу пункта 3 настоящего </w:t>
      </w:r>
      <w:r w:rsidR="002360C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риложения сохраняются.</w:t>
      </w:r>
    </w:p>
    <w:p w:rsidR="00826F7E" w:rsidRDefault="00826F7E" w:rsidP="00826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F7E" w:rsidRDefault="00826F7E" w:rsidP="00826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26F7E" w:rsidSect="009E3F10">
          <w:headerReference w:type="default" r:id="rId2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C5DBE" w:rsidRPr="008629E3" w:rsidRDefault="00CC5DBE" w:rsidP="00CC5DBE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629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C5DBE" w:rsidRDefault="00CC5DBE" w:rsidP="00CC5DBE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410AE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410AE">
        <w:rPr>
          <w:rFonts w:ascii="Times New Roman" w:hAnsi="Times New Roman" w:cs="Times New Roman"/>
          <w:sz w:val="24"/>
          <w:szCs w:val="24"/>
        </w:rPr>
        <w:t xml:space="preserve"> ведения реестра имущества,</w:t>
      </w:r>
    </w:p>
    <w:p w:rsidR="00CC5DBE" w:rsidRDefault="00CC5DBE" w:rsidP="00CC5DBE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2410AE">
        <w:rPr>
          <w:rFonts w:ascii="Times New Roman" w:hAnsi="Times New Roman" w:cs="Times New Roman"/>
          <w:sz w:val="24"/>
          <w:szCs w:val="24"/>
        </w:rPr>
        <w:t>принадлежащего городскому округу</w:t>
      </w:r>
    </w:p>
    <w:p w:rsidR="00CC5DBE" w:rsidRDefault="00CC5DBE" w:rsidP="00CC5DBE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2410A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826F7E" w:rsidRPr="008629E3" w:rsidRDefault="00826F7E" w:rsidP="00826F7E">
      <w:pPr>
        <w:pStyle w:val="ConsPlusNormal"/>
        <w:spacing w:after="1"/>
        <w:rPr>
          <w:sz w:val="24"/>
          <w:szCs w:val="24"/>
        </w:rPr>
      </w:pPr>
    </w:p>
    <w:p w:rsidR="00826F7E" w:rsidRDefault="00826F7E" w:rsidP="00826F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98"/>
        <w:gridCol w:w="151"/>
        <w:gridCol w:w="885"/>
        <w:gridCol w:w="708"/>
        <w:gridCol w:w="326"/>
        <w:gridCol w:w="14"/>
        <w:gridCol w:w="378"/>
        <w:gridCol w:w="1474"/>
        <w:gridCol w:w="345"/>
        <w:gridCol w:w="510"/>
        <w:gridCol w:w="2154"/>
      </w:tblGrid>
      <w:tr w:rsidR="00826F7E" w:rsidRPr="00CC5DBE" w:rsidTr="00BE3ACF">
        <w:tc>
          <w:tcPr>
            <w:tcW w:w="9332" w:type="dxa"/>
            <w:gridSpan w:val="12"/>
          </w:tcPr>
          <w:p w:rsidR="00826F7E" w:rsidRPr="00CC5DBE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BE">
              <w:rPr>
                <w:rFonts w:ascii="Times New Roman" w:hAnsi="Times New Roman" w:cs="Times New Roman"/>
                <w:b/>
                <w:sz w:val="28"/>
                <w:szCs w:val="28"/>
              </w:rPr>
              <w:t>КАРТА УЧЕТА</w:t>
            </w:r>
          </w:p>
          <w:p w:rsidR="00826F7E" w:rsidRPr="00CC5DBE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BE">
              <w:rPr>
                <w:rFonts w:ascii="Times New Roman" w:hAnsi="Times New Roman" w:cs="Times New Roman"/>
                <w:b/>
                <w:sz w:val="28"/>
                <w:szCs w:val="28"/>
              </w:rPr>
              <w:t>из реестра муниципального имущества об объекте учета</w:t>
            </w:r>
          </w:p>
          <w:p w:rsidR="00826F7E" w:rsidRPr="00CC5DBE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B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имущества</w:t>
            </w:r>
          </w:p>
          <w:p w:rsidR="00826F7E" w:rsidRPr="00CC5DBE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BE">
              <w:rPr>
                <w:rFonts w:ascii="Times New Roman" w:hAnsi="Times New Roman" w:cs="Times New Roman"/>
                <w:b/>
                <w:sz w:val="28"/>
                <w:szCs w:val="28"/>
              </w:rPr>
              <w:t>на "__" ________ 20__ года</w:t>
            </w:r>
          </w:p>
        </w:tc>
      </w:tr>
      <w:tr w:rsidR="00826F7E" w:rsidRPr="00146AA5" w:rsidTr="00BE3ACF">
        <w:tc>
          <w:tcPr>
            <w:tcW w:w="9332" w:type="dxa"/>
            <w:gridSpan w:val="12"/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7E" w:rsidRPr="00146AA5" w:rsidTr="00BE3ACF">
        <w:tc>
          <w:tcPr>
            <w:tcW w:w="9332" w:type="dxa"/>
            <w:gridSpan w:val="12"/>
          </w:tcPr>
          <w:p w:rsidR="00826F7E" w:rsidRPr="00B33494" w:rsidRDefault="00826F7E" w:rsidP="00B33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33494">
              <w:rPr>
                <w:rFonts w:ascii="Times New Roman" w:hAnsi="Times New Roman" w:cs="Times New Roman"/>
                <w:sz w:val="28"/>
              </w:rPr>
              <w:t>Орган местного самоуправления, уполномоченный на ведение реестра</w:t>
            </w:r>
          </w:p>
          <w:p w:rsidR="00826F7E" w:rsidRPr="00146AA5" w:rsidRDefault="00826F7E" w:rsidP="00B33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3494">
              <w:rPr>
                <w:rFonts w:ascii="Times New Roman" w:hAnsi="Times New Roman" w:cs="Times New Roman"/>
                <w:sz w:val="28"/>
              </w:rPr>
              <w:t xml:space="preserve">муниципального имущества </w:t>
            </w:r>
            <w:r w:rsidRPr="00146AA5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826F7E" w:rsidRPr="00146AA5" w:rsidRDefault="00826F7E" w:rsidP="00B33494">
            <w:pPr>
              <w:autoSpaceDE w:val="0"/>
              <w:autoSpaceDN w:val="0"/>
              <w:adjustRightInd w:val="0"/>
              <w:spacing w:after="0" w:line="240" w:lineRule="auto"/>
              <w:ind w:left="26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органа местного </w:t>
            </w:r>
            <w:r w:rsidRPr="00146AA5">
              <w:rPr>
                <w:rFonts w:ascii="Times New Roman" w:hAnsi="Times New Roman" w:cs="Times New Roman"/>
              </w:rPr>
              <w:t>самоуправле</w:t>
            </w:r>
            <w:r>
              <w:rPr>
                <w:rFonts w:ascii="Times New Roman" w:hAnsi="Times New Roman" w:cs="Times New Roman"/>
              </w:rPr>
              <w:t xml:space="preserve">ния, уполномоченного на ведение </w:t>
            </w:r>
            <w:r w:rsidRPr="00146AA5">
              <w:rPr>
                <w:rFonts w:ascii="Times New Roman" w:hAnsi="Times New Roman" w:cs="Times New Roman"/>
              </w:rPr>
              <w:t>реестра муниципального имущества)</w:t>
            </w:r>
          </w:p>
        </w:tc>
      </w:tr>
      <w:tr w:rsidR="00826F7E" w:rsidRPr="00146AA5" w:rsidTr="00BE3ACF">
        <w:tc>
          <w:tcPr>
            <w:tcW w:w="9332" w:type="dxa"/>
            <w:gridSpan w:val="12"/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1. Сведения об объекте муниципального имущества</w:t>
            </w:r>
          </w:p>
        </w:tc>
      </w:tr>
      <w:tr w:rsidR="00826F7E" w:rsidRPr="00146AA5" w:rsidTr="00B33494">
        <w:tc>
          <w:tcPr>
            <w:tcW w:w="4457" w:type="dxa"/>
            <w:gridSpan w:val="6"/>
            <w:vAlign w:val="bottom"/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Вид и наименование объекта учета</w:t>
            </w:r>
          </w:p>
        </w:tc>
        <w:tc>
          <w:tcPr>
            <w:tcW w:w="4875" w:type="dxa"/>
            <w:gridSpan w:val="6"/>
            <w:tcBorders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7E" w:rsidRPr="00146AA5" w:rsidTr="00B33494">
        <w:tc>
          <w:tcPr>
            <w:tcW w:w="4457" w:type="dxa"/>
            <w:gridSpan w:val="6"/>
            <w:tcBorders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  <w:gridSpan w:val="6"/>
            <w:tcBorders>
              <w:top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7E" w:rsidRPr="00146AA5" w:rsidTr="00B33494"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Дата присвоения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7E" w:rsidRPr="00146AA5" w:rsidTr="00BE3ACF">
        <w:tc>
          <w:tcPr>
            <w:tcW w:w="9332" w:type="dxa"/>
            <w:gridSpan w:val="12"/>
            <w:tcBorders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7E" w:rsidRPr="00146AA5" w:rsidTr="00BE3ACF">
        <w:tc>
          <w:tcPr>
            <w:tcW w:w="484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Наименования сведений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Значения сведений</w:t>
            </w:r>
          </w:p>
        </w:tc>
      </w:tr>
      <w:tr w:rsidR="00826F7E" w:rsidRPr="00146AA5" w:rsidTr="00BE3ACF">
        <w:tc>
          <w:tcPr>
            <w:tcW w:w="484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6F7E" w:rsidRPr="00146AA5" w:rsidTr="00BE3ACF">
        <w:tc>
          <w:tcPr>
            <w:tcW w:w="484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7E" w:rsidRPr="00146AA5" w:rsidTr="00BE3ACF">
        <w:tc>
          <w:tcPr>
            <w:tcW w:w="484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7E" w:rsidRPr="00146AA5" w:rsidTr="00BE3ACF">
        <w:tc>
          <w:tcPr>
            <w:tcW w:w="9332" w:type="dxa"/>
            <w:gridSpan w:val="12"/>
          </w:tcPr>
          <w:p w:rsidR="00826F7E" w:rsidRPr="00146AA5" w:rsidRDefault="00826F7E" w:rsidP="00B33494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Информация об изменении сведений об объекте учета </w:t>
            </w:r>
            <w:r w:rsidR="00B334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</w:t>
            </w:r>
          </w:p>
        </w:tc>
      </w:tr>
      <w:tr w:rsidR="00826F7E" w:rsidRPr="00146AA5" w:rsidTr="00BE3ACF">
        <w:tc>
          <w:tcPr>
            <w:tcW w:w="3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Наименование изменения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Значение сведений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Дата изменения</w:t>
            </w:r>
          </w:p>
        </w:tc>
      </w:tr>
      <w:tr w:rsidR="00826F7E" w:rsidRPr="00146AA5" w:rsidTr="00BE3ACF">
        <w:tc>
          <w:tcPr>
            <w:tcW w:w="3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6F7E" w:rsidRPr="00146AA5" w:rsidTr="00BE3ACF">
        <w:tc>
          <w:tcPr>
            <w:tcW w:w="3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7E" w:rsidRPr="00146AA5" w:rsidTr="00BE3ACF">
        <w:tc>
          <w:tcPr>
            <w:tcW w:w="3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7E" w:rsidRPr="00146AA5" w:rsidTr="00BE3ACF">
        <w:tc>
          <w:tcPr>
            <w:tcW w:w="9332" w:type="dxa"/>
            <w:gridSpan w:val="12"/>
            <w:tcBorders>
              <w:top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7E" w:rsidRPr="00146AA5" w:rsidTr="00BE3ACF">
        <w:tc>
          <w:tcPr>
            <w:tcW w:w="9332" w:type="dxa"/>
            <w:gridSpan w:val="12"/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46AA5">
              <w:rPr>
                <w:rFonts w:ascii="Times New Roman" w:hAnsi="Times New Roman" w:cs="Times New Roman"/>
              </w:rPr>
              <w:t>------------------------------------------------------------------</w:t>
            </w:r>
          </w:p>
        </w:tc>
      </w:tr>
      <w:tr w:rsidR="00826F7E" w:rsidRPr="00146AA5" w:rsidTr="00BE3ACF">
        <w:tc>
          <w:tcPr>
            <w:tcW w:w="9332" w:type="dxa"/>
            <w:gridSpan w:val="12"/>
            <w:vAlign w:val="bottom"/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ОТМЕТКА О ПОДТВЕРЖДЕНИИ СВЕДЕНИЙ,</w:t>
            </w:r>
          </w:p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СОДЕРЖАЩИХСЯ В НАСТОЯЩЕЙ ВЫПИСКЕ</w:t>
            </w:r>
          </w:p>
        </w:tc>
      </w:tr>
      <w:tr w:rsidR="00826F7E" w:rsidRPr="00146AA5" w:rsidTr="00B33494">
        <w:tc>
          <w:tcPr>
            <w:tcW w:w="2189" w:type="dxa"/>
            <w:vAlign w:val="bottom"/>
          </w:tcPr>
          <w:p w:rsidR="00826F7E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  <w:tc>
          <w:tcPr>
            <w:tcW w:w="198" w:type="dxa"/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7E" w:rsidRPr="00146AA5" w:rsidTr="00B33494">
        <w:tc>
          <w:tcPr>
            <w:tcW w:w="2189" w:type="dxa"/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  <w:tc>
          <w:tcPr>
            <w:tcW w:w="198" w:type="dxa"/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</w:tcBorders>
          </w:tcPr>
          <w:p w:rsidR="00826F7E" w:rsidRPr="00B33494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33494">
              <w:rPr>
                <w:rFonts w:ascii="Times New Roman" w:hAnsi="Times New Roman" w:cs="Times New Roman"/>
                <w:sz w:val="20"/>
                <w:szCs w:val="28"/>
              </w:rPr>
              <w:t>(должность)</w:t>
            </w:r>
          </w:p>
        </w:tc>
        <w:tc>
          <w:tcPr>
            <w:tcW w:w="340" w:type="dxa"/>
            <w:gridSpan w:val="2"/>
          </w:tcPr>
          <w:p w:rsidR="00826F7E" w:rsidRPr="00B33494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:rsidR="00826F7E" w:rsidRPr="00B33494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33494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345" w:type="dxa"/>
          </w:tcPr>
          <w:p w:rsidR="00826F7E" w:rsidRPr="00B33494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</w:tcPr>
          <w:p w:rsidR="00826F7E" w:rsidRPr="00B33494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33494">
              <w:rPr>
                <w:rFonts w:ascii="Times New Roman" w:hAnsi="Times New Roman" w:cs="Times New Roman"/>
                <w:sz w:val="20"/>
                <w:szCs w:val="28"/>
              </w:rPr>
              <w:t>(расшифровка подписи)</w:t>
            </w:r>
          </w:p>
        </w:tc>
      </w:tr>
      <w:tr w:rsidR="00826F7E" w:rsidRPr="00146AA5" w:rsidTr="00BE3ACF">
        <w:tc>
          <w:tcPr>
            <w:tcW w:w="9332" w:type="dxa"/>
            <w:gridSpan w:val="12"/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F7E" w:rsidRPr="00146AA5" w:rsidRDefault="00826F7E" w:rsidP="0082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F7E" w:rsidRDefault="00826F7E" w:rsidP="00826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F7E" w:rsidRDefault="00826F7E" w:rsidP="00826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26F7E" w:rsidSect="00255D0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33494" w:rsidRPr="008629E3" w:rsidRDefault="00B33494" w:rsidP="00B33494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629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33494" w:rsidRDefault="00B33494" w:rsidP="00B33494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410AE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410AE">
        <w:rPr>
          <w:rFonts w:ascii="Times New Roman" w:hAnsi="Times New Roman" w:cs="Times New Roman"/>
          <w:sz w:val="24"/>
          <w:szCs w:val="24"/>
        </w:rPr>
        <w:t xml:space="preserve"> ведения реестра имущества,</w:t>
      </w:r>
    </w:p>
    <w:p w:rsidR="00B33494" w:rsidRDefault="00B33494" w:rsidP="00B33494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2410AE">
        <w:rPr>
          <w:rFonts w:ascii="Times New Roman" w:hAnsi="Times New Roman" w:cs="Times New Roman"/>
          <w:sz w:val="24"/>
          <w:szCs w:val="24"/>
        </w:rPr>
        <w:t>принадлежащего городскому округу</w:t>
      </w:r>
    </w:p>
    <w:p w:rsidR="00B33494" w:rsidRDefault="00B33494" w:rsidP="00B33494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2410A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826F7E" w:rsidRPr="003B63DD" w:rsidRDefault="00826F7E" w:rsidP="00826F7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340"/>
        <w:gridCol w:w="151"/>
        <w:gridCol w:w="885"/>
        <w:gridCol w:w="708"/>
        <w:gridCol w:w="340"/>
        <w:gridCol w:w="378"/>
        <w:gridCol w:w="1474"/>
        <w:gridCol w:w="345"/>
        <w:gridCol w:w="510"/>
        <w:gridCol w:w="2154"/>
      </w:tblGrid>
      <w:tr w:rsidR="00826F7E" w:rsidRPr="00146AA5" w:rsidTr="00BE3ACF">
        <w:tc>
          <w:tcPr>
            <w:tcW w:w="9332" w:type="dxa"/>
            <w:gridSpan w:val="11"/>
          </w:tcPr>
          <w:p w:rsidR="00826F7E" w:rsidRPr="00B33494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494">
              <w:rPr>
                <w:rFonts w:ascii="Times New Roman" w:hAnsi="Times New Roman" w:cs="Times New Roman"/>
                <w:b/>
                <w:sz w:val="28"/>
                <w:szCs w:val="28"/>
              </w:rPr>
              <w:t>ВЫПИСКА</w:t>
            </w:r>
          </w:p>
          <w:p w:rsidR="00826F7E" w:rsidRPr="00B33494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494">
              <w:rPr>
                <w:rFonts w:ascii="Times New Roman" w:hAnsi="Times New Roman" w:cs="Times New Roman"/>
                <w:b/>
                <w:sz w:val="28"/>
                <w:szCs w:val="28"/>
              </w:rPr>
              <w:t>из реестра муниципального имущества об объекте учета</w:t>
            </w:r>
          </w:p>
          <w:p w:rsidR="00826F7E" w:rsidRPr="00B33494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49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имущества</w:t>
            </w:r>
          </w:p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494">
              <w:rPr>
                <w:rFonts w:ascii="Times New Roman" w:hAnsi="Times New Roman" w:cs="Times New Roman"/>
                <w:b/>
                <w:sz w:val="28"/>
                <w:szCs w:val="28"/>
              </w:rPr>
              <w:t>на "__" ________ 20__ года</w:t>
            </w:r>
          </w:p>
        </w:tc>
      </w:tr>
      <w:tr w:rsidR="00826F7E" w:rsidRPr="00146AA5" w:rsidTr="00BE3ACF">
        <w:tc>
          <w:tcPr>
            <w:tcW w:w="9332" w:type="dxa"/>
            <w:gridSpan w:val="11"/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7E" w:rsidRPr="00146AA5" w:rsidTr="00BE3ACF">
        <w:tc>
          <w:tcPr>
            <w:tcW w:w="9332" w:type="dxa"/>
            <w:gridSpan w:val="11"/>
          </w:tcPr>
          <w:p w:rsidR="00826F7E" w:rsidRPr="00B33494" w:rsidRDefault="00826F7E" w:rsidP="00B33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33494">
              <w:rPr>
                <w:rFonts w:ascii="Times New Roman" w:hAnsi="Times New Roman" w:cs="Times New Roman"/>
                <w:sz w:val="28"/>
              </w:rPr>
              <w:t>Орган местного самоуправления, уполномоченный на ведение  реестра</w:t>
            </w:r>
          </w:p>
          <w:p w:rsidR="00826F7E" w:rsidRPr="00146AA5" w:rsidRDefault="00826F7E" w:rsidP="00B33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3494">
              <w:rPr>
                <w:rFonts w:ascii="Times New Roman" w:hAnsi="Times New Roman" w:cs="Times New Roman"/>
                <w:sz w:val="28"/>
              </w:rPr>
              <w:t xml:space="preserve">муниципального имущества </w:t>
            </w:r>
            <w:r w:rsidRPr="00146AA5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826F7E" w:rsidRPr="00146AA5" w:rsidRDefault="00B33494" w:rsidP="00B33494">
            <w:pPr>
              <w:autoSpaceDE w:val="0"/>
              <w:autoSpaceDN w:val="0"/>
              <w:adjustRightInd w:val="0"/>
              <w:spacing w:after="0" w:line="240" w:lineRule="auto"/>
              <w:ind w:left="2977" w:righ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органа местного </w:t>
            </w:r>
            <w:r w:rsidR="00826F7E" w:rsidRPr="00146AA5">
              <w:rPr>
                <w:rFonts w:ascii="Times New Roman" w:hAnsi="Times New Roman" w:cs="Times New Roman"/>
              </w:rPr>
              <w:t>самоуправле</w:t>
            </w:r>
            <w:r w:rsidR="00826F7E">
              <w:rPr>
                <w:rFonts w:ascii="Times New Roman" w:hAnsi="Times New Roman" w:cs="Times New Roman"/>
              </w:rPr>
              <w:t xml:space="preserve">ния, уполномоченного на ведение </w:t>
            </w:r>
            <w:r w:rsidR="00826F7E" w:rsidRPr="00146AA5">
              <w:rPr>
                <w:rFonts w:ascii="Times New Roman" w:hAnsi="Times New Roman" w:cs="Times New Roman"/>
              </w:rPr>
              <w:t>реестра муниципального имущества)</w:t>
            </w:r>
          </w:p>
        </w:tc>
      </w:tr>
      <w:tr w:rsidR="00826F7E" w:rsidRPr="00146AA5" w:rsidTr="00BE3ACF">
        <w:tc>
          <w:tcPr>
            <w:tcW w:w="9332" w:type="dxa"/>
            <w:gridSpan w:val="11"/>
          </w:tcPr>
          <w:p w:rsidR="00826F7E" w:rsidRPr="00146AA5" w:rsidRDefault="00826F7E" w:rsidP="00B33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3494">
              <w:rPr>
                <w:rFonts w:ascii="Times New Roman" w:hAnsi="Times New Roman" w:cs="Times New Roman"/>
                <w:sz w:val="28"/>
              </w:rPr>
              <w:t xml:space="preserve">Заявитель </w:t>
            </w:r>
            <w:r w:rsidRPr="00146AA5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826F7E" w:rsidRPr="00146AA5" w:rsidRDefault="00826F7E" w:rsidP="00B33494">
            <w:pPr>
              <w:autoSpaceDE w:val="0"/>
              <w:autoSpaceDN w:val="0"/>
              <w:adjustRightInd w:val="0"/>
              <w:spacing w:after="0" w:line="240" w:lineRule="auto"/>
              <w:ind w:firstLine="1276"/>
              <w:jc w:val="center"/>
              <w:rPr>
                <w:rFonts w:ascii="Times New Roman" w:hAnsi="Times New Roman" w:cs="Times New Roman"/>
              </w:rPr>
            </w:pPr>
            <w:r w:rsidRPr="00146AA5">
              <w:rPr>
                <w:rFonts w:ascii="Times New Roman" w:hAnsi="Times New Roman" w:cs="Times New Roman"/>
              </w:rPr>
              <w:t>(наименование юридического лица, фамилия, имя, отчество</w:t>
            </w:r>
          </w:p>
          <w:p w:rsidR="00826F7E" w:rsidRPr="00146AA5" w:rsidRDefault="00826F7E" w:rsidP="00B3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AA5">
              <w:rPr>
                <w:rFonts w:ascii="Times New Roman" w:hAnsi="Times New Roman" w:cs="Times New Roman"/>
              </w:rPr>
              <w:t>(при наличии) физического лица)</w:t>
            </w:r>
          </w:p>
        </w:tc>
      </w:tr>
      <w:tr w:rsidR="00826F7E" w:rsidRPr="00146AA5" w:rsidTr="00BE3ACF">
        <w:tc>
          <w:tcPr>
            <w:tcW w:w="9332" w:type="dxa"/>
            <w:gridSpan w:val="11"/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1. Сведения об объекте муниципального имущества</w:t>
            </w:r>
          </w:p>
        </w:tc>
      </w:tr>
      <w:tr w:rsidR="00826F7E" w:rsidRPr="00146AA5" w:rsidTr="00BE3ACF">
        <w:tc>
          <w:tcPr>
            <w:tcW w:w="4131" w:type="dxa"/>
            <w:gridSpan w:val="5"/>
            <w:vAlign w:val="bottom"/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Вид и наименование объекта учета</w:t>
            </w:r>
          </w:p>
        </w:tc>
        <w:tc>
          <w:tcPr>
            <w:tcW w:w="5201" w:type="dxa"/>
            <w:gridSpan w:val="6"/>
            <w:tcBorders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7E" w:rsidRPr="00146AA5" w:rsidTr="00BE3ACF">
        <w:tc>
          <w:tcPr>
            <w:tcW w:w="4131" w:type="dxa"/>
            <w:gridSpan w:val="5"/>
            <w:tcBorders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7E" w:rsidRPr="00146AA5" w:rsidTr="00BE3ACF"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Дата присвоения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7E" w:rsidRPr="00146AA5" w:rsidTr="00BE3ACF">
        <w:tc>
          <w:tcPr>
            <w:tcW w:w="9332" w:type="dxa"/>
            <w:gridSpan w:val="11"/>
            <w:tcBorders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7E" w:rsidRPr="00146AA5" w:rsidTr="00BE3ACF">
        <w:tc>
          <w:tcPr>
            <w:tcW w:w="484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Наименования сведений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Значения сведений</w:t>
            </w:r>
          </w:p>
        </w:tc>
      </w:tr>
      <w:tr w:rsidR="00826F7E" w:rsidRPr="00146AA5" w:rsidTr="00BE3ACF">
        <w:tc>
          <w:tcPr>
            <w:tcW w:w="484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6F7E" w:rsidRPr="00146AA5" w:rsidTr="00BE3ACF">
        <w:tc>
          <w:tcPr>
            <w:tcW w:w="484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7E" w:rsidRPr="00146AA5" w:rsidTr="00BE3ACF">
        <w:tc>
          <w:tcPr>
            <w:tcW w:w="484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7E" w:rsidRPr="00146AA5" w:rsidTr="00BE3ACF">
        <w:tc>
          <w:tcPr>
            <w:tcW w:w="9332" w:type="dxa"/>
            <w:gridSpan w:val="11"/>
          </w:tcPr>
          <w:p w:rsidR="00826F7E" w:rsidRPr="00146AA5" w:rsidRDefault="00826F7E" w:rsidP="00B33494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Информация об изменении сведений об объекте учета </w:t>
            </w:r>
            <w:r w:rsidR="00B334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</w:t>
            </w:r>
          </w:p>
        </w:tc>
      </w:tr>
      <w:tr w:rsidR="00826F7E" w:rsidRPr="00146AA5" w:rsidTr="00BE3ACF">
        <w:tc>
          <w:tcPr>
            <w:tcW w:w="3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Наименование изменения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Значение сведений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Дата изменения</w:t>
            </w:r>
          </w:p>
        </w:tc>
      </w:tr>
      <w:tr w:rsidR="00826F7E" w:rsidRPr="00146AA5" w:rsidTr="00BE3ACF">
        <w:tc>
          <w:tcPr>
            <w:tcW w:w="3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6F7E" w:rsidRPr="00146AA5" w:rsidTr="00BE3ACF">
        <w:tc>
          <w:tcPr>
            <w:tcW w:w="3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7E" w:rsidRPr="00146AA5" w:rsidTr="00BE3ACF">
        <w:tc>
          <w:tcPr>
            <w:tcW w:w="3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7E" w:rsidRPr="00146AA5" w:rsidTr="00BE3ACF">
        <w:tc>
          <w:tcPr>
            <w:tcW w:w="9332" w:type="dxa"/>
            <w:gridSpan w:val="11"/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46AA5">
              <w:rPr>
                <w:rFonts w:ascii="Times New Roman" w:hAnsi="Times New Roman" w:cs="Times New Roman"/>
              </w:rPr>
              <w:t>------------------------------------------------------------------</w:t>
            </w:r>
          </w:p>
        </w:tc>
      </w:tr>
      <w:tr w:rsidR="00826F7E" w:rsidRPr="00146AA5" w:rsidTr="00B33494">
        <w:tc>
          <w:tcPr>
            <w:tcW w:w="9332" w:type="dxa"/>
            <w:gridSpan w:val="11"/>
            <w:vAlign w:val="bottom"/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ОТМЕТКА О ПОДТВЕРЖДЕНИИ СВЕДЕНИЙ,</w:t>
            </w:r>
          </w:p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СОДЕРЖАЩИХСЯ В НАСТОЯЩЕЙ ВЫПИСКЕ</w:t>
            </w:r>
          </w:p>
        </w:tc>
      </w:tr>
      <w:tr w:rsidR="00826F7E" w:rsidRPr="00146AA5" w:rsidTr="00B33494">
        <w:tc>
          <w:tcPr>
            <w:tcW w:w="2047" w:type="dxa"/>
            <w:vAlign w:val="bottom"/>
          </w:tcPr>
          <w:p w:rsidR="00826F7E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  <w:p w:rsidR="00B33494" w:rsidRPr="00146AA5" w:rsidRDefault="00B33494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5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  <w:tc>
          <w:tcPr>
            <w:tcW w:w="340" w:type="dxa"/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F7E" w:rsidRPr="00146AA5" w:rsidTr="00B33494">
        <w:tc>
          <w:tcPr>
            <w:tcW w:w="2047" w:type="dxa"/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26F7E" w:rsidRPr="00146AA5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</w:tcBorders>
          </w:tcPr>
          <w:p w:rsidR="00826F7E" w:rsidRPr="00B33494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33494">
              <w:rPr>
                <w:rFonts w:ascii="Times New Roman" w:hAnsi="Times New Roman" w:cs="Times New Roman"/>
                <w:sz w:val="20"/>
                <w:szCs w:val="28"/>
              </w:rPr>
              <w:t>(должность)</w:t>
            </w:r>
          </w:p>
        </w:tc>
        <w:tc>
          <w:tcPr>
            <w:tcW w:w="340" w:type="dxa"/>
          </w:tcPr>
          <w:p w:rsidR="00826F7E" w:rsidRPr="00B33494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:rsidR="00826F7E" w:rsidRPr="00B33494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33494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26F7E" w:rsidRPr="00B33494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</w:tcPr>
          <w:p w:rsidR="00826F7E" w:rsidRPr="00B33494" w:rsidRDefault="00826F7E" w:rsidP="00BE3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33494">
              <w:rPr>
                <w:rFonts w:ascii="Times New Roman" w:hAnsi="Times New Roman" w:cs="Times New Roman"/>
                <w:sz w:val="20"/>
                <w:szCs w:val="28"/>
              </w:rPr>
              <w:t>(расшифровка подписи)</w:t>
            </w:r>
          </w:p>
        </w:tc>
      </w:tr>
    </w:tbl>
    <w:p w:rsidR="00826F7E" w:rsidRPr="008629E3" w:rsidRDefault="00826F7E" w:rsidP="00826F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F7E" w:rsidRDefault="00826F7E" w:rsidP="00826F7E">
      <w:pPr>
        <w:pStyle w:val="ConsPlusNormal"/>
        <w:jc w:val="both"/>
      </w:pPr>
    </w:p>
    <w:p w:rsidR="00826F7E" w:rsidRDefault="00826F7E" w:rsidP="00826F7E">
      <w:pPr>
        <w:pStyle w:val="ConsPlusNormal"/>
        <w:jc w:val="both"/>
      </w:pPr>
    </w:p>
    <w:p w:rsidR="00826F7E" w:rsidRDefault="00826F7E" w:rsidP="00826F7E">
      <w:pPr>
        <w:pStyle w:val="ConsPlusNormal"/>
        <w:jc w:val="both"/>
      </w:pPr>
    </w:p>
    <w:p w:rsidR="00826F7E" w:rsidRDefault="00826F7E" w:rsidP="00826F7E">
      <w:pPr>
        <w:pStyle w:val="ConsPlusNormal"/>
        <w:jc w:val="both"/>
      </w:pPr>
    </w:p>
    <w:p w:rsidR="00826F7E" w:rsidRDefault="00826F7E" w:rsidP="00826F7E">
      <w:pPr>
        <w:pStyle w:val="ConsPlusNormal"/>
        <w:jc w:val="right"/>
        <w:outlineLvl w:val="1"/>
      </w:pPr>
    </w:p>
    <w:p w:rsidR="00826F7E" w:rsidRDefault="00826F7E" w:rsidP="00826F7E">
      <w:pPr>
        <w:pStyle w:val="ConsPlusNormal"/>
        <w:jc w:val="right"/>
        <w:outlineLvl w:val="1"/>
      </w:pPr>
    </w:p>
    <w:p w:rsidR="00826F7E" w:rsidRDefault="00826F7E" w:rsidP="00826F7E">
      <w:pPr>
        <w:pStyle w:val="ConsPlusNormal"/>
        <w:jc w:val="right"/>
        <w:outlineLvl w:val="1"/>
      </w:pPr>
    </w:p>
    <w:p w:rsidR="00826F7E" w:rsidRDefault="00826F7E" w:rsidP="00826F7E">
      <w:pPr>
        <w:pStyle w:val="ConsPlusNormal"/>
        <w:jc w:val="right"/>
        <w:outlineLvl w:val="1"/>
      </w:pPr>
    </w:p>
    <w:p w:rsidR="00826F7E" w:rsidRDefault="00826F7E" w:rsidP="00826F7E">
      <w:pPr>
        <w:pStyle w:val="ConsPlusNormal"/>
        <w:jc w:val="right"/>
        <w:outlineLvl w:val="1"/>
      </w:pPr>
    </w:p>
    <w:p w:rsidR="00826F7E" w:rsidRDefault="00826F7E" w:rsidP="00826F7E">
      <w:pPr>
        <w:pStyle w:val="ConsPlusNormal"/>
        <w:jc w:val="right"/>
        <w:outlineLvl w:val="1"/>
      </w:pPr>
    </w:p>
    <w:p w:rsidR="00826F7E" w:rsidRDefault="00826F7E" w:rsidP="00826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F7E" w:rsidRDefault="00826F7E" w:rsidP="00826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6F7E" w:rsidRDefault="00826F7E" w:rsidP="00826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26F7E" w:rsidSect="00B33494">
          <w:pgSz w:w="11906" w:h="16838"/>
          <w:pgMar w:top="851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B33494" w:rsidRPr="008629E3" w:rsidRDefault="00B33494" w:rsidP="00B33494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629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33494" w:rsidRDefault="00B33494" w:rsidP="00B33494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410AE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410AE">
        <w:rPr>
          <w:rFonts w:ascii="Times New Roman" w:hAnsi="Times New Roman" w:cs="Times New Roman"/>
          <w:sz w:val="24"/>
          <w:szCs w:val="24"/>
        </w:rPr>
        <w:t xml:space="preserve"> ведения реестра имущества,</w:t>
      </w:r>
    </w:p>
    <w:p w:rsidR="00B33494" w:rsidRDefault="00B33494" w:rsidP="00B33494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2410AE">
        <w:rPr>
          <w:rFonts w:ascii="Times New Roman" w:hAnsi="Times New Roman" w:cs="Times New Roman"/>
          <w:sz w:val="24"/>
          <w:szCs w:val="24"/>
        </w:rPr>
        <w:t>принадлежащего городскому округу</w:t>
      </w:r>
    </w:p>
    <w:p w:rsidR="00B33494" w:rsidRDefault="00B33494" w:rsidP="00B33494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2410A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826F7E" w:rsidRDefault="00826F7E" w:rsidP="00826F7E">
      <w:pPr>
        <w:pStyle w:val="ConsPlusNormal"/>
        <w:spacing w:after="1"/>
      </w:pPr>
    </w:p>
    <w:p w:rsidR="00826F7E" w:rsidRDefault="00826F7E" w:rsidP="00826F7E">
      <w:pPr>
        <w:pStyle w:val="ConsPlusNormal"/>
        <w:jc w:val="both"/>
      </w:pPr>
    </w:p>
    <w:p w:rsidR="00826F7E" w:rsidRPr="00BB0F4D" w:rsidRDefault="00826F7E" w:rsidP="00826F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B0F4D">
        <w:rPr>
          <w:rFonts w:ascii="Times New Roman" w:hAnsi="Times New Roman" w:cs="Times New Roman"/>
          <w:sz w:val="24"/>
          <w:szCs w:val="24"/>
        </w:rPr>
        <w:t>Кому__________________</w:t>
      </w:r>
    </w:p>
    <w:p w:rsidR="00826F7E" w:rsidRPr="00B33494" w:rsidRDefault="00826F7E" w:rsidP="00B33494">
      <w:pPr>
        <w:pStyle w:val="ConsPlusNonformat"/>
        <w:ind w:left="7230"/>
        <w:jc w:val="center"/>
        <w:rPr>
          <w:rFonts w:ascii="Times New Roman" w:hAnsi="Times New Roman" w:cs="Times New Roman"/>
          <w:szCs w:val="24"/>
        </w:rPr>
      </w:pPr>
      <w:r w:rsidRPr="00B33494">
        <w:rPr>
          <w:rFonts w:ascii="Times New Roman" w:hAnsi="Times New Roman" w:cs="Times New Roman"/>
          <w:szCs w:val="24"/>
        </w:rPr>
        <w:t>(Ф.И.О., адрес)</w:t>
      </w:r>
    </w:p>
    <w:p w:rsidR="00826F7E" w:rsidRDefault="00826F7E" w:rsidP="00826F7E">
      <w:pPr>
        <w:pStyle w:val="ConsPlusNonformat"/>
        <w:jc w:val="both"/>
      </w:pPr>
    </w:p>
    <w:p w:rsidR="00826F7E" w:rsidRDefault="00826F7E" w:rsidP="00826F7E">
      <w:pPr>
        <w:pStyle w:val="ConsPlusNonformat"/>
        <w:jc w:val="both"/>
      </w:pPr>
      <w:bookmarkStart w:id="7" w:name="P592"/>
      <w:bookmarkEnd w:id="7"/>
      <w:r>
        <w:t xml:space="preserve">                                </w:t>
      </w:r>
    </w:p>
    <w:p w:rsidR="00826F7E" w:rsidRPr="00B33494" w:rsidRDefault="00826F7E" w:rsidP="00826F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3494">
        <w:rPr>
          <w:rFonts w:ascii="Times New Roman" w:hAnsi="Times New Roman" w:cs="Times New Roman"/>
          <w:b/>
          <w:sz w:val="28"/>
          <w:szCs w:val="24"/>
        </w:rPr>
        <w:t>УВЕДОМЛЕНИЕ</w:t>
      </w:r>
    </w:p>
    <w:p w:rsidR="00826F7E" w:rsidRPr="00B33494" w:rsidRDefault="00826F7E" w:rsidP="00826F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3494">
        <w:rPr>
          <w:rFonts w:ascii="Times New Roman" w:hAnsi="Times New Roman" w:cs="Times New Roman"/>
          <w:b/>
          <w:sz w:val="28"/>
          <w:szCs w:val="24"/>
        </w:rPr>
        <w:t>об отказе в предоставлении выписки</w:t>
      </w:r>
      <w:r w:rsidR="00B3349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33494">
        <w:rPr>
          <w:rFonts w:ascii="Times New Roman" w:hAnsi="Times New Roman" w:cs="Times New Roman"/>
          <w:b/>
          <w:sz w:val="28"/>
          <w:szCs w:val="24"/>
        </w:rPr>
        <w:t>из реестра имущества, принадлежащего</w:t>
      </w:r>
      <w:r w:rsidR="00B3349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33494">
        <w:rPr>
          <w:rFonts w:ascii="Times New Roman" w:hAnsi="Times New Roman" w:cs="Times New Roman"/>
          <w:b/>
          <w:sz w:val="28"/>
          <w:szCs w:val="24"/>
        </w:rPr>
        <w:t>городскому округу "Город Архангельск"</w:t>
      </w:r>
    </w:p>
    <w:p w:rsidR="00826F7E" w:rsidRDefault="00826F7E" w:rsidP="00826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6F7E" w:rsidRPr="00BB0F4D" w:rsidRDefault="00826F7E" w:rsidP="00826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6F7E" w:rsidRPr="00B33494" w:rsidRDefault="00826F7E" w:rsidP="00826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33494">
        <w:rPr>
          <w:rFonts w:ascii="Times New Roman" w:hAnsi="Times New Roman" w:cs="Times New Roman"/>
          <w:sz w:val="28"/>
          <w:szCs w:val="24"/>
        </w:rPr>
        <w:t>На основании Вашего запроса, поступившего на рассмотрение __________________,</w:t>
      </w:r>
    </w:p>
    <w:p w:rsidR="00826F7E" w:rsidRDefault="00B33494" w:rsidP="00826F7E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B33494">
        <w:rPr>
          <w:rFonts w:ascii="Times New Roman" w:hAnsi="Times New Roman" w:cs="Times New Roman"/>
          <w:szCs w:val="24"/>
        </w:rPr>
        <w:t xml:space="preserve">           </w:t>
      </w:r>
      <w:r>
        <w:rPr>
          <w:rFonts w:ascii="Times New Roman" w:hAnsi="Times New Roman" w:cs="Times New Roman"/>
          <w:szCs w:val="24"/>
        </w:rPr>
        <w:t xml:space="preserve">          </w:t>
      </w:r>
      <w:r w:rsidRPr="00B33494">
        <w:rPr>
          <w:rFonts w:ascii="Times New Roman" w:hAnsi="Times New Roman" w:cs="Times New Roman"/>
          <w:szCs w:val="24"/>
        </w:rPr>
        <w:t xml:space="preserve">  </w:t>
      </w:r>
      <w:r w:rsidR="00826F7E" w:rsidRPr="00B33494">
        <w:rPr>
          <w:rFonts w:ascii="Times New Roman" w:hAnsi="Times New Roman" w:cs="Times New Roman"/>
          <w:szCs w:val="24"/>
        </w:rPr>
        <w:t>(дата)</w:t>
      </w:r>
    </w:p>
    <w:p w:rsidR="00B33494" w:rsidRPr="00B33494" w:rsidRDefault="00B33494" w:rsidP="00826F7E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826F7E" w:rsidRPr="00B33494" w:rsidRDefault="00826F7E" w:rsidP="00826F7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33494">
        <w:rPr>
          <w:rFonts w:ascii="Times New Roman" w:hAnsi="Times New Roman" w:cs="Times New Roman"/>
          <w:sz w:val="28"/>
          <w:szCs w:val="24"/>
        </w:rPr>
        <w:t xml:space="preserve">сообщаем, что Вам отказано в предоставлении выписки из реестра имущества, принадлежащего городскому округу "Город Архангельск", </w:t>
      </w:r>
      <w:r w:rsidR="00B33494">
        <w:rPr>
          <w:rFonts w:ascii="Times New Roman" w:hAnsi="Times New Roman" w:cs="Times New Roman"/>
          <w:sz w:val="28"/>
          <w:szCs w:val="24"/>
        </w:rPr>
        <w:br/>
      </w:r>
      <w:r w:rsidRPr="00B33494">
        <w:rPr>
          <w:rFonts w:ascii="Times New Roman" w:hAnsi="Times New Roman" w:cs="Times New Roman"/>
          <w:sz w:val="28"/>
          <w:szCs w:val="24"/>
        </w:rPr>
        <w:t>по следующим основаниям: _________________________________________.</w:t>
      </w:r>
    </w:p>
    <w:p w:rsidR="00826F7E" w:rsidRPr="00BB0F4D" w:rsidRDefault="00826F7E" w:rsidP="00826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F7E" w:rsidRPr="00BB0F4D" w:rsidRDefault="00826F7E" w:rsidP="00826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F7E" w:rsidRPr="00BB0F4D" w:rsidRDefault="00826F7E" w:rsidP="00826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F4D">
        <w:rPr>
          <w:rFonts w:ascii="Times New Roman" w:hAnsi="Times New Roman" w:cs="Times New Roman"/>
          <w:sz w:val="24"/>
          <w:szCs w:val="24"/>
        </w:rPr>
        <w:t xml:space="preserve">    Уполномоченное лицо _______________________________</w:t>
      </w:r>
    </w:p>
    <w:p w:rsidR="00826F7E" w:rsidRPr="00B33494" w:rsidRDefault="00826F7E" w:rsidP="00826F7E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B33494">
        <w:rPr>
          <w:rFonts w:ascii="Times New Roman" w:hAnsi="Times New Roman" w:cs="Times New Roman"/>
          <w:szCs w:val="24"/>
        </w:rPr>
        <w:t xml:space="preserve">                                                              </w:t>
      </w:r>
      <w:r w:rsidR="00B33494">
        <w:rPr>
          <w:rFonts w:ascii="Times New Roman" w:hAnsi="Times New Roman" w:cs="Times New Roman"/>
          <w:szCs w:val="24"/>
        </w:rPr>
        <w:t xml:space="preserve">             </w:t>
      </w:r>
      <w:r w:rsidRPr="00B33494">
        <w:rPr>
          <w:rFonts w:ascii="Times New Roman" w:hAnsi="Times New Roman" w:cs="Times New Roman"/>
          <w:szCs w:val="24"/>
        </w:rPr>
        <w:t xml:space="preserve">  (подпись)  Ф.И.О.</w:t>
      </w:r>
    </w:p>
    <w:p w:rsidR="00826F7E" w:rsidRPr="00BB0F4D" w:rsidRDefault="00826F7E" w:rsidP="00826F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F7E" w:rsidRDefault="00826F7E" w:rsidP="00826F7E"/>
    <w:p w:rsidR="00F9123A" w:rsidRDefault="00B33494" w:rsidP="00B33494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F9123A" w:rsidSect="00255D0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CB" w:rsidRDefault="00AA11CB" w:rsidP="00127E8C">
      <w:pPr>
        <w:spacing w:after="0" w:line="240" w:lineRule="auto"/>
      </w:pPr>
      <w:r>
        <w:separator/>
      </w:r>
    </w:p>
  </w:endnote>
  <w:endnote w:type="continuationSeparator" w:id="0">
    <w:p w:rsidR="00AA11CB" w:rsidRDefault="00AA11CB" w:rsidP="0012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CB" w:rsidRDefault="00AA11CB" w:rsidP="00127E8C">
      <w:pPr>
        <w:spacing w:after="0" w:line="240" w:lineRule="auto"/>
      </w:pPr>
      <w:r>
        <w:separator/>
      </w:r>
    </w:p>
  </w:footnote>
  <w:footnote w:type="continuationSeparator" w:id="0">
    <w:p w:rsidR="00AA11CB" w:rsidRDefault="00AA11CB" w:rsidP="0012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112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A11CB" w:rsidRPr="00272AFA" w:rsidRDefault="00AA11CB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272AFA">
          <w:rPr>
            <w:rFonts w:ascii="Times New Roman" w:hAnsi="Times New Roman" w:cs="Times New Roman"/>
            <w:sz w:val="28"/>
          </w:rPr>
          <w:fldChar w:fldCharType="begin"/>
        </w:r>
        <w:r w:rsidRPr="00272AFA">
          <w:rPr>
            <w:rFonts w:ascii="Times New Roman" w:hAnsi="Times New Roman" w:cs="Times New Roman"/>
            <w:sz w:val="28"/>
          </w:rPr>
          <w:instrText>PAGE   \* MERGEFORMAT</w:instrText>
        </w:r>
        <w:r w:rsidRPr="00272AFA">
          <w:rPr>
            <w:rFonts w:ascii="Times New Roman" w:hAnsi="Times New Roman" w:cs="Times New Roman"/>
            <w:sz w:val="28"/>
          </w:rPr>
          <w:fldChar w:fldCharType="separate"/>
        </w:r>
        <w:r w:rsidR="00D25829">
          <w:rPr>
            <w:rFonts w:ascii="Times New Roman" w:hAnsi="Times New Roman" w:cs="Times New Roman"/>
            <w:noProof/>
            <w:sz w:val="28"/>
          </w:rPr>
          <w:t>13</w:t>
        </w:r>
        <w:r w:rsidRPr="00272AF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A11CB" w:rsidRDefault="00AA11C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407484"/>
      <w:docPartObj>
        <w:docPartGallery w:val="Page Numbers (Top of Page)"/>
        <w:docPartUnique/>
      </w:docPartObj>
    </w:sdtPr>
    <w:sdtEndPr/>
    <w:sdtContent>
      <w:p w:rsidR="00826F7E" w:rsidRDefault="00826F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829">
          <w:rPr>
            <w:noProof/>
          </w:rPr>
          <w:t>2</w:t>
        </w:r>
        <w:r>
          <w:fldChar w:fldCharType="end"/>
        </w:r>
      </w:p>
    </w:sdtContent>
  </w:sdt>
  <w:p w:rsidR="00826F7E" w:rsidRDefault="00826F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10BC1"/>
    <w:multiLevelType w:val="hybridMultilevel"/>
    <w:tmpl w:val="E0F0F3F2"/>
    <w:lvl w:ilvl="0" w:tplc="0A0CDCC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EE"/>
    <w:rsid w:val="000129AD"/>
    <w:rsid w:val="0001331B"/>
    <w:rsid w:val="0001588C"/>
    <w:rsid w:val="00057558"/>
    <w:rsid w:val="00076761"/>
    <w:rsid w:val="000A7FA1"/>
    <w:rsid w:val="000B40A3"/>
    <w:rsid w:val="000F4193"/>
    <w:rsid w:val="001056CE"/>
    <w:rsid w:val="00111C7C"/>
    <w:rsid w:val="00117EEE"/>
    <w:rsid w:val="00127E8C"/>
    <w:rsid w:val="00146AA5"/>
    <w:rsid w:val="00146E87"/>
    <w:rsid w:val="001E6628"/>
    <w:rsid w:val="00212931"/>
    <w:rsid w:val="002356A3"/>
    <w:rsid w:val="002360C7"/>
    <w:rsid w:val="002410AE"/>
    <w:rsid w:val="00245E5B"/>
    <w:rsid w:val="00272AFA"/>
    <w:rsid w:val="00275F29"/>
    <w:rsid w:val="002776A3"/>
    <w:rsid w:val="002A0B9F"/>
    <w:rsid w:val="002A2581"/>
    <w:rsid w:val="002D16F9"/>
    <w:rsid w:val="00303125"/>
    <w:rsid w:val="00310FA3"/>
    <w:rsid w:val="00346CA2"/>
    <w:rsid w:val="0036458A"/>
    <w:rsid w:val="00374C4E"/>
    <w:rsid w:val="00381E57"/>
    <w:rsid w:val="00390CF6"/>
    <w:rsid w:val="003A21A3"/>
    <w:rsid w:val="003A6AC7"/>
    <w:rsid w:val="003B63DD"/>
    <w:rsid w:val="003E7B3A"/>
    <w:rsid w:val="004B4D7D"/>
    <w:rsid w:val="004B6626"/>
    <w:rsid w:val="004D0EEA"/>
    <w:rsid w:val="00500F59"/>
    <w:rsid w:val="0051034C"/>
    <w:rsid w:val="005119CB"/>
    <w:rsid w:val="005307D4"/>
    <w:rsid w:val="00553FAB"/>
    <w:rsid w:val="005A696B"/>
    <w:rsid w:val="005B6784"/>
    <w:rsid w:val="005E2636"/>
    <w:rsid w:val="00602033"/>
    <w:rsid w:val="00605CDB"/>
    <w:rsid w:val="00691034"/>
    <w:rsid w:val="006B015A"/>
    <w:rsid w:val="006F6067"/>
    <w:rsid w:val="00710DBC"/>
    <w:rsid w:val="00716F41"/>
    <w:rsid w:val="00720FD4"/>
    <w:rsid w:val="00743EB6"/>
    <w:rsid w:val="007A2935"/>
    <w:rsid w:val="007F0B18"/>
    <w:rsid w:val="0080394C"/>
    <w:rsid w:val="00806F96"/>
    <w:rsid w:val="00826F7E"/>
    <w:rsid w:val="00835864"/>
    <w:rsid w:val="00860A92"/>
    <w:rsid w:val="008629E3"/>
    <w:rsid w:val="00865D76"/>
    <w:rsid w:val="00873098"/>
    <w:rsid w:val="008D7DA7"/>
    <w:rsid w:val="008F474A"/>
    <w:rsid w:val="00931EEA"/>
    <w:rsid w:val="00941E0E"/>
    <w:rsid w:val="00957092"/>
    <w:rsid w:val="009A22CB"/>
    <w:rsid w:val="009C3138"/>
    <w:rsid w:val="009D0AFA"/>
    <w:rsid w:val="009D3E66"/>
    <w:rsid w:val="009E3F10"/>
    <w:rsid w:val="009F4C44"/>
    <w:rsid w:val="00A00BB9"/>
    <w:rsid w:val="00A16955"/>
    <w:rsid w:val="00A3458D"/>
    <w:rsid w:val="00A37429"/>
    <w:rsid w:val="00A74FAD"/>
    <w:rsid w:val="00AA11CB"/>
    <w:rsid w:val="00AB4BE2"/>
    <w:rsid w:val="00AE4E0B"/>
    <w:rsid w:val="00B00022"/>
    <w:rsid w:val="00B33494"/>
    <w:rsid w:val="00B45784"/>
    <w:rsid w:val="00B60DA4"/>
    <w:rsid w:val="00B66E94"/>
    <w:rsid w:val="00B756EF"/>
    <w:rsid w:val="00B826F8"/>
    <w:rsid w:val="00B90CEC"/>
    <w:rsid w:val="00BB0F4D"/>
    <w:rsid w:val="00BF0FD7"/>
    <w:rsid w:val="00C2252D"/>
    <w:rsid w:val="00C51A02"/>
    <w:rsid w:val="00C87ACD"/>
    <w:rsid w:val="00CC5DBE"/>
    <w:rsid w:val="00CD48CE"/>
    <w:rsid w:val="00CE7307"/>
    <w:rsid w:val="00D1390A"/>
    <w:rsid w:val="00D25829"/>
    <w:rsid w:val="00D439D0"/>
    <w:rsid w:val="00D56EDF"/>
    <w:rsid w:val="00D5711D"/>
    <w:rsid w:val="00DA35C1"/>
    <w:rsid w:val="00DB012B"/>
    <w:rsid w:val="00DB63DA"/>
    <w:rsid w:val="00DC2BB3"/>
    <w:rsid w:val="00DC6CF5"/>
    <w:rsid w:val="00DE4613"/>
    <w:rsid w:val="00DE7600"/>
    <w:rsid w:val="00E07FBB"/>
    <w:rsid w:val="00E57316"/>
    <w:rsid w:val="00E8350E"/>
    <w:rsid w:val="00EB5277"/>
    <w:rsid w:val="00F00D98"/>
    <w:rsid w:val="00F309BE"/>
    <w:rsid w:val="00F32DC6"/>
    <w:rsid w:val="00F8457A"/>
    <w:rsid w:val="00F9123A"/>
    <w:rsid w:val="00FA2DD1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E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17E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17E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7E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F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E8C"/>
  </w:style>
  <w:style w:type="paragraph" w:styleId="a7">
    <w:name w:val="footer"/>
    <w:basedOn w:val="a"/>
    <w:link w:val="a8"/>
    <w:uiPriority w:val="99"/>
    <w:unhideWhenUsed/>
    <w:rsid w:val="0012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E8C"/>
  </w:style>
  <w:style w:type="table" w:styleId="a9">
    <w:name w:val="Table Grid"/>
    <w:basedOn w:val="a1"/>
    <w:uiPriority w:val="59"/>
    <w:rsid w:val="0038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E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17E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17E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7E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F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E8C"/>
  </w:style>
  <w:style w:type="paragraph" w:styleId="a7">
    <w:name w:val="footer"/>
    <w:basedOn w:val="a"/>
    <w:link w:val="a8"/>
    <w:uiPriority w:val="99"/>
    <w:unhideWhenUsed/>
    <w:rsid w:val="0012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E8C"/>
  </w:style>
  <w:style w:type="table" w:styleId="a9">
    <w:name w:val="Table Grid"/>
    <w:basedOn w:val="a1"/>
    <w:uiPriority w:val="59"/>
    <w:rsid w:val="0038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49911" TargetMode="External"/><Relationship Id="rId18" Type="http://schemas.openxmlformats.org/officeDocument/2006/relationships/hyperlink" Target="https://login.consultant.ru/link/?req=doc&amp;base=LAW&amp;n=14991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49911" TargetMode="External"/><Relationship Id="rId1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911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hyperlink" Target="https://login.consultant.ru/link/?req=doc&amp;base=LAW&amp;n=149911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4288&amp;dst=100114" TargetMode="External"/><Relationship Id="rId14" Type="http://schemas.openxmlformats.org/officeDocument/2006/relationships/hyperlink" Target="https://login.consultant.ru/link/?req=doc&amp;base=LAW&amp;n=1499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E1EB-0C94-450D-9003-14ABE355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5469</Words>
  <Characters>31178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Буневич</dc:creator>
  <cp:lastModifiedBy>Любовь Федоровна Фадеева</cp:lastModifiedBy>
  <cp:revision>2</cp:revision>
  <cp:lastPrinted>2024-11-12T15:13:00Z</cp:lastPrinted>
  <dcterms:created xsi:type="dcterms:W3CDTF">2024-11-13T05:59:00Z</dcterms:created>
  <dcterms:modified xsi:type="dcterms:W3CDTF">2024-11-13T05:59:00Z</dcterms:modified>
</cp:coreProperties>
</file>