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64" w:rsidRPr="005C70C4" w:rsidRDefault="006A6A64" w:rsidP="006A6A64">
      <w:pPr>
        <w:pStyle w:val="a3"/>
        <w:ind w:left="4820" w:right="-53" w:firstLine="1"/>
        <w:jc w:val="center"/>
      </w:pPr>
      <w:bookmarkStart w:id="0" w:name="_GoBack"/>
      <w:bookmarkEnd w:id="0"/>
      <w:r w:rsidRPr="005C70C4">
        <w:t>УТВЕРЖДЕНО</w:t>
      </w:r>
    </w:p>
    <w:p w:rsidR="006A6A64" w:rsidRPr="005C70C4" w:rsidRDefault="006A6A64" w:rsidP="006A6A64">
      <w:pPr>
        <w:pStyle w:val="a3"/>
        <w:ind w:left="4820" w:right="-53" w:firstLine="1"/>
        <w:jc w:val="center"/>
        <w:rPr>
          <w:spacing w:val="-67"/>
        </w:rPr>
      </w:pPr>
      <w:r w:rsidRPr="005C70C4">
        <w:t>постановлением Администрации</w:t>
      </w:r>
    </w:p>
    <w:p w:rsidR="006A6A64" w:rsidRPr="005C70C4" w:rsidRDefault="006A6A64" w:rsidP="006A6A64">
      <w:pPr>
        <w:pStyle w:val="a3"/>
        <w:ind w:left="4820" w:right="-53" w:firstLine="1"/>
        <w:jc w:val="center"/>
      </w:pPr>
      <w:r w:rsidRPr="005C70C4">
        <w:t xml:space="preserve">городского округа </w:t>
      </w:r>
    </w:p>
    <w:p w:rsidR="006A6A64" w:rsidRPr="005C70C4" w:rsidRDefault="006A6A64" w:rsidP="006A6A64">
      <w:pPr>
        <w:pStyle w:val="a3"/>
        <w:ind w:left="4820" w:right="-53" w:firstLine="1"/>
        <w:jc w:val="center"/>
      </w:pPr>
      <w:r w:rsidRPr="005C70C4">
        <w:t>"Город Архангельск"</w:t>
      </w:r>
    </w:p>
    <w:p w:rsidR="006A6A64" w:rsidRPr="005C70C4" w:rsidRDefault="006A6A64" w:rsidP="006A6A64">
      <w:pPr>
        <w:pStyle w:val="a3"/>
        <w:ind w:left="4820" w:right="-53" w:firstLine="1"/>
        <w:jc w:val="center"/>
      </w:pPr>
      <w:r w:rsidRPr="005C70C4">
        <w:t xml:space="preserve">от </w:t>
      </w:r>
      <w:r w:rsidR="00DF4DC2">
        <w:t>11 ноября</w:t>
      </w:r>
      <w:r w:rsidR="00A92855" w:rsidRPr="005C70C4">
        <w:t xml:space="preserve"> 2025</w:t>
      </w:r>
      <w:r w:rsidRPr="005C70C4">
        <w:t xml:space="preserve"> г. № </w:t>
      </w:r>
      <w:r w:rsidR="00204E5F">
        <w:t>1893</w:t>
      </w:r>
    </w:p>
    <w:p w:rsidR="006A6A64" w:rsidRPr="005C70C4" w:rsidRDefault="006A6A64" w:rsidP="006A6A64">
      <w:pPr>
        <w:pStyle w:val="a3"/>
        <w:ind w:left="0"/>
        <w:jc w:val="right"/>
      </w:pPr>
    </w:p>
    <w:p w:rsidR="006A6A64" w:rsidRPr="005C70C4" w:rsidRDefault="006A6A64" w:rsidP="006A6A64">
      <w:pPr>
        <w:pStyle w:val="11"/>
        <w:ind w:left="0" w:right="315"/>
        <w:jc w:val="center"/>
      </w:pPr>
      <w:r w:rsidRPr="005C70C4">
        <w:t>ПОЛОЖЕНИЕ</w:t>
      </w:r>
    </w:p>
    <w:p w:rsidR="006A6A64" w:rsidRPr="005C70C4" w:rsidRDefault="006A6A64" w:rsidP="006A6A64">
      <w:pPr>
        <w:ind w:right="315"/>
        <w:jc w:val="center"/>
        <w:rPr>
          <w:b/>
          <w:sz w:val="28"/>
          <w:szCs w:val="28"/>
        </w:rPr>
      </w:pPr>
      <w:r w:rsidRPr="005C70C4">
        <w:rPr>
          <w:b/>
          <w:sz w:val="28"/>
          <w:szCs w:val="28"/>
        </w:rPr>
        <w:t>о</w:t>
      </w:r>
      <w:r w:rsidRPr="005C70C4">
        <w:rPr>
          <w:b/>
          <w:spacing w:val="-2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проведении</w:t>
      </w:r>
      <w:r w:rsidRPr="005C70C4">
        <w:rPr>
          <w:b/>
          <w:spacing w:val="-4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акции</w:t>
      </w:r>
      <w:r w:rsidRPr="005C70C4">
        <w:rPr>
          <w:b/>
          <w:spacing w:val="-4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"Шаг</w:t>
      </w:r>
      <w:r w:rsidRPr="005C70C4">
        <w:rPr>
          <w:b/>
          <w:spacing w:val="-4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навстречу"</w:t>
      </w:r>
    </w:p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11"/>
        <w:tabs>
          <w:tab w:val="left" w:pos="3888"/>
        </w:tabs>
        <w:ind w:left="0"/>
        <w:jc w:val="center"/>
      </w:pPr>
      <w:r w:rsidRPr="005C70C4">
        <w:rPr>
          <w:lang w:val="en-US"/>
        </w:rPr>
        <w:t>I</w:t>
      </w:r>
      <w:r w:rsidRPr="005C70C4">
        <w:t>. Общие</w:t>
      </w:r>
      <w:r w:rsidRPr="005C70C4">
        <w:rPr>
          <w:spacing w:val="-3"/>
        </w:rPr>
        <w:t xml:space="preserve"> </w:t>
      </w:r>
      <w:r w:rsidRPr="005C70C4">
        <w:t>положения</w:t>
      </w:r>
    </w:p>
    <w:p w:rsidR="006A6A64" w:rsidRPr="005C70C4" w:rsidRDefault="006A6A64" w:rsidP="006A6A64">
      <w:pPr>
        <w:pStyle w:val="11"/>
        <w:tabs>
          <w:tab w:val="left" w:pos="3888"/>
        </w:tabs>
        <w:ind w:left="3606"/>
      </w:pPr>
    </w:p>
    <w:p w:rsidR="006A6A64" w:rsidRPr="005C70C4" w:rsidRDefault="006A6A64" w:rsidP="006A6A64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Настоящее Положение устанавливает правила организации </w:t>
      </w:r>
      <w:r w:rsidRPr="005C70C4">
        <w:rPr>
          <w:sz w:val="28"/>
          <w:szCs w:val="28"/>
        </w:rPr>
        <w:br/>
        <w:t>и проведения акции "Шаг навстречу" (далее – акция), условия участия, порядок и сроки определения победителей и призеров.</w:t>
      </w:r>
    </w:p>
    <w:p w:rsidR="006A6A64" w:rsidRPr="005C70C4" w:rsidRDefault="006A6A64" w:rsidP="006A6A64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Организатор акции – департамент образования Администрации городского округа "Город Архангельск" (далее – департамент образования):</w:t>
      </w:r>
    </w:p>
    <w:p w:rsidR="006A6A64" w:rsidRPr="005C70C4" w:rsidRDefault="006A6A64" w:rsidP="006A6A64">
      <w:pPr>
        <w:pStyle w:val="a3"/>
        <w:tabs>
          <w:tab w:val="left" w:pos="993"/>
          <w:tab w:val="left" w:pos="1134"/>
        </w:tabs>
        <w:ind w:left="0" w:firstLine="709"/>
        <w:jc w:val="both"/>
      </w:pPr>
      <w:r w:rsidRPr="005C70C4">
        <w:t>осуществляет общее руководство проведением акции;</w:t>
      </w:r>
    </w:p>
    <w:p w:rsidR="006A6A64" w:rsidRPr="005C70C4" w:rsidRDefault="006A6A64" w:rsidP="006A6A64">
      <w:pPr>
        <w:pStyle w:val="a3"/>
        <w:tabs>
          <w:tab w:val="left" w:pos="993"/>
          <w:tab w:val="left" w:pos="1134"/>
        </w:tabs>
        <w:ind w:left="0" w:firstLine="709"/>
        <w:jc w:val="both"/>
      </w:pPr>
      <w:r w:rsidRPr="005C70C4">
        <w:t xml:space="preserve">готовит информационные материалы для освещения итогов акции </w:t>
      </w:r>
      <w:r w:rsidRPr="005C70C4">
        <w:br/>
        <w:t>на официальном информационном интернет-портале городского округа "Город Архангельск".</w:t>
      </w:r>
    </w:p>
    <w:p w:rsidR="006A6A64" w:rsidRPr="005C70C4" w:rsidRDefault="006A6A64" w:rsidP="006A6A6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5C70C4">
        <w:t>Исполнитель акции – муниципальное бюджетное учреждение дополнительного образования городского округа "Город Архангельск" "Ломоносовский Дом детского творчества" (далее – МБУ ДО "ЛДДТ"):</w:t>
      </w:r>
    </w:p>
    <w:p w:rsidR="006A6A64" w:rsidRPr="005C70C4" w:rsidRDefault="006A6A64" w:rsidP="006A6A64">
      <w:pPr>
        <w:pStyle w:val="a3"/>
        <w:tabs>
          <w:tab w:val="left" w:pos="993"/>
          <w:tab w:val="left" w:pos="1134"/>
        </w:tabs>
        <w:ind w:left="0" w:firstLine="709"/>
        <w:jc w:val="both"/>
      </w:pPr>
      <w:r w:rsidRPr="005C70C4">
        <w:t>организует работу по подготовке и реализации акции; осуществляет прием, регистрацию участников акции, осуществляет контроль за соблюдением порядка проведения акции, обеспечивает контроль за результатами реализации акции;</w:t>
      </w:r>
    </w:p>
    <w:p w:rsidR="006A6A64" w:rsidRPr="005C70C4" w:rsidRDefault="006A6A64" w:rsidP="006A6A64">
      <w:pPr>
        <w:pStyle w:val="a3"/>
        <w:tabs>
          <w:tab w:val="left" w:pos="993"/>
          <w:tab w:val="left" w:pos="1134"/>
        </w:tabs>
        <w:ind w:left="0" w:firstLine="709"/>
        <w:jc w:val="both"/>
      </w:pPr>
      <w:r w:rsidRPr="005C70C4">
        <w:t>готовит и представляет в департамент образования отчет о проведении акции.</w:t>
      </w:r>
    </w:p>
    <w:p w:rsidR="006A6A64" w:rsidRPr="005C70C4" w:rsidRDefault="006A6A64" w:rsidP="006A6A64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319"/>
        </w:tabs>
        <w:ind w:left="0"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Финансовое обеспечение организации и проведения акции осуществляется за счет средств городского бюджета.</w:t>
      </w: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11"/>
        <w:tabs>
          <w:tab w:val="left" w:pos="4310"/>
        </w:tabs>
        <w:ind w:left="0"/>
        <w:jc w:val="center"/>
      </w:pPr>
      <w:r w:rsidRPr="005C70C4">
        <w:rPr>
          <w:lang w:val="en-US"/>
        </w:rPr>
        <w:t>II</w:t>
      </w:r>
      <w:r w:rsidRPr="005C70C4">
        <w:t>. Цель</w:t>
      </w:r>
      <w:r w:rsidRPr="005C70C4">
        <w:rPr>
          <w:spacing w:val="-1"/>
        </w:rPr>
        <w:t xml:space="preserve"> </w:t>
      </w:r>
      <w:r w:rsidRPr="005C70C4">
        <w:t>акции</w:t>
      </w:r>
    </w:p>
    <w:p w:rsidR="006A6A64" w:rsidRPr="005C70C4" w:rsidRDefault="006A6A64" w:rsidP="006A6A64">
      <w:pPr>
        <w:pStyle w:val="a3"/>
        <w:tabs>
          <w:tab w:val="left" w:pos="851"/>
          <w:tab w:val="left" w:pos="1134"/>
        </w:tabs>
        <w:ind w:left="709" w:right="115"/>
        <w:jc w:val="both"/>
      </w:pPr>
    </w:p>
    <w:p w:rsidR="006A6A64" w:rsidRPr="005C70C4" w:rsidRDefault="006A6A64" w:rsidP="006A6A6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115" w:firstLine="709"/>
        <w:jc w:val="both"/>
      </w:pPr>
      <w:r w:rsidRPr="005C70C4">
        <w:t xml:space="preserve">Цель акции – </w:t>
      </w:r>
      <w:r w:rsidR="005C70C4">
        <w:t xml:space="preserve">патриотическое воспитание и </w:t>
      </w:r>
      <w:r w:rsidRPr="005C70C4">
        <w:t>попул</w:t>
      </w:r>
      <w:r w:rsidR="005C70C4">
        <w:t xml:space="preserve">яризация здорового образа жизни </w:t>
      </w:r>
      <w:r w:rsidRPr="005C70C4">
        <w:t>среди воспитанников дошкольных образовательных учреждений и учащихся муниципальных образовательных учреждений городского округа "Город Архангельск", реализующих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(далее – образовательные учреждения), развитие и поддержка объединений волонтерской направленности по формированию здорового образа жизни, профилактике негативных явлений в обществе, развитие творческих инициатив у детей с ограниченными возможностями здоровья, вовлечение подростков в сферу социального творчества, нравственного и гражданского воспитания.</w:t>
      </w:r>
    </w:p>
    <w:p w:rsidR="006A6A64" w:rsidRPr="005C70C4" w:rsidRDefault="006A6A64" w:rsidP="006A6A64">
      <w:pPr>
        <w:pStyle w:val="a3"/>
        <w:ind w:left="0" w:right="115"/>
        <w:jc w:val="center"/>
        <w:rPr>
          <w:b/>
        </w:rPr>
      </w:pPr>
      <w:r w:rsidRPr="005C70C4">
        <w:rPr>
          <w:b/>
        </w:rPr>
        <w:lastRenderedPageBreak/>
        <w:t>III. Участники акции</w:t>
      </w:r>
    </w:p>
    <w:p w:rsidR="006A6A64" w:rsidRPr="005C70C4" w:rsidRDefault="006A6A64" w:rsidP="006A6A64">
      <w:pPr>
        <w:pStyle w:val="a3"/>
        <w:ind w:right="115"/>
        <w:jc w:val="both"/>
      </w:pPr>
    </w:p>
    <w:p w:rsidR="006A6A64" w:rsidRPr="005C70C4" w:rsidRDefault="006A6A64" w:rsidP="006A6A64">
      <w:pPr>
        <w:pStyle w:val="a3"/>
        <w:tabs>
          <w:tab w:val="left" w:pos="993"/>
        </w:tabs>
        <w:ind w:left="0" w:right="115" w:firstLine="709"/>
        <w:jc w:val="both"/>
      </w:pPr>
      <w:r w:rsidRPr="005C70C4">
        <w:t>6.</w:t>
      </w:r>
      <w:r w:rsidRPr="005C70C4">
        <w:tab/>
        <w:t>Участниками акции являются воспитанники дошкольных образовательных учреждений, учащиеся 1 – 11 классов образовательных учреждений, родители (законные представители).</w:t>
      </w:r>
    </w:p>
    <w:p w:rsidR="006A6A64" w:rsidRPr="005C70C4" w:rsidRDefault="006A6A64" w:rsidP="006A6A64">
      <w:pPr>
        <w:pStyle w:val="a3"/>
        <w:ind w:right="115"/>
        <w:jc w:val="both"/>
      </w:pPr>
    </w:p>
    <w:p w:rsidR="006A6A64" w:rsidRPr="005C70C4" w:rsidRDefault="006A6A64" w:rsidP="006A6A64">
      <w:pPr>
        <w:pStyle w:val="11"/>
        <w:tabs>
          <w:tab w:val="left" w:pos="3309"/>
        </w:tabs>
        <w:ind w:left="0"/>
        <w:jc w:val="center"/>
      </w:pPr>
      <w:r w:rsidRPr="005C70C4">
        <w:rPr>
          <w:lang w:val="en-US"/>
        </w:rPr>
        <w:t>IV</w:t>
      </w:r>
      <w:r w:rsidRPr="005C70C4">
        <w:t>. Порядок</w:t>
      </w:r>
      <w:r w:rsidRPr="005C70C4">
        <w:rPr>
          <w:spacing w:val="-5"/>
        </w:rPr>
        <w:t xml:space="preserve"> </w:t>
      </w:r>
      <w:r w:rsidRPr="005C70C4">
        <w:t>проведения</w:t>
      </w:r>
      <w:r w:rsidRPr="005C70C4">
        <w:rPr>
          <w:spacing w:val="-5"/>
        </w:rPr>
        <w:t xml:space="preserve"> </w:t>
      </w:r>
      <w:r w:rsidRPr="005C70C4">
        <w:t>акции</w:t>
      </w:r>
    </w:p>
    <w:p w:rsidR="006A6A64" w:rsidRPr="005C70C4" w:rsidRDefault="006A6A64" w:rsidP="006A6A64">
      <w:pPr>
        <w:pStyle w:val="a3"/>
        <w:ind w:left="0"/>
        <w:rPr>
          <w:b/>
        </w:rPr>
      </w:pPr>
    </w:p>
    <w:p w:rsidR="000678B7" w:rsidRPr="005C70C4" w:rsidRDefault="006A6A64" w:rsidP="006A6A64">
      <w:pPr>
        <w:pStyle w:val="a3"/>
        <w:numPr>
          <w:ilvl w:val="0"/>
          <w:numId w:val="2"/>
        </w:numPr>
        <w:tabs>
          <w:tab w:val="left" w:pos="993"/>
        </w:tabs>
        <w:ind w:left="0" w:right="123" w:firstLine="709"/>
        <w:jc w:val="both"/>
      </w:pPr>
      <w:r w:rsidRPr="005C70C4">
        <w:t xml:space="preserve">Сроки акции с </w:t>
      </w:r>
      <w:r w:rsidR="009A7B50">
        <w:t>14 ноября</w:t>
      </w:r>
      <w:r w:rsidR="00FE052D" w:rsidRPr="005C70C4">
        <w:t xml:space="preserve"> по </w:t>
      </w:r>
      <w:r w:rsidR="009A7B50">
        <w:t>11</w:t>
      </w:r>
      <w:r w:rsidR="000678B7" w:rsidRPr="005C70C4">
        <w:t xml:space="preserve"> </w:t>
      </w:r>
      <w:r w:rsidR="009A7B50">
        <w:t>декабря</w:t>
      </w:r>
      <w:r w:rsidR="000678B7" w:rsidRPr="005C70C4">
        <w:t xml:space="preserve"> 2025</w:t>
      </w:r>
      <w:r w:rsidRPr="005C70C4">
        <w:t xml:space="preserve"> года. </w:t>
      </w:r>
    </w:p>
    <w:p w:rsidR="006A6A64" w:rsidRPr="005C70C4" w:rsidRDefault="006A6A64" w:rsidP="006A6A64">
      <w:pPr>
        <w:pStyle w:val="a3"/>
        <w:numPr>
          <w:ilvl w:val="0"/>
          <w:numId w:val="2"/>
        </w:numPr>
        <w:tabs>
          <w:tab w:val="left" w:pos="993"/>
        </w:tabs>
        <w:ind w:left="0" w:right="123" w:firstLine="709"/>
        <w:jc w:val="both"/>
      </w:pPr>
      <w:r w:rsidRPr="005C70C4">
        <w:t>В рамках акции состоятся следующие мероприятия (далее – мероприятия</w:t>
      </w:r>
      <w:r w:rsidRPr="005C70C4">
        <w:rPr>
          <w:spacing w:val="1"/>
        </w:rPr>
        <w:t xml:space="preserve"> </w:t>
      </w:r>
      <w:r w:rsidRPr="005C70C4">
        <w:t>акции):</w:t>
      </w:r>
    </w:p>
    <w:p w:rsidR="006A6A64" w:rsidRPr="005C70C4" w:rsidRDefault="006A6A64" w:rsidP="006A6A64">
      <w:pPr>
        <w:pStyle w:val="a3"/>
        <w:tabs>
          <w:tab w:val="left" w:pos="993"/>
        </w:tabs>
        <w:ind w:left="0" w:right="123" w:firstLine="709"/>
        <w:jc w:val="both"/>
      </w:pPr>
      <w:r w:rsidRPr="005C70C4">
        <w:t>игра-квест для команд детских общественных объединений "Вектор</w:t>
      </w:r>
      <w:r w:rsidRPr="005C70C4">
        <w:rPr>
          <w:spacing w:val="-5"/>
        </w:rPr>
        <w:t xml:space="preserve"> </w:t>
      </w:r>
      <w:r w:rsidRPr="005C70C4">
        <w:t>добра";</w:t>
      </w:r>
    </w:p>
    <w:p w:rsidR="006A6A64" w:rsidRPr="005C70C4" w:rsidRDefault="00767374" w:rsidP="006A6A64">
      <w:pPr>
        <w:pStyle w:val="a3"/>
        <w:tabs>
          <w:tab w:val="left" w:pos="993"/>
        </w:tabs>
        <w:ind w:left="0" w:right="120" w:firstLine="709"/>
        <w:jc w:val="both"/>
      </w:pPr>
      <w:r>
        <w:t>творческий конкурс</w:t>
      </w:r>
      <w:r w:rsidR="00A92855" w:rsidRPr="005C70C4">
        <w:t xml:space="preserve"> </w:t>
      </w:r>
      <w:r w:rsidR="00F876AB" w:rsidRPr="005C70C4">
        <w:t>"</w:t>
      </w:r>
      <w:r>
        <w:t>Родное слово</w:t>
      </w:r>
      <w:r w:rsidR="00F876AB" w:rsidRPr="005C70C4">
        <w:t>"</w:t>
      </w:r>
      <w:r w:rsidR="006A6A64" w:rsidRPr="005C70C4">
        <w:t>;</w:t>
      </w:r>
    </w:p>
    <w:p w:rsidR="006A6A64" w:rsidRPr="005C70C4" w:rsidRDefault="006A6A64" w:rsidP="006A6A64">
      <w:pPr>
        <w:pStyle w:val="a3"/>
        <w:tabs>
          <w:tab w:val="left" w:pos="993"/>
        </w:tabs>
        <w:ind w:left="0" w:right="113" w:firstLine="709"/>
        <w:jc w:val="both"/>
      </w:pPr>
      <w:r w:rsidRPr="005C70C4">
        <w:t>конкурс рисунков для</w:t>
      </w:r>
      <w:r w:rsidRPr="005C70C4">
        <w:rPr>
          <w:spacing w:val="1"/>
        </w:rPr>
        <w:t xml:space="preserve"> </w:t>
      </w:r>
      <w:r w:rsidRPr="005C70C4">
        <w:t>детей</w:t>
      </w:r>
      <w:r w:rsidRPr="005C70C4">
        <w:rPr>
          <w:spacing w:val="1"/>
        </w:rPr>
        <w:t xml:space="preserve"> </w:t>
      </w:r>
      <w:r w:rsidRPr="005C70C4">
        <w:t>с</w:t>
      </w:r>
      <w:r w:rsidRPr="005C70C4">
        <w:rPr>
          <w:spacing w:val="1"/>
        </w:rPr>
        <w:t xml:space="preserve"> </w:t>
      </w:r>
      <w:r w:rsidRPr="005C70C4">
        <w:t>ограниченными</w:t>
      </w:r>
      <w:r w:rsidRPr="005C70C4">
        <w:rPr>
          <w:spacing w:val="1"/>
        </w:rPr>
        <w:t xml:space="preserve"> </w:t>
      </w:r>
      <w:r w:rsidRPr="005C70C4">
        <w:t>возможностями</w:t>
      </w:r>
      <w:r w:rsidRPr="005C70C4">
        <w:rPr>
          <w:spacing w:val="1"/>
        </w:rPr>
        <w:t xml:space="preserve"> </w:t>
      </w:r>
      <w:r w:rsidRPr="005C70C4">
        <w:t>здоровья</w:t>
      </w:r>
      <w:r w:rsidRPr="005C70C4">
        <w:rPr>
          <w:spacing w:val="-1"/>
        </w:rPr>
        <w:t xml:space="preserve"> </w:t>
      </w:r>
      <w:r w:rsidRPr="005C70C4">
        <w:t>"</w:t>
      </w:r>
      <w:r w:rsidR="00F876AB" w:rsidRPr="005C70C4">
        <w:t>Архангельск широко нам улыбнется</w:t>
      </w:r>
      <w:r w:rsidRPr="005C70C4">
        <w:t>".</w:t>
      </w:r>
    </w:p>
    <w:p w:rsidR="006A6A64" w:rsidRPr="005C70C4" w:rsidRDefault="006A6A64" w:rsidP="006A6A64">
      <w:pPr>
        <w:pStyle w:val="a3"/>
        <w:numPr>
          <w:ilvl w:val="0"/>
          <w:numId w:val="2"/>
        </w:numPr>
        <w:tabs>
          <w:tab w:val="left" w:pos="993"/>
        </w:tabs>
        <w:ind w:left="0" w:right="3" w:firstLine="709"/>
        <w:jc w:val="both"/>
      </w:pPr>
      <w:r w:rsidRPr="005C70C4">
        <w:t>Участники мероприятий акции должны подать заявку в личном кабинете ГИС "Навигатор дополнительного образования Архангельской области" в разделе "Мероприятия".</w:t>
      </w:r>
      <w:r w:rsidR="00A92855" w:rsidRPr="005C70C4">
        <w:t xml:space="preserve"> Ссылка приходит после </w:t>
      </w:r>
      <w:r w:rsidR="00F876AB" w:rsidRPr="005C70C4">
        <w:t>направления заявки.</w:t>
      </w:r>
      <w:r w:rsidR="00A92855" w:rsidRPr="005C70C4">
        <w:t xml:space="preserve"> </w:t>
      </w:r>
    </w:p>
    <w:p w:rsidR="006A6A64" w:rsidRPr="005C70C4" w:rsidRDefault="0057718E" w:rsidP="006A6A64">
      <w:pPr>
        <w:pStyle w:val="a3"/>
        <w:numPr>
          <w:ilvl w:val="0"/>
          <w:numId w:val="2"/>
        </w:numPr>
        <w:tabs>
          <w:tab w:val="left" w:pos="993"/>
        </w:tabs>
        <w:ind w:left="0" w:right="3" w:firstLine="709"/>
        <w:jc w:val="both"/>
      </w:pPr>
      <w:r>
        <w:t>И</w:t>
      </w:r>
      <w:r w:rsidRPr="005C70C4">
        <w:t>гра-квест для команд детских общественных объединений "Вектор</w:t>
      </w:r>
      <w:r w:rsidRPr="005C70C4">
        <w:rPr>
          <w:spacing w:val="-5"/>
        </w:rPr>
        <w:t xml:space="preserve"> </w:t>
      </w:r>
      <w:r w:rsidRPr="005C70C4">
        <w:t>добра"</w:t>
      </w:r>
      <w:r>
        <w:t xml:space="preserve"> (далее – Игра)</w:t>
      </w:r>
      <w:r w:rsidR="006B10FF">
        <w:t xml:space="preserve"> </w:t>
      </w:r>
      <w:r w:rsidR="006A6A64" w:rsidRPr="005C70C4">
        <w:t xml:space="preserve">направлена на </w:t>
      </w:r>
      <w:r w:rsidR="00F876AB" w:rsidRPr="005C70C4">
        <w:t xml:space="preserve">формирование знаний </w:t>
      </w:r>
      <w:r w:rsidR="00DF4DC2">
        <w:br/>
      </w:r>
      <w:r w:rsidR="00F876AB" w:rsidRPr="005C70C4">
        <w:t xml:space="preserve">по здоровому образу жизни и </w:t>
      </w:r>
      <w:r w:rsidR="00CA7D09" w:rsidRPr="005C70C4">
        <w:t>командообразование</w:t>
      </w:r>
      <w:r w:rsidR="00F876AB" w:rsidRPr="005C70C4">
        <w:t>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В </w:t>
      </w:r>
      <w:r w:rsidR="006B10FF">
        <w:t>Игре</w:t>
      </w:r>
      <w:r w:rsidR="0057718E">
        <w:t xml:space="preserve"> принимают участие учащиеся 5 – </w:t>
      </w:r>
      <w:r w:rsidRPr="005C70C4">
        <w:t>9 классов.</w:t>
      </w:r>
    </w:p>
    <w:p w:rsidR="00CA7D09" w:rsidRPr="005C70C4" w:rsidRDefault="006B10FF" w:rsidP="00ED1207">
      <w:pPr>
        <w:pStyle w:val="a3"/>
        <w:tabs>
          <w:tab w:val="left" w:pos="993"/>
        </w:tabs>
        <w:ind w:left="0" w:right="3" w:firstLine="709"/>
        <w:jc w:val="both"/>
      </w:pPr>
      <w:r>
        <w:t xml:space="preserve">Игра </w:t>
      </w:r>
      <w:r w:rsidR="00321C99">
        <w:t>проводится в онлайн-</w:t>
      </w:r>
      <w:r w:rsidR="00F246EC" w:rsidRPr="005C70C4">
        <w:t xml:space="preserve">формате с </w:t>
      </w:r>
      <w:r w:rsidR="009A7B50">
        <w:t>24 ноября</w:t>
      </w:r>
      <w:r w:rsidR="00ED1207" w:rsidRPr="005C70C4">
        <w:t xml:space="preserve"> по </w:t>
      </w:r>
      <w:r w:rsidR="009A7B50">
        <w:t>7</w:t>
      </w:r>
      <w:r w:rsidR="00ED1207" w:rsidRPr="005C70C4">
        <w:t xml:space="preserve"> </w:t>
      </w:r>
      <w:r w:rsidR="009A7B50">
        <w:t>декабря</w:t>
      </w:r>
      <w:r w:rsidR="00CA7D09" w:rsidRPr="005C70C4">
        <w:t xml:space="preserve"> 2025 года.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Участие в </w:t>
      </w:r>
      <w:r w:rsidR="006B10FF">
        <w:t>Игре</w:t>
      </w:r>
      <w:r w:rsidRPr="005C70C4">
        <w:t xml:space="preserve"> </w:t>
      </w:r>
      <w:r w:rsidR="00DF4DC2" w:rsidRPr="005C70C4">
        <w:t>–</w:t>
      </w:r>
      <w:r w:rsidRPr="005C70C4">
        <w:t xml:space="preserve"> командное, в состав команды может входить </w:t>
      </w:r>
      <w:r w:rsidR="00DF4DC2">
        <w:br/>
      </w:r>
      <w:r w:rsidRPr="005C70C4">
        <w:t xml:space="preserve">не более 6 человек. Рекомендуемое количество участников команды </w:t>
      </w:r>
      <w:r w:rsidR="00DF4DC2" w:rsidRPr="005C70C4">
        <w:t>–</w:t>
      </w:r>
      <w:r w:rsidR="00DF4DC2">
        <w:br/>
      </w:r>
      <w:r w:rsidRPr="005C70C4">
        <w:t>от 3 до 6 человек.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>Количество команд от одного образовате</w:t>
      </w:r>
      <w:r w:rsidR="00204E5F">
        <w:t>льного учреждения – не более тре</w:t>
      </w:r>
      <w:r w:rsidRPr="005C70C4">
        <w:t>х.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DF4DC2">
        <w:rPr>
          <w:spacing w:val="-8"/>
        </w:rPr>
        <w:t>Регистрация команд проводится в онлайн-форме. Ссылка на онлайн-форму</w:t>
      </w:r>
      <w:r w:rsidRPr="005C70C4">
        <w:t xml:space="preserve"> регистрации команд </w:t>
      </w:r>
      <w:r w:rsidR="006A2447" w:rsidRPr="005C70C4">
        <w:t>https://forms.yandex.ru/cloud/67a3457884227c15b2be9ead</w:t>
      </w:r>
      <w:r w:rsidRPr="005C70C4">
        <w:t xml:space="preserve">. После заполнения формы руководитель получает ссылку на </w:t>
      </w:r>
      <w:r w:rsidR="00F876AB" w:rsidRPr="005C70C4">
        <w:t xml:space="preserve">чат </w:t>
      </w:r>
      <w:r w:rsidRPr="005C70C4">
        <w:t xml:space="preserve">в </w:t>
      </w:r>
      <w:r w:rsidR="00F876AB" w:rsidRPr="005C70C4">
        <w:t>национальном мессенджере "</w:t>
      </w:r>
      <w:r w:rsidR="00F876AB" w:rsidRPr="005C70C4">
        <w:rPr>
          <w:lang w:val="en-BZ"/>
        </w:rPr>
        <w:t>Max</w:t>
      </w:r>
      <w:r w:rsidR="00C50C8C">
        <w:t>", через который</w:t>
      </w:r>
      <w:r w:rsidRPr="005C70C4">
        <w:t xml:space="preserve"> будет осуществляться обратная связь </w:t>
      </w:r>
      <w:r w:rsidR="00DF4DC2">
        <w:br/>
      </w:r>
      <w:r w:rsidRPr="005C70C4">
        <w:t xml:space="preserve">с участниками. 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>При невозможности использования онлайн</w:t>
      </w:r>
      <w:r w:rsidR="00321C99">
        <w:t>-</w:t>
      </w:r>
      <w:r w:rsidRPr="005C70C4">
        <w:t>формы допускается оформление заявк</w:t>
      </w:r>
      <w:r w:rsidR="00FE052D" w:rsidRPr="005C70C4">
        <w:t xml:space="preserve">и по форме согласно </w:t>
      </w:r>
      <w:r w:rsidR="00DF4DC2" w:rsidRPr="005C70C4">
        <w:t>приложению</w:t>
      </w:r>
      <w:r w:rsidR="00DF4DC2">
        <w:t xml:space="preserve"> №</w:t>
      </w:r>
      <w:r w:rsidR="00DF4DC2" w:rsidRPr="005C70C4">
        <w:t xml:space="preserve"> </w:t>
      </w:r>
      <w:r w:rsidR="00FE052D" w:rsidRPr="005C70C4">
        <w:t>3</w:t>
      </w:r>
      <w:r w:rsidR="006B10FF">
        <w:t xml:space="preserve"> к настоящему Положению</w:t>
      </w:r>
      <w:r w:rsidRPr="005C70C4">
        <w:t>. Заявку и согласие на обработку пер</w:t>
      </w:r>
      <w:r w:rsidR="009A7B50">
        <w:t xml:space="preserve">сональных данных по форме согласно </w:t>
      </w:r>
      <w:r w:rsidR="00FE052D" w:rsidRPr="005C70C4">
        <w:t>приложени</w:t>
      </w:r>
      <w:r w:rsidR="009A7B50">
        <w:t>ю</w:t>
      </w:r>
      <w:r w:rsidR="00FE052D" w:rsidRPr="005C70C4">
        <w:t xml:space="preserve"> </w:t>
      </w:r>
      <w:r w:rsidR="00DC6080">
        <w:t xml:space="preserve">№ </w:t>
      </w:r>
      <w:r w:rsidR="00FE052D" w:rsidRPr="005C70C4">
        <w:t>4</w:t>
      </w:r>
      <w:r w:rsidR="006B10FF">
        <w:t xml:space="preserve"> к настоящему Положению</w:t>
      </w:r>
      <w:r w:rsidRPr="005C70C4">
        <w:t xml:space="preserve"> необходимо направить </w:t>
      </w:r>
      <w:r w:rsidR="00DF4DC2">
        <w:br/>
      </w:r>
      <w:r w:rsidRPr="005C70C4">
        <w:t xml:space="preserve">на электронный адрес gefest.lddt@mail.ru с пометкой </w:t>
      </w:r>
      <w:r w:rsidR="00ED1207" w:rsidRPr="005C70C4">
        <w:t>"Вектор добра"</w:t>
      </w:r>
      <w:r w:rsidRPr="005C70C4">
        <w:t xml:space="preserve">. 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Заявки принимаются с </w:t>
      </w:r>
      <w:r w:rsidR="009A7B50">
        <w:t>14</w:t>
      </w:r>
      <w:r w:rsidR="00FE052D" w:rsidRPr="005C70C4">
        <w:t xml:space="preserve"> </w:t>
      </w:r>
      <w:r w:rsidR="006B10FF">
        <w:t>по</w:t>
      </w:r>
      <w:r w:rsidR="009A7B50">
        <w:t xml:space="preserve"> 21</w:t>
      </w:r>
      <w:r w:rsidR="00ED1207" w:rsidRPr="005C70C4">
        <w:t xml:space="preserve"> ноября </w:t>
      </w:r>
      <w:r w:rsidRPr="005C70C4">
        <w:t xml:space="preserve"> 2025 года</w:t>
      </w:r>
      <w:r w:rsidR="006B10FF">
        <w:t xml:space="preserve"> до 16:</w:t>
      </w:r>
      <w:r w:rsidR="006B10FF" w:rsidRPr="005C70C4">
        <w:t>00</w:t>
      </w:r>
      <w:r w:rsidRPr="005C70C4">
        <w:t>.</w:t>
      </w:r>
    </w:p>
    <w:p w:rsidR="00DF4DC2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В ходе </w:t>
      </w:r>
      <w:r w:rsidR="00DE06E3">
        <w:t>Игры</w:t>
      </w:r>
      <w:r w:rsidRPr="005C70C4">
        <w:t xml:space="preserve"> командам будет предложено пройти несколько этапов </w:t>
      </w:r>
      <w:r w:rsidR="0057718E">
        <w:t xml:space="preserve">          </w:t>
      </w:r>
      <w:r w:rsidRPr="005C70C4">
        <w:t xml:space="preserve">и выполнить задания, способствующие углублению знаний </w:t>
      </w:r>
      <w:r w:rsidR="00ED1207" w:rsidRPr="005C70C4">
        <w:t>по основам здорового образа жизни</w:t>
      </w:r>
      <w:r w:rsidRPr="005C70C4">
        <w:t>, а также продемонстрировать творческие способности</w:t>
      </w:r>
      <w:r w:rsidR="00ED1207" w:rsidRPr="005C70C4">
        <w:t xml:space="preserve"> и умение работать в команде</w:t>
      </w:r>
      <w:r w:rsidRPr="005C70C4">
        <w:t xml:space="preserve">. </w:t>
      </w:r>
    </w:p>
    <w:p w:rsidR="00DF4DC2" w:rsidRDefault="00DF4DC2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lastRenderedPageBreak/>
        <w:t xml:space="preserve">В </w:t>
      </w:r>
      <w:r w:rsidR="00E36288" w:rsidRPr="005C70C4">
        <w:t>чате</w:t>
      </w:r>
      <w:r w:rsidR="00FE052D" w:rsidRPr="005C70C4">
        <w:t xml:space="preserve"> </w:t>
      </w:r>
      <w:r w:rsidR="00DE06E3">
        <w:t>Игры</w:t>
      </w:r>
      <w:r w:rsidR="00FE052D" w:rsidRPr="005C70C4">
        <w:t xml:space="preserve"> </w:t>
      </w:r>
      <w:r w:rsidR="00DC6080">
        <w:t xml:space="preserve">24 </w:t>
      </w:r>
      <w:r w:rsidR="00E36288" w:rsidRPr="005C70C4">
        <w:t>ноября</w:t>
      </w:r>
      <w:r w:rsidR="00DE06E3">
        <w:t xml:space="preserve"> 2025 года</w:t>
      </w:r>
      <w:r w:rsidR="00E36288" w:rsidRPr="005C70C4">
        <w:t xml:space="preserve"> </w:t>
      </w:r>
      <w:r w:rsidRPr="005C70C4">
        <w:t xml:space="preserve"> размещается </w:t>
      </w:r>
      <w:r w:rsidR="00E36288" w:rsidRPr="005C70C4">
        <w:t xml:space="preserve">ссылка на </w:t>
      </w:r>
      <w:r w:rsidR="00321C99">
        <w:t>первое</w:t>
      </w:r>
      <w:r w:rsidRPr="005C70C4">
        <w:t xml:space="preserve"> задание, котор</w:t>
      </w:r>
      <w:r w:rsidR="00DE06E3">
        <w:t xml:space="preserve">ая </w:t>
      </w:r>
      <w:r w:rsidRPr="005C70C4">
        <w:t>дублируется на контактные адреса команд, указанные при регистрации. А также да</w:t>
      </w:r>
      <w:r w:rsidR="00964771">
        <w:t>е</w:t>
      </w:r>
      <w:r w:rsidRPr="005C70C4">
        <w:t>тся ссылка на размещение выполненного задания.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Для выполнения заданий </w:t>
      </w:r>
      <w:r w:rsidR="00D76291">
        <w:t>Игры</w:t>
      </w:r>
      <w:r w:rsidRPr="005C70C4">
        <w:t xml:space="preserve"> для каждой команды необходим</w:t>
      </w:r>
      <w:r w:rsidR="00321C99">
        <w:t>о</w:t>
      </w:r>
      <w:r w:rsidRPr="005C70C4">
        <w:t xml:space="preserve"> </w:t>
      </w:r>
      <w:r w:rsidR="00321C99">
        <w:t>не менее одного</w:t>
      </w:r>
      <w:r w:rsidRPr="005C70C4">
        <w:t xml:space="preserve"> компьютер</w:t>
      </w:r>
      <w:r w:rsidR="00321C99">
        <w:t>а</w:t>
      </w:r>
      <w:r w:rsidRPr="005C70C4">
        <w:t xml:space="preserve"> с выходом в Интернет. 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В процессе выполнения заданий участники команд </w:t>
      </w:r>
      <w:r w:rsidR="00321C99">
        <w:t>вправе</w:t>
      </w:r>
      <w:r w:rsidRPr="005C70C4">
        <w:t xml:space="preserve"> использовать литературу, интернет-ресурсы, программные среды или онлайн-сервисы. Запрещается использовать </w:t>
      </w:r>
      <w:r w:rsidR="009367E4">
        <w:t>нелицензионное программное обеспечение</w:t>
      </w:r>
      <w:r w:rsidRPr="005C70C4">
        <w:t>.</w:t>
      </w:r>
    </w:p>
    <w:p w:rsidR="00CA7D09" w:rsidRPr="005C70C4" w:rsidRDefault="00CA7D09" w:rsidP="00FE052D">
      <w:pPr>
        <w:pStyle w:val="a3"/>
        <w:tabs>
          <w:tab w:val="left" w:pos="993"/>
        </w:tabs>
        <w:ind w:right="3" w:firstLine="709"/>
        <w:jc w:val="both"/>
      </w:pPr>
      <w:r w:rsidRPr="005C70C4">
        <w:t>Критерии оценивания участники получают вместе с конкретным заданием.</w:t>
      </w:r>
      <w:r w:rsidR="00FE052D" w:rsidRPr="005C70C4">
        <w:t xml:space="preserve"> Максимальное количество баллов за каждое задание – </w:t>
      </w:r>
      <w:r w:rsidR="002D529E">
        <w:t xml:space="preserve">                       </w:t>
      </w:r>
      <w:r w:rsidR="00FE052D" w:rsidRPr="005C70C4">
        <w:t>3 балла выставляется команде, выполнившей все условия выданного задания. При выполнении половины задания – 2 балла. 1 балл получает команда, выполнившая менее половины задания.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>Каждое следующее задание участники получают после отправки предыдущего.</w:t>
      </w:r>
    </w:p>
    <w:p w:rsidR="00CA7D09" w:rsidRPr="005C70C4" w:rsidRDefault="00CA7D09" w:rsidP="00ED1207">
      <w:pPr>
        <w:pStyle w:val="a3"/>
        <w:tabs>
          <w:tab w:val="left" w:pos="993"/>
        </w:tabs>
        <w:ind w:left="0" w:right="3" w:firstLine="709"/>
        <w:jc w:val="both"/>
      </w:pPr>
      <w:r w:rsidRPr="005C70C4">
        <w:t xml:space="preserve">Участники команд в период проведения </w:t>
      </w:r>
      <w:r w:rsidR="00D76291">
        <w:t>Игры</w:t>
      </w:r>
      <w:r w:rsidRPr="005C70C4">
        <w:t xml:space="preserve"> могут задавать вопросы </w:t>
      </w:r>
      <w:r w:rsidR="00177C96">
        <w:t xml:space="preserve">      </w:t>
      </w:r>
      <w:r w:rsidRPr="005C70C4">
        <w:t xml:space="preserve">в </w:t>
      </w:r>
      <w:r w:rsidR="00C96392" w:rsidRPr="005C70C4">
        <w:t xml:space="preserve">чате </w:t>
      </w:r>
      <w:r w:rsidR="00D76291">
        <w:t>Игры</w:t>
      </w:r>
      <w:r w:rsidRPr="005C70C4">
        <w:t xml:space="preserve"> при условии, что вопрос не будет содержать ответов </w:t>
      </w:r>
      <w:r w:rsidR="00DF4DC2">
        <w:br/>
      </w:r>
      <w:r w:rsidRPr="005C70C4">
        <w:t xml:space="preserve">на конкретные задания и полных формулировок заданий. </w:t>
      </w:r>
    </w:p>
    <w:p w:rsidR="006A6A64" w:rsidRPr="005C70C4" w:rsidRDefault="008D020D" w:rsidP="006A6A6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ind w:left="0" w:right="120" w:firstLine="709"/>
        <w:jc w:val="both"/>
      </w:pPr>
      <w:r>
        <w:t>Творческий конкурс</w:t>
      </w:r>
      <w:r w:rsidR="00073BD6" w:rsidRPr="005C70C4">
        <w:t xml:space="preserve"> </w:t>
      </w:r>
      <w:r w:rsidR="006A6A64" w:rsidRPr="005C70C4">
        <w:t>"</w:t>
      </w:r>
      <w:r w:rsidR="00F44889" w:rsidRPr="005C70C4">
        <w:t>Родное слово</w:t>
      </w:r>
      <w:r w:rsidR="006A6A64" w:rsidRPr="005C70C4">
        <w:t>"</w:t>
      </w:r>
      <w:r w:rsidR="00073BD6" w:rsidRPr="005C70C4">
        <w:t>.</w:t>
      </w:r>
    </w:p>
    <w:p w:rsidR="00F44889" w:rsidRPr="005C70C4" w:rsidRDefault="00F246EC" w:rsidP="00F44889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Тема</w:t>
      </w:r>
      <w:r w:rsidR="00F44889" w:rsidRPr="005C70C4">
        <w:t>: 80-летие Победы в Великой Отечественной вой</w:t>
      </w:r>
      <w:r w:rsidR="008D020D">
        <w:t>не</w:t>
      </w:r>
      <w:r w:rsidRPr="005C70C4">
        <w:t>.</w:t>
      </w:r>
    </w:p>
    <w:p w:rsidR="00321BE7" w:rsidRPr="005C70C4" w:rsidRDefault="00321BE7" w:rsidP="00321BE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Возрастные группы участников конкурса:</w:t>
      </w:r>
    </w:p>
    <w:p w:rsidR="00321BE7" w:rsidRPr="005C70C4" w:rsidRDefault="00321BE7" w:rsidP="00321BE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70C4">
        <w:rPr>
          <w:sz w:val="28"/>
          <w:szCs w:val="28"/>
        </w:rPr>
        <w:tab/>
        <w:t>воспитанники дошкольных образовательных учреждений в возрасте</w:t>
      </w:r>
      <w:r w:rsidR="00204E5F">
        <w:rPr>
          <w:sz w:val="28"/>
          <w:szCs w:val="28"/>
        </w:rPr>
        <w:br/>
      </w:r>
      <w:r w:rsidRPr="005C70C4">
        <w:rPr>
          <w:sz w:val="28"/>
          <w:szCs w:val="28"/>
        </w:rPr>
        <w:t>5</w:t>
      </w:r>
      <w:r w:rsidR="0057718E">
        <w:rPr>
          <w:sz w:val="28"/>
          <w:szCs w:val="28"/>
        </w:rPr>
        <w:t xml:space="preserve"> – </w:t>
      </w:r>
      <w:r w:rsidRPr="005C70C4">
        <w:rPr>
          <w:sz w:val="28"/>
          <w:szCs w:val="28"/>
        </w:rPr>
        <w:t>7 лет;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учащиеся общеобразовательных учреждений в возрасте 8 – 15 лет.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Требования, предъявляемые к творческой работе: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творческая работа – видеоролик, в котором участник наизусть читает стихотворение или отрывок из прозаическог</w:t>
      </w:r>
      <w:r w:rsidR="00C50C8C">
        <w:t>о произведения на русском языке;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произведение должно соответствовать возрасту участника конкурса;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 xml:space="preserve">видеоролики принимаются в формате MP4 или AVI, в горизонтальном формате, размером не более 10 (десяти) Мб, длительностью не более </w:t>
      </w:r>
      <w:r w:rsidR="00DF4DC2">
        <w:br/>
      </w:r>
      <w:r w:rsidRPr="005C70C4">
        <w:t>3 (тр</w:t>
      </w:r>
      <w:r w:rsidR="00204E5F">
        <w:t>е</w:t>
      </w:r>
      <w:r w:rsidRPr="005C70C4">
        <w:t>х) минут;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в видеоролике должно быть видно лицо участника;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 xml:space="preserve">видеоролик должен быть снят одним дублем. 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На конкурс не принимаются работы:</w:t>
      </w:r>
    </w:p>
    <w:p w:rsidR="00321BE7" w:rsidRPr="005C70C4" w:rsidRDefault="00321BE7" w:rsidP="005C70C4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>без изображения и/или звука, а также с перев</w:t>
      </w:r>
      <w:r w:rsidR="00204E5F">
        <w:t>е</w:t>
      </w:r>
      <w:r w:rsidRPr="005C70C4">
        <w:t>рнутым изображением</w:t>
      </w:r>
      <w:r w:rsidR="00204E5F">
        <w:br/>
      </w:r>
      <w:r w:rsidRPr="005C70C4">
        <w:t>и другими характеристиками, влияющими на восприятие конкурсной работы;</w:t>
      </w:r>
    </w:p>
    <w:p w:rsidR="00D76291" w:rsidRDefault="00321BE7" w:rsidP="00D76291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 xml:space="preserve">без заявки и согласия на обработку персональных данных </w:t>
      </w:r>
      <w:r w:rsidR="00DF4DC2">
        <w:br/>
      </w:r>
      <w:r w:rsidRPr="005C70C4">
        <w:t>и на размещение видеоролика;</w:t>
      </w:r>
    </w:p>
    <w:p w:rsidR="00F44889" w:rsidRPr="005C70C4" w:rsidRDefault="00321BE7" w:rsidP="00D76291">
      <w:pPr>
        <w:pStyle w:val="a3"/>
        <w:shd w:val="clear" w:color="auto" w:fill="FFFFFF"/>
        <w:tabs>
          <w:tab w:val="left" w:pos="1134"/>
        </w:tabs>
        <w:ind w:left="0" w:right="120" w:firstLine="709"/>
        <w:jc w:val="both"/>
      </w:pPr>
      <w:r w:rsidRPr="005C70C4">
        <w:t xml:space="preserve">противоречащие </w:t>
      </w:r>
      <w:r w:rsidR="0057718E">
        <w:t xml:space="preserve">Федеральному закону от 27 июля </w:t>
      </w:r>
      <w:r w:rsidRPr="005C70C4">
        <w:t>2006</w:t>
      </w:r>
      <w:r w:rsidR="0057718E">
        <w:t xml:space="preserve"> года</w:t>
      </w:r>
      <w:r w:rsidRPr="005C70C4">
        <w:t xml:space="preserve"> № 149-ФЗ </w:t>
      </w:r>
      <w:r w:rsidR="00D76291">
        <w:t>"</w:t>
      </w:r>
      <w:r w:rsidRPr="005C70C4">
        <w:t>Об информации, информационных тех</w:t>
      </w:r>
      <w:r w:rsidR="0057718E">
        <w:t xml:space="preserve">нологиях </w:t>
      </w:r>
      <w:r w:rsidR="00D76291">
        <w:t>и о защите информации"</w:t>
      </w:r>
      <w:r w:rsidR="009A7B50">
        <w:t>, иным федеральным законам.</w:t>
      </w:r>
    </w:p>
    <w:p w:rsidR="00321BE7" w:rsidRPr="005C70C4" w:rsidRDefault="00321BE7" w:rsidP="00204E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Конкурс проводится с </w:t>
      </w:r>
      <w:r w:rsidR="009A7B50">
        <w:rPr>
          <w:sz w:val="28"/>
          <w:szCs w:val="28"/>
        </w:rPr>
        <w:t>14 ноября</w:t>
      </w:r>
      <w:r w:rsidRPr="005C70C4">
        <w:rPr>
          <w:sz w:val="28"/>
          <w:szCs w:val="28"/>
        </w:rPr>
        <w:t xml:space="preserve"> по </w:t>
      </w:r>
      <w:r w:rsidR="009A7B50">
        <w:rPr>
          <w:sz w:val="28"/>
          <w:szCs w:val="28"/>
        </w:rPr>
        <w:t>10</w:t>
      </w:r>
      <w:r w:rsidRPr="005C70C4">
        <w:rPr>
          <w:sz w:val="28"/>
          <w:szCs w:val="28"/>
        </w:rPr>
        <w:t xml:space="preserve"> </w:t>
      </w:r>
      <w:r w:rsidR="009A7B50">
        <w:rPr>
          <w:sz w:val="28"/>
          <w:szCs w:val="28"/>
        </w:rPr>
        <w:t>декабря</w:t>
      </w:r>
      <w:r w:rsidRPr="005C70C4">
        <w:rPr>
          <w:sz w:val="28"/>
          <w:szCs w:val="28"/>
        </w:rPr>
        <w:t xml:space="preserve"> 2025 года:</w:t>
      </w:r>
    </w:p>
    <w:p w:rsidR="00321BE7" w:rsidRPr="005C70C4" w:rsidRDefault="00321BE7" w:rsidP="00204E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1 этап: с </w:t>
      </w:r>
      <w:r w:rsidR="009A7B50">
        <w:rPr>
          <w:sz w:val="28"/>
          <w:szCs w:val="28"/>
        </w:rPr>
        <w:t>14 ноября</w:t>
      </w:r>
      <w:r w:rsidRPr="005C70C4">
        <w:rPr>
          <w:sz w:val="28"/>
          <w:szCs w:val="28"/>
        </w:rPr>
        <w:t xml:space="preserve"> по </w:t>
      </w:r>
      <w:r w:rsidR="00DF4DC2">
        <w:rPr>
          <w:sz w:val="28"/>
          <w:szCs w:val="28"/>
        </w:rPr>
        <w:t>0</w:t>
      </w:r>
      <w:r w:rsidR="009A7B50">
        <w:rPr>
          <w:sz w:val="28"/>
          <w:szCs w:val="28"/>
        </w:rPr>
        <w:t>5</w:t>
      </w:r>
      <w:r w:rsidRPr="005C70C4">
        <w:rPr>
          <w:sz w:val="28"/>
          <w:szCs w:val="28"/>
        </w:rPr>
        <w:t xml:space="preserve"> </w:t>
      </w:r>
      <w:r w:rsidR="009A7B50">
        <w:rPr>
          <w:sz w:val="28"/>
          <w:szCs w:val="28"/>
        </w:rPr>
        <w:t>декабря</w:t>
      </w:r>
      <w:r w:rsidRPr="005C70C4">
        <w:rPr>
          <w:sz w:val="28"/>
          <w:szCs w:val="28"/>
        </w:rPr>
        <w:t xml:space="preserve"> 2025 года – при</w:t>
      </w:r>
      <w:r w:rsidR="00204E5F">
        <w:rPr>
          <w:sz w:val="28"/>
          <w:szCs w:val="28"/>
        </w:rPr>
        <w:t>е</w:t>
      </w:r>
      <w:r w:rsidRPr="005C70C4">
        <w:rPr>
          <w:sz w:val="28"/>
          <w:szCs w:val="28"/>
        </w:rPr>
        <w:t>м заявок</w:t>
      </w:r>
      <w:r w:rsidR="00204E5F">
        <w:rPr>
          <w:sz w:val="28"/>
          <w:szCs w:val="28"/>
        </w:rPr>
        <w:br/>
      </w:r>
      <w:r w:rsidRPr="005C70C4">
        <w:rPr>
          <w:sz w:val="28"/>
          <w:szCs w:val="28"/>
        </w:rPr>
        <w:t>и видеороликов;</w:t>
      </w:r>
    </w:p>
    <w:p w:rsidR="00321BE7" w:rsidRPr="005C70C4" w:rsidRDefault="00321BE7" w:rsidP="00204E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2 этап: с </w:t>
      </w:r>
      <w:r w:rsidR="009A7B50">
        <w:rPr>
          <w:sz w:val="28"/>
          <w:szCs w:val="28"/>
        </w:rPr>
        <w:t>8</w:t>
      </w:r>
      <w:r w:rsidR="009A7B50" w:rsidRPr="005C70C4">
        <w:rPr>
          <w:sz w:val="28"/>
          <w:szCs w:val="28"/>
        </w:rPr>
        <w:t xml:space="preserve"> </w:t>
      </w:r>
      <w:r w:rsidRPr="005C70C4">
        <w:rPr>
          <w:sz w:val="28"/>
          <w:szCs w:val="28"/>
        </w:rPr>
        <w:t xml:space="preserve">по </w:t>
      </w:r>
      <w:r w:rsidR="009A7B50">
        <w:rPr>
          <w:sz w:val="28"/>
          <w:szCs w:val="28"/>
        </w:rPr>
        <w:t>10</w:t>
      </w:r>
      <w:r w:rsidR="009A7B50" w:rsidRPr="005C70C4">
        <w:rPr>
          <w:sz w:val="28"/>
          <w:szCs w:val="28"/>
        </w:rPr>
        <w:t xml:space="preserve"> </w:t>
      </w:r>
      <w:r w:rsidR="009A7B50">
        <w:rPr>
          <w:sz w:val="28"/>
          <w:szCs w:val="28"/>
        </w:rPr>
        <w:t>декабря</w:t>
      </w:r>
      <w:r w:rsidR="009A7B50" w:rsidRPr="005C70C4">
        <w:rPr>
          <w:sz w:val="28"/>
          <w:szCs w:val="28"/>
        </w:rPr>
        <w:t xml:space="preserve"> </w:t>
      </w:r>
      <w:r w:rsidRPr="005C70C4">
        <w:rPr>
          <w:sz w:val="28"/>
          <w:szCs w:val="28"/>
        </w:rPr>
        <w:t xml:space="preserve">2025 года – </w:t>
      </w:r>
      <w:r w:rsidR="00C20CC3" w:rsidRPr="005C70C4">
        <w:rPr>
          <w:sz w:val="28"/>
          <w:szCs w:val="28"/>
        </w:rPr>
        <w:t>оценивание работ членами</w:t>
      </w:r>
      <w:r w:rsidR="001630F8">
        <w:rPr>
          <w:sz w:val="28"/>
          <w:szCs w:val="28"/>
        </w:rPr>
        <w:t xml:space="preserve"> жюри</w:t>
      </w:r>
      <w:r w:rsidR="00204E5F">
        <w:rPr>
          <w:sz w:val="28"/>
          <w:szCs w:val="28"/>
        </w:rPr>
        <w:br/>
      </w:r>
      <w:r w:rsidRPr="005C70C4">
        <w:rPr>
          <w:sz w:val="28"/>
          <w:szCs w:val="28"/>
        </w:rPr>
        <w:t>и подведение итогов.</w:t>
      </w:r>
    </w:p>
    <w:p w:rsidR="00C20CC3" w:rsidRPr="005C70C4" w:rsidRDefault="00C20CC3" w:rsidP="00204E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lastRenderedPageBreak/>
        <w:t>Члены жюри оценивают творческ</w:t>
      </w:r>
      <w:r w:rsidR="00321C99">
        <w:rPr>
          <w:sz w:val="28"/>
          <w:szCs w:val="28"/>
        </w:rPr>
        <w:t xml:space="preserve">ие </w:t>
      </w:r>
      <w:r w:rsidRPr="005C70C4">
        <w:rPr>
          <w:sz w:val="28"/>
          <w:szCs w:val="28"/>
        </w:rPr>
        <w:t>работ</w:t>
      </w:r>
      <w:r w:rsidR="00321C99">
        <w:rPr>
          <w:sz w:val="28"/>
          <w:szCs w:val="28"/>
        </w:rPr>
        <w:t xml:space="preserve">ы </w:t>
      </w:r>
      <w:r w:rsidRPr="005C70C4">
        <w:rPr>
          <w:sz w:val="28"/>
          <w:szCs w:val="28"/>
        </w:rPr>
        <w:t xml:space="preserve">по </w:t>
      </w:r>
      <w:r w:rsidR="00321C99">
        <w:rPr>
          <w:sz w:val="28"/>
          <w:szCs w:val="28"/>
        </w:rPr>
        <w:t>следующим критериям, каждый из которых оценивается по пятибалльной системе</w:t>
      </w:r>
      <w:r w:rsidRPr="005C70C4">
        <w:rPr>
          <w:sz w:val="28"/>
          <w:szCs w:val="28"/>
        </w:rPr>
        <w:t>:</w:t>
      </w:r>
    </w:p>
    <w:p w:rsidR="00D76291" w:rsidRDefault="00C20CC3" w:rsidP="00204E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выбор текста произведения</w:t>
      </w:r>
      <w:r w:rsidR="00F246EC" w:rsidRPr="005C70C4">
        <w:rPr>
          <w:sz w:val="28"/>
          <w:szCs w:val="28"/>
        </w:rPr>
        <w:t xml:space="preserve"> (соответствие теме конкурса и возрасту участника)</w:t>
      </w:r>
      <w:r w:rsidRPr="005C70C4">
        <w:rPr>
          <w:sz w:val="28"/>
          <w:szCs w:val="28"/>
        </w:rPr>
        <w:t>;</w:t>
      </w:r>
    </w:p>
    <w:p w:rsidR="00C20CC3" w:rsidRPr="005C70C4" w:rsidRDefault="00C20CC3" w:rsidP="00204E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эстетическое, интеллектуальное и эмоциональное воздействие </w:t>
      </w:r>
      <w:r w:rsidR="00DF4DC2">
        <w:rPr>
          <w:sz w:val="28"/>
          <w:szCs w:val="28"/>
        </w:rPr>
        <w:br/>
      </w:r>
      <w:r w:rsidRPr="005C70C4">
        <w:rPr>
          <w:sz w:val="28"/>
          <w:szCs w:val="28"/>
        </w:rPr>
        <w:t>на слушателя;</w:t>
      </w:r>
    </w:p>
    <w:p w:rsidR="00C20CC3" w:rsidRPr="005C70C4" w:rsidRDefault="00C20CC3" w:rsidP="00204E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грамотная речь: правильная расстановка ударений и грамотное произношение слов;</w:t>
      </w:r>
    </w:p>
    <w:p w:rsidR="00C20CC3" w:rsidRPr="005C70C4" w:rsidRDefault="00C20CC3" w:rsidP="00204E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интонационная выразительность речи;</w:t>
      </w:r>
    </w:p>
    <w:p w:rsidR="006A6A64" w:rsidRPr="005C70C4" w:rsidRDefault="00C20CC3" w:rsidP="00204E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уровень исполнительского мастерства (индивидуальность, эмоциональность, артистичность).</w:t>
      </w:r>
    </w:p>
    <w:p w:rsidR="006A6A64" w:rsidRPr="005C70C4" w:rsidRDefault="006A6A64" w:rsidP="00204E5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Для участия в</w:t>
      </w:r>
      <w:r w:rsidR="00205CD4" w:rsidRPr="005C70C4">
        <w:rPr>
          <w:sz w:val="28"/>
          <w:szCs w:val="28"/>
        </w:rPr>
        <w:t xml:space="preserve"> конкурсе с </w:t>
      </w:r>
      <w:r w:rsidR="001630F8">
        <w:rPr>
          <w:sz w:val="28"/>
          <w:szCs w:val="28"/>
        </w:rPr>
        <w:t>14 ноября</w:t>
      </w:r>
      <w:r w:rsidR="001630F8" w:rsidRPr="005C70C4">
        <w:rPr>
          <w:sz w:val="28"/>
          <w:szCs w:val="28"/>
        </w:rPr>
        <w:t xml:space="preserve"> по </w:t>
      </w:r>
      <w:r w:rsidR="00DF4DC2">
        <w:rPr>
          <w:sz w:val="28"/>
          <w:szCs w:val="28"/>
        </w:rPr>
        <w:t>0</w:t>
      </w:r>
      <w:r w:rsidR="001630F8">
        <w:rPr>
          <w:sz w:val="28"/>
          <w:szCs w:val="28"/>
        </w:rPr>
        <w:t>5</w:t>
      </w:r>
      <w:r w:rsidR="001630F8" w:rsidRPr="005C70C4">
        <w:rPr>
          <w:sz w:val="28"/>
          <w:szCs w:val="28"/>
        </w:rPr>
        <w:t xml:space="preserve"> </w:t>
      </w:r>
      <w:r w:rsidR="001630F8">
        <w:rPr>
          <w:sz w:val="28"/>
          <w:szCs w:val="28"/>
        </w:rPr>
        <w:t>декабря</w:t>
      </w:r>
      <w:r w:rsidR="001630F8" w:rsidRPr="005C70C4">
        <w:rPr>
          <w:sz w:val="28"/>
          <w:szCs w:val="28"/>
        </w:rPr>
        <w:t xml:space="preserve"> </w:t>
      </w:r>
      <w:r w:rsidR="00F246EC" w:rsidRPr="005C70C4">
        <w:rPr>
          <w:sz w:val="28"/>
          <w:szCs w:val="28"/>
        </w:rPr>
        <w:t xml:space="preserve">2025 года </w:t>
      </w:r>
      <w:r w:rsidRPr="005C70C4">
        <w:rPr>
          <w:sz w:val="28"/>
          <w:szCs w:val="28"/>
        </w:rPr>
        <w:t xml:space="preserve"> необходимо</w:t>
      </w:r>
      <w:r w:rsidRPr="005C70C4">
        <w:rPr>
          <w:spacing w:val="1"/>
          <w:sz w:val="28"/>
          <w:szCs w:val="28"/>
        </w:rPr>
        <w:t xml:space="preserve"> </w:t>
      </w:r>
      <w:r w:rsidR="00321C99">
        <w:rPr>
          <w:sz w:val="28"/>
          <w:szCs w:val="28"/>
        </w:rPr>
        <w:t>направить</w:t>
      </w:r>
      <w:r w:rsidRPr="005C70C4">
        <w:rPr>
          <w:color w:val="FF0000"/>
          <w:sz w:val="28"/>
          <w:szCs w:val="28"/>
        </w:rPr>
        <w:t xml:space="preserve"> </w:t>
      </w:r>
      <w:r w:rsidRPr="005C70C4">
        <w:rPr>
          <w:sz w:val="28"/>
          <w:szCs w:val="28"/>
        </w:rPr>
        <w:t xml:space="preserve">на электронный адрес МБУ ДО "ЛДДТ" </w:t>
      </w:r>
      <w:hyperlink r:id="rId9" w:history="1">
        <w:r w:rsidRPr="00177C96">
          <w:rPr>
            <w:sz w:val="28"/>
            <w:szCs w:val="28"/>
          </w:rPr>
          <w:t>gefest.lddt@mail.ru</w:t>
        </w:r>
      </w:hyperlink>
      <w:r w:rsidRPr="005C70C4">
        <w:rPr>
          <w:sz w:val="28"/>
          <w:szCs w:val="28"/>
        </w:rPr>
        <w:t>:</w:t>
      </w:r>
    </w:p>
    <w:p w:rsidR="006A6A64" w:rsidRPr="005C70C4" w:rsidRDefault="006A6A64" w:rsidP="00204E5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заявку</w:t>
      </w:r>
      <w:r w:rsidRPr="005C70C4">
        <w:rPr>
          <w:spacing w:val="11"/>
          <w:sz w:val="28"/>
          <w:szCs w:val="28"/>
        </w:rPr>
        <w:t xml:space="preserve"> </w:t>
      </w:r>
      <w:r w:rsidR="001630F8">
        <w:rPr>
          <w:sz w:val="28"/>
          <w:szCs w:val="28"/>
        </w:rPr>
        <w:t xml:space="preserve">по форме согласно </w:t>
      </w:r>
      <w:r w:rsidRPr="005C70C4">
        <w:rPr>
          <w:sz w:val="28"/>
          <w:szCs w:val="28"/>
        </w:rPr>
        <w:t>приложени</w:t>
      </w:r>
      <w:r w:rsidR="001630F8">
        <w:rPr>
          <w:sz w:val="28"/>
          <w:szCs w:val="28"/>
        </w:rPr>
        <w:t xml:space="preserve">ю </w:t>
      </w:r>
      <w:r w:rsidRPr="005C70C4">
        <w:rPr>
          <w:sz w:val="28"/>
          <w:szCs w:val="28"/>
        </w:rPr>
        <w:t>№</w:t>
      </w:r>
      <w:r w:rsidRPr="005C70C4">
        <w:rPr>
          <w:spacing w:val="13"/>
          <w:sz w:val="28"/>
          <w:szCs w:val="28"/>
        </w:rPr>
        <w:t xml:space="preserve"> </w:t>
      </w:r>
      <w:r w:rsidRPr="005C70C4">
        <w:rPr>
          <w:sz w:val="28"/>
          <w:szCs w:val="28"/>
        </w:rPr>
        <w:t>2</w:t>
      </w:r>
      <w:r w:rsidRPr="005C70C4">
        <w:rPr>
          <w:spacing w:val="15"/>
          <w:sz w:val="28"/>
          <w:szCs w:val="28"/>
        </w:rPr>
        <w:t xml:space="preserve"> </w:t>
      </w:r>
      <w:r w:rsidRPr="005C70C4">
        <w:rPr>
          <w:sz w:val="28"/>
          <w:szCs w:val="28"/>
        </w:rPr>
        <w:t>к</w:t>
      </w:r>
      <w:r w:rsidRPr="005C70C4">
        <w:rPr>
          <w:spacing w:val="14"/>
          <w:sz w:val="28"/>
          <w:szCs w:val="28"/>
        </w:rPr>
        <w:t xml:space="preserve"> </w:t>
      </w:r>
      <w:r w:rsidRPr="005C70C4">
        <w:rPr>
          <w:sz w:val="28"/>
          <w:szCs w:val="28"/>
        </w:rPr>
        <w:t>настоящему</w:t>
      </w:r>
      <w:r w:rsidRPr="005C70C4">
        <w:rPr>
          <w:spacing w:val="12"/>
          <w:sz w:val="28"/>
          <w:szCs w:val="28"/>
        </w:rPr>
        <w:t xml:space="preserve"> </w:t>
      </w:r>
      <w:r w:rsidR="001630F8">
        <w:rPr>
          <w:sz w:val="28"/>
          <w:szCs w:val="28"/>
        </w:rPr>
        <w:t>Положению</w:t>
      </w:r>
      <w:r w:rsidRPr="005C70C4">
        <w:rPr>
          <w:sz w:val="28"/>
          <w:szCs w:val="28"/>
        </w:rPr>
        <w:t xml:space="preserve">; </w:t>
      </w:r>
    </w:p>
    <w:p w:rsidR="006A6A64" w:rsidRPr="005C70C4" w:rsidRDefault="006A6A64" w:rsidP="00204E5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5C70C4">
        <w:rPr>
          <w:sz w:val="28"/>
          <w:szCs w:val="28"/>
        </w:rPr>
        <w:t xml:space="preserve">согласие на обработку персональных данных </w:t>
      </w:r>
      <w:r w:rsidR="001630F8">
        <w:rPr>
          <w:sz w:val="28"/>
          <w:szCs w:val="28"/>
        </w:rPr>
        <w:t xml:space="preserve">по форме согласно </w:t>
      </w:r>
      <w:r w:rsidR="008D020D">
        <w:rPr>
          <w:sz w:val="28"/>
          <w:szCs w:val="28"/>
        </w:rPr>
        <w:t>приложени</w:t>
      </w:r>
      <w:r w:rsidR="001630F8">
        <w:rPr>
          <w:sz w:val="28"/>
          <w:szCs w:val="28"/>
        </w:rPr>
        <w:t xml:space="preserve">ю </w:t>
      </w:r>
      <w:r w:rsidR="00177C96">
        <w:rPr>
          <w:sz w:val="28"/>
          <w:szCs w:val="28"/>
        </w:rPr>
        <w:t xml:space="preserve">№ </w:t>
      </w:r>
      <w:r w:rsidR="008D020D">
        <w:rPr>
          <w:sz w:val="28"/>
          <w:szCs w:val="28"/>
        </w:rPr>
        <w:t>4</w:t>
      </w:r>
      <w:r w:rsidR="00177C96">
        <w:rPr>
          <w:sz w:val="28"/>
          <w:szCs w:val="28"/>
        </w:rPr>
        <w:t xml:space="preserve"> </w:t>
      </w:r>
      <w:r w:rsidRPr="005C70C4">
        <w:rPr>
          <w:sz w:val="28"/>
          <w:szCs w:val="28"/>
        </w:rPr>
        <w:t>к</w:t>
      </w:r>
      <w:r w:rsidRPr="005C70C4">
        <w:rPr>
          <w:spacing w:val="14"/>
          <w:sz w:val="28"/>
          <w:szCs w:val="28"/>
        </w:rPr>
        <w:t xml:space="preserve"> </w:t>
      </w:r>
      <w:r w:rsidRPr="005C70C4">
        <w:rPr>
          <w:sz w:val="28"/>
          <w:szCs w:val="28"/>
        </w:rPr>
        <w:t>настоящему</w:t>
      </w:r>
      <w:r w:rsidRPr="005C70C4">
        <w:rPr>
          <w:spacing w:val="12"/>
          <w:sz w:val="28"/>
          <w:szCs w:val="28"/>
        </w:rPr>
        <w:t xml:space="preserve"> </w:t>
      </w:r>
      <w:r w:rsidR="001630F8">
        <w:rPr>
          <w:sz w:val="28"/>
          <w:szCs w:val="28"/>
        </w:rPr>
        <w:t>Положению</w:t>
      </w:r>
      <w:r w:rsidRPr="005C70C4">
        <w:rPr>
          <w:spacing w:val="1"/>
          <w:sz w:val="28"/>
          <w:szCs w:val="28"/>
        </w:rPr>
        <w:t>;</w:t>
      </w:r>
    </w:p>
    <w:p w:rsidR="006A6A64" w:rsidRPr="005C70C4" w:rsidRDefault="006A6A64" w:rsidP="00204E5F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конкурсные </w:t>
      </w:r>
      <w:r w:rsidRPr="00725A50">
        <w:rPr>
          <w:sz w:val="28"/>
          <w:szCs w:val="28"/>
        </w:rPr>
        <w:t>материалы</w:t>
      </w:r>
      <w:r w:rsidR="00725A50" w:rsidRPr="00725A50">
        <w:rPr>
          <w:rStyle w:val="a7"/>
          <w:color w:val="auto"/>
          <w:sz w:val="28"/>
          <w:szCs w:val="28"/>
          <w:u w:val="none"/>
        </w:rPr>
        <w:t xml:space="preserve"> </w:t>
      </w:r>
      <w:r w:rsidR="00C20CC3" w:rsidRPr="00725A50">
        <w:rPr>
          <w:rStyle w:val="a7"/>
          <w:color w:val="auto"/>
          <w:sz w:val="28"/>
          <w:szCs w:val="28"/>
          <w:u w:val="none"/>
        </w:rPr>
        <w:t>(до</w:t>
      </w:r>
      <w:r w:rsidR="00C20CC3" w:rsidRPr="005C70C4">
        <w:rPr>
          <w:rStyle w:val="a7"/>
          <w:color w:val="auto"/>
          <w:sz w:val="28"/>
          <w:szCs w:val="28"/>
          <w:u w:val="none"/>
        </w:rPr>
        <w:t>пуск</w:t>
      </w:r>
      <w:r w:rsidR="00321C99">
        <w:rPr>
          <w:rStyle w:val="a7"/>
          <w:color w:val="auto"/>
          <w:sz w:val="28"/>
          <w:szCs w:val="28"/>
          <w:u w:val="none"/>
        </w:rPr>
        <w:t>ается ссылка на видео на Яндекс-</w:t>
      </w:r>
      <w:r w:rsidR="00C20CC3" w:rsidRPr="005C70C4">
        <w:rPr>
          <w:rStyle w:val="a7"/>
          <w:color w:val="auto"/>
          <w:sz w:val="28"/>
          <w:szCs w:val="28"/>
          <w:u w:val="none"/>
        </w:rPr>
        <w:t>диске).</w:t>
      </w:r>
    </w:p>
    <w:p w:rsidR="006A6A64" w:rsidRPr="005C70C4" w:rsidRDefault="006A6A64" w:rsidP="00204E5F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C70C4">
        <w:rPr>
          <w:color w:val="FF0000"/>
          <w:sz w:val="28"/>
          <w:szCs w:val="28"/>
        </w:rPr>
        <w:t xml:space="preserve"> </w:t>
      </w:r>
      <w:r w:rsidRPr="005C70C4">
        <w:rPr>
          <w:sz w:val="28"/>
          <w:szCs w:val="28"/>
        </w:rPr>
        <w:t>Конкурс рисунков</w:t>
      </w:r>
      <w:r w:rsidRPr="005C70C4">
        <w:rPr>
          <w:b/>
          <w:i/>
          <w:sz w:val="28"/>
          <w:szCs w:val="28"/>
        </w:rPr>
        <w:t xml:space="preserve"> </w:t>
      </w:r>
      <w:r w:rsidRPr="005C70C4">
        <w:rPr>
          <w:sz w:val="28"/>
          <w:szCs w:val="28"/>
        </w:rPr>
        <w:t>для</w:t>
      </w:r>
      <w:r w:rsidRPr="005C70C4">
        <w:rPr>
          <w:spacing w:val="1"/>
          <w:sz w:val="28"/>
          <w:szCs w:val="28"/>
        </w:rPr>
        <w:t xml:space="preserve"> </w:t>
      </w:r>
      <w:r w:rsidRPr="005C70C4">
        <w:rPr>
          <w:sz w:val="28"/>
          <w:szCs w:val="28"/>
        </w:rPr>
        <w:t>детей</w:t>
      </w:r>
      <w:r w:rsidRPr="005C70C4">
        <w:rPr>
          <w:spacing w:val="1"/>
          <w:sz w:val="28"/>
          <w:szCs w:val="28"/>
        </w:rPr>
        <w:t xml:space="preserve"> </w:t>
      </w:r>
      <w:r w:rsidRPr="005C70C4">
        <w:rPr>
          <w:sz w:val="28"/>
          <w:szCs w:val="28"/>
        </w:rPr>
        <w:t>с</w:t>
      </w:r>
      <w:r w:rsidRPr="005C70C4">
        <w:rPr>
          <w:spacing w:val="1"/>
          <w:sz w:val="28"/>
          <w:szCs w:val="28"/>
        </w:rPr>
        <w:t xml:space="preserve"> </w:t>
      </w:r>
      <w:r w:rsidRPr="005C70C4">
        <w:rPr>
          <w:sz w:val="28"/>
          <w:szCs w:val="28"/>
        </w:rPr>
        <w:t>ограниченными</w:t>
      </w:r>
      <w:r w:rsidRPr="005C70C4">
        <w:rPr>
          <w:spacing w:val="1"/>
          <w:sz w:val="28"/>
          <w:szCs w:val="28"/>
        </w:rPr>
        <w:t xml:space="preserve"> </w:t>
      </w:r>
      <w:r w:rsidRPr="005C70C4">
        <w:rPr>
          <w:sz w:val="28"/>
          <w:szCs w:val="28"/>
        </w:rPr>
        <w:t>возможностями</w:t>
      </w:r>
      <w:r w:rsidRPr="005C70C4">
        <w:rPr>
          <w:spacing w:val="1"/>
          <w:sz w:val="28"/>
          <w:szCs w:val="28"/>
        </w:rPr>
        <w:t xml:space="preserve"> </w:t>
      </w:r>
      <w:r w:rsidRPr="005C70C4">
        <w:rPr>
          <w:sz w:val="28"/>
          <w:szCs w:val="28"/>
        </w:rPr>
        <w:t>здоровья</w:t>
      </w:r>
      <w:r w:rsidRPr="005C70C4">
        <w:rPr>
          <w:spacing w:val="-1"/>
          <w:sz w:val="28"/>
          <w:szCs w:val="28"/>
        </w:rPr>
        <w:t xml:space="preserve"> </w:t>
      </w:r>
      <w:r w:rsidRPr="005C70C4">
        <w:rPr>
          <w:sz w:val="28"/>
          <w:szCs w:val="28"/>
        </w:rPr>
        <w:t>"</w:t>
      </w:r>
      <w:r w:rsidR="00205CD4" w:rsidRPr="005C70C4">
        <w:rPr>
          <w:sz w:val="28"/>
          <w:szCs w:val="28"/>
        </w:rPr>
        <w:t>Архангельск широко нам улыбнется</w:t>
      </w:r>
      <w:r w:rsidRPr="005C70C4">
        <w:rPr>
          <w:sz w:val="28"/>
          <w:szCs w:val="28"/>
        </w:rPr>
        <w:t xml:space="preserve">", посвященный </w:t>
      </w:r>
      <w:r w:rsidR="00205CD4" w:rsidRPr="005C70C4">
        <w:rPr>
          <w:sz w:val="28"/>
          <w:szCs w:val="28"/>
        </w:rPr>
        <w:t xml:space="preserve">объявленному </w:t>
      </w:r>
      <w:r w:rsidR="00C72128">
        <w:rPr>
          <w:sz w:val="28"/>
          <w:szCs w:val="28"/>
        </w:rPr>
        <w:t xml:space="preserve">     </w:t>
      </w:r>
      <w:r w:rsidR="00205CD4" w:rsidRPr="005C70C4">
        <w:rPr>
          <w:sz w:val="28"/>
          <w:szCs w:val="28"/>
        </w:rPr>
        <w:t>в Архангельской области году поддержки и единства</w:t>
      </w:r>
      <w:r w:rsidR="00C72128">
        <w:rPr>
          <w:sz w:val="28"/>
          <w:szCs w:val="28"/>
        </w:rPr>
        <w:t xml:space="preserve"> (далее – </w:t>
      </w:r>
      <w:r w:rsidR="0057718E">
        <w:rPr>
          <w:sz w:val="28"/>
          <w:szCs w:val="28"/>
        </w:rPr>
        <w:t>к</w:t>
      </w:r>
      <w:r w:rsidR="00C72128">
        <w:rPr>
          <w:sz w:val="28"/>
          <w:szCs w:val="28"/>
        </w:rPr>
        <w:t>онкурс</w:t>
      </w:r>
      <w:r w:rsidR="0057718E">
        <w:rPr>
          <w:sz w:val="28"/>
          <w:szCs w:val="28"/>
        </w:rPr>
        <w:t xml:space="preserve"> рисунков</w:t>
      </w:r>
      <w:r w:rsidR="00C72128">
        <w:rPr>
          <w:sz w:val="28"/>
          <w:szCs w:val="28"/>
        </w:rPr>
        <w:t>)</w:t>
      </w:r>
      <w:r w:rsidR="00205CD4" w:rsidRPr="005C70C4">
        <w:rPr>
          <w:sz w:val="28"/>
          <w:szCs w:val="28"/>
        </w:rPr>
        <w:t>.</w:t>
      </w:r>
    </w:p>
    <w:p w:rsidR="006A6A64" w:rsidRPr="005C70C4" w:rsidRDefault="006A6A64" w:rsidP="00204E5F">
      <w:pPr>
        <w:pStyle w:val="a3"/>
        <w:tabs>
          <w:tab w:val="left" w:pos="1134"/>
        </w:tabs>
        <w:ind w:firstLine="709"/>
        <w:jc w:val="both"/>
      </w:pPr>
      <w:r w:rsidRPr="005C70C4">
        <w:t xml:space="preserve">В </w:t>
      </w:r>
      <w:r w:rsidR="0057718E">
        <w:t>к</w:t>
      </w:r>
      <w:r w:rsidRPr="005C70C4">
        <w:t>онкурсе</w:t>
      </w:r>
      <w:r w:rsidR="0057718E">
        <w:t xml:space="preserve"> рисунков</w:t>
      </w:r>
      <w:r w:rsidRPr="005C70C4">
        <w:t xml:space="preserve"> принимают участие учащи</w:t>
      </w:r>
      <w:r w:rsidR="000F647A">
        <w:t xml:space="preserve">еся 1 – 4 классов, обучающиеся </w:t>
      </w:r>
      <w:r w:rsidRPr="005C70C4">
        <w:t>по адаптированным программам</w:t>
      </w:r>
      <w:r w:rsidR="00205CD4" w:rsidRPr="005C70C4">
        <w:t xml:space="preserve"> в двух номинациях:</w:t>
      </w:r>
    </w:p>
    <w:p w:rsidR="00205CD4" w:rsidRPr="005C70C4" w:rsidRDefault="00205CD4" w:rsidP="00204E5F">
      <w:pPr>
        <w:pStyle w:val="a3"/>
        <w:tabs>
          <w:tab w:val="left" w:pos="1134"/>
        </w:tabs>
        <w:ind w:firstLine="709"/>
        <w:jc w:val="both"/>
      </w:pPr>
      <w:r w:rsidRPr="005C70C4">
        <w:t>индивидуальный рисунок (работа, выполненная реб</w:t>
      </w:r>
      <w:r w:rsidR="00204E5F">
        <w:t>е</w:t>
      </w:r>
      <w:r w:rsidRPr="005C70C4">
        <w:t>нком);</w:t>
      </w:r>
    </w:p>
    <w:p w:rsidR="00205CD4" w:rsidRPr="005C70C4" w:rsidRDefault="00205CD4" w:rsidP="00204E5F">
      <w:pPr>
        <w:pStyle w:val="a3"/>
        <w:tabs>
          <w:tab w:val="left" w:pos="1134"/>
        </w:tabs>
        <w:ind w:firstLine="709"/>
        <w:jc w:val="both"/>
      </w:pPr>
      <w:r w:rsidRPr="005C70C4">
        <w:t>семейное творчество.</w:t>
      </w:r>
    </w:p>
    <w:p w:rsidR="006A6A64" w:rsidRPr="005C70C4" w:rsidRDefault="006A6A64" w:rsidP="00204E5F">
      <w:pPr>
        <w:pStyle w:val="a3"/>
        <w:tabs>
          <w:tab w:val="left" w:pos="1134"/>
        </w:tabs>
        <w:ind w:firstLine="709"/>
        <w:jc w:val="both"/>
      </w:pPr>
      <w:r w:rsidRPr="005C70C4">
        <w:rPr>
          <w:spacing w:val="-67"/>
        </w:rPr>
        <w:t xml:space="preserve"> </w:t>
      </w:r>
      <w:r w:rsidRPr="005C70C4">
        <w:t xml:space="preserve">На </w:t>
      </w:r>
      <w:r w:rsidR="0057718E">
        <w:t>конкурс рисунков</w:t>
      </w:r>
      <w:r w:rsidRPr="005C70C4">
        <w:t xml:space="preserve"> принимаются работы, выполненные в любом жанре </w:t>
      </w:r>
      <w:r w:rsidRPr="005C70C4">
        <w:br/>
        <w:t>на бумаге, картоне</w:t>
      </w:r>
      <w:r w:rsidR="0057718E">
        <w:t>, холсте формата А</w:t>
      </w:r>
      <w:r w:rsidR="00177C96">
        <w:t xml:space="preserve"> </w:t>
      </w:r>
      <w:r w:rsidR="0057718E">
        <w:t>4 (210</w:t>
      </w:r>
      <w:r w:rsidR="00204E5F">
        <w:t>*</w:t>
      </w:r>
      <w:r w:rsidR="0057718E">
        <w:t>290 мм</w:t>
      </w:r>
      <w:r w:rsidRPr="005C70C4">
        <w:t>)</w:t>
      </w:r>
      <w:r w:rsidR="0057718E">
        <w:t>,</w:t>
      </w:r>
      <w:r w:rsidRPr="005C70C4">
        <w:t xml:space="preserve"> в любой технике (краск</w:t>
      </w:r>
      <w:r w:rsidR="00C72128">
        <w:t xml:space="preserve">и, карандаши, фломастеры и пр.), </w:t>
      </w:r>
      <w:r w:rsidR="00BB3E78">
        <w:t xml:space="preserve">любом цветовом исполнении, </w:t>
      </w:r>
      <w:r w:rsidRPr="005C70C4">
        <w:t>соответств</w:t>
      </w:r>
      <w:r w:rsidR="00BB3E78">
        <w:t>ующие</w:t>
      </w:r>
      <w:r w:rsidRPr="005C70C4">
        <w:t xml:space="preserve"> тематике конкурса</w:t>
      </w:r>
      <w:r w:rsidR="00C20CC3" w:rsidRPr="005C70C4">
        <w:t>.</w:t>
      </w:r>
    </w:p>
    <w:p w:rsidR="006A6A64" w:rsidRPr="005C70C4" w:rsidRDefault="006A6A64" w:rsidP="00204E5F">
      <w:pPr>
        <w:pStyle w:val="a3"/>
        <w:tabs>
          <w:tab w:val="left" w:pos="1134"/>
        </w:tabs>
        <w:ind w:left="0" w:firstLine="709"/>
        <w:jc w:val="both"/>
      </w:pPr>
      <w:r w:rsidRPr="005C70C4">
        <w:t xml:space="preserve">На </w:t>
      </w:r>
      <w:r w:rsidR="0057718E">
        <w:t>конкурс рисунков</w:t>
      </w:r>
      <w:r w:rsidRPr="005C70C4">
        <w:t xml:space="preserve"> не принимаются работ</w:t>
      </w:r>
      <w:r w:rsidR="0057718E">
        <w:t xml:space="preserve">ы, выполненные в виде коллажей </w:t>
      </w:r>
      <w:r w:rsidRPr="005C70C4">
        <w:t>и аппликаций, а также работы, которые по</w:t>
      </w:r>
      <w:r w:rsidR="0057718E">
        <w:t xml:space="preserve">лностью или частично выполнены </w:t>
      </w:r>
      <w:r w:rsidRPr="005C70C4">
        <w:t>с применением программ для графического моделирования</w:t>
      </w:r>
      <w:r w:rsidR="00204E5F">
        <w:br/>
      </w:r>
      <w:r w:rsidRPr="005C70C4">
        <w:t xml:space="preserve">и дизайна. </w:t>
      </w:r>
    </w:p>
    <w:p w:rsidR="006A6A64" w:rsidRDefault="006A6A64" w:rsidP="00204E5F">
      <w:pPr>
        <w:pStyle w:val="a3"/>
        <w:tabs>
          <w:tab w:val="left" w:pos="1134"/>
        </w:tabs>
        <w:ind w:left="0" w:firstLine="709"/>
        <w:jc w:val="both"/>
      </w:pPr>
      <w:r w:rsidRPr="005C70C4">
        <w:t xml:space="preserve">Каждый участник </w:t>
      </w:r>
      <w:r w:rsidR="0057718E">
        <w:t>конкурса рисунков</w:t>
      </w:r>
      <w:r w:rsidRPr="005C70C4">
        <w:t xml:space="preserve"> может представить не более одной работы.</w:t>
      </w:r>
    </w:p>
    <w:p w:rsidR="00177C96" w:rsidRDefault="00177C96" w:rsidP="00204E5F">
      <w:pPr>
        <w:pStyle w:val="a3"/>
        <w:tabs>
          <w:tab w:val="left" w:pos="1134"/>
        </w:tabs>
        <w:ind w:left="0" w:firstLine="709"/>
        <w:jc w:val="both"/>
      </w:pPr>
      <w:r w:rsidRPr="005C70C4">
        <w:t xml:space="preserve">Конкурс проводится с </w:t>
      </w:r>
      <w:r w:rsidR="001630F8">
        <w:t>14 ноября</w:t>
      </w:r>
      <w:r w:rsidR="001630F8" w:rsidRPr="005C70C4">
        <w:t xml:space="preserve"> по </w:t>
      </w:r>
      <w:r w:rsidR="001630F8">
        <w:t>10</w:t>
      </w:r>
      <w:r w:rsidR="001630F8" w:rsidRPr="005C70C4">
        <w:t xml:space="preserve"> </w:t>
      </w:r>
      <w:r w:rsidR="001630F8">
        <w:t>декабря</w:t>
      </w:r>
      <w:r w:rsidR="001630F8" w:rsidRPr="005C70C4">
        <w:t xml:space="preserve"> </w:t>
      </w:r>
      <w:r w:rsidRPr="005C70C4">
        <w:t>2025 года:</w:t>
      </w:r>
    </w:p>
    <w:p w:rsidR="00177C96" w:rsidRPr="005C70C4" w:rsidRDefault="00177C96" w:rsidP="00204E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1 этап: с </w:t>
      </w:r>
      <w:r w:rsidR="001630F8">
        <w:rPr>
          <w:sz w:val="28"/>
          <w:szCs w:val="28"/>
        </w:rPr>
        <w:t>14 ноября</w:t>
      </w:r>
      <w:r w:rsidR="001630F8" w:rsidRPr="005C70C4">
        <w:rPr>
          <w:sz w:val="28"/>
          <w:szCs w:val="28"/>
        </w:rPr>
        <w:t xml:space="preserve"> по </w:t>
      </w:r>
      <w:r w:rsidR="00DF4DC2">
        <w:rPr>
          <w:sz w:val="28"/>
          <w:szCs w:val="28"/>
        </w:rPr>
        <w:t>0</w:t>
      </w:r>
      <w:r w:rsidR="001630F8">
        <w:rPr>
          <w:sz w:val="28"/>
          <w:szCs w:val="28"/>
        </w:rPr>
        <w:t>5</w:t>
      </w:r>
      <w:r w:rsidR="001630F8" w:rsidRPr="005C70C4">
        <w:rPr>
          <w:sz w:val="28"/>
          <w:szCs w:val="28"/>
        </w:rPr>
        <w:t xml:space="preserve"> </w:t>
      </w:r>
      <w:r w:rsidR="001630F8">
        <w:rPr>
          <w:sz w:val="28"/>
          <w:szCs w:val="28"/>
        </w:rPr>
        <w:t>декабря</w:t>
      </w:r>
      <w:r w:rsidR="001630F8" w:rsidRPr="005C70C4">
        <w:rPr>
          <w:sz w:val="28"/>
          <w:szCs w:val="28"/>
        </w:rPr>
        <w:t xml:space="preserve"> </w:t>
      </w:r>
      <w:r w:rsidRPr="005C70C4">
        <w:rPr>
          <w:sz w:val="28"/>
          <w:szCs w:val="28"/>
        </w:rPr>
        <w:t>2025 года</w:t>
      </w:r>
      <w:r>
        <w:rPr>
          <w:sz w:val="28"/>
          <w:szCs w:val="28"/>
        </w:rPr>
        <w:t xml:space="preserve"> до 16</w:t>
      </w:r>
      <w:r w:rsidR="0096477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</w:t>
      </w:r>
      <w:r w:rsidRPr="005C70C4">
        <w:rPr>
          <w:sz w:val="28"/>
          <w:szCs w:val="28"/>
        </w:rPr>
        <w:t xml:space="preserve"> – при</w:t>
      </w:r>
      <w:r w:rsidR="00964771">
        <w:rPr>
          <w:sz w:val="28"/>
          <w:szCs w:val="28"/>
        </w:rPr>
        <w:t>е</w:t>
      </w:r>
      <w:r w:rsidRPr="005C70C4">
        <w:rPr>
          <w:sz w:val="28"/>
          <w:szCs w:val="28"/>
        </w:rPr>
        <w:t>м заявок</w:t>
      </w:r>
      <w:r w:rsidR="00204E5F">
        <w:rPr>
          <w:sz w:val="28"/>
          <w:szCs w:val="28"/>
        </w:rPr>
        <w:br/>
      </w:r>
      <w:r w:rsidRPr="005C70C4">
        <w:rPr>
          <w:sz w:val="28"/>
          <w:szCs w:val="28"/>
        </w:rPr>
        <w:t xml:space="preserve">и </w:t>
      </w:r>
      <w:r>
        <w:rPr>
          <w:sz w:val="28"/>
          <w:szCs w:val="28"/>
        </w:rPr>
        <w:t>конкурсных материалов</w:t>
      </w:r>
      <w:r w:rsidRPr="005C70C4">
        <w:rPr>
          <w:sz w:val="28"/>
          <w:szCs w:val="28"/>
        </w:rPr>
        <w:t>;</w:t>
      </w:r>
    </w:p>
    <w:p w:rsidR="00177C96" w:rsidRPr="005C70C4" w:rsidRDefault="00177C96" w:rsidP="00204E5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2 этап: с </w:t>
      </w:r>
      <w:r w:rsidR="00DF4DC2">
        <w:rPr>
          <w:sz w:val="28"/>
          <w:szCs w:val="28"/>
        </w:rPr>
        <w:t>0</w:t>
      </w:r>
      <w:r w:rsidR="001630F8">
        <w:rPr>
          <w:sz w:val="28"/>
          <w:szCs w:val="28"/>
        </w:rPr>
        <w:t>8</w:t>
      </w:r>
      <w:r w:rsidR="001630F8" w:rsidRPr="005C70C4">
        <w:rPr>
          <w:sz w:val="28"/>
          <w:szCs w:val="28"/>
        </w:rPr>
        <w:t xml:space="preserve"> по </w:t>
      </w:r>
      <w:r w:rsidR="001630F8">
        <w:rPr>
          <w:sz w:val="28"/>
          <w:szCs w:val="28"/>
        </w:rPr>
        <w:t>10</w:t>
      </w:r>
      <w:r w:rsidR="001630F8" w:rsidRPr="005C70C4">
        <w:rPr>
          <w:sz w:val="28"/>
          <w:szCs w:val="28"/>
        </w:rPr>
        <w:t xml:space="preserve"> </w:t>
      </w:r>
      <w:r w:rsidR="001630F8">
        <w:rPr>
          <w:sz w:val="28"/>
          <w:szCs w:val="28"/>
        </w:rPr>
        <w:t>декабря</w:t>
      </w:r>
      <w:r w:rsidR="001630F8" w:rsidRPr="005C70C4">
        <w:rPr>
          <w:sz w:val="28"/>
          <w:szCs w:val="28"/>
        </w:rPr>
        <w:t xml:space="preserve"> </w:t>
      </w:r>
      <w:r w:rsidRPr="005C70C4">
        <w:rPr>
          <w:sz w:val="28"/>
          <w:szCs w:val="28"/>
        </w:rPr>
        <w:t xml:space="preserve">2025 года – оценивание работ членами жюри </w:t>
      </w:r>
      <w:r>
        <w:rPr>
          <w:sz w:val="28"/>
          <w:szCs w:val="28"/>
        </w:rPr>
        <w:t xml:space="preserve">    </w:t>
      </w:r>
      <w:r w:rsidRPr="005C70C4">
        <w:rPr>
          <w:sz w:val="28"/>
          <w:szCs w:val="28"/>
        </w:rPr>
        <w:t>и подведение итогов.</w:t>
      </w:r>
    </w:p>
    <w:p w:rsidR="006A6A64" w:rsidRPr="005C70C4" w:rsidRDefault="00177C96" w:rsidP="00204E5F">
      <w:pPr>
        <w:pStyle w:val="a3"/>
        <w:tabs>
          <w:tab w:val="left" w:pos="1134"/>
        </w:tabs>
        <w:ind w:left="0" w:firstLine="709"/>
        <w:jc w:val="both"/>
      </w:pPr>
      <w:r w:rsidRPr="005C70C4">
        <w:t xml:space="preserve">Для участия в конкурсе с </w:t>
      </w:r>
      <w:r w:rsidR="001630F8">
        <w:t>14 ноября</w:t>
      </w:r>
      <w:r w:rsidR="001630F8" w:rsidRPr="005C70C4">
        <w:t xml:space="preserve"> по </w:t>
      </w:r>
      <w:r w:rsidR="00DF4DC2">
        <w:t>0</w:t>
      </w:r>
      <w:r w:rsidR="001630F8">
        <w:t>5</w:t>
      </w:r>
      <w:r w:rsidR="001630F8" w:rsidRPr="005C70C4">
        <w:t xml:space="preserve"> </w:t>
      </w:r>
      <w:r w:rsidR="001630F8">
        <w:t>декабря</w:t>
      </w:r>
      <w:r w:rsidR="001630F8" w:rsidRPr="005C70C4">
        <w:t xml:space="preserve"> </w:t>
      </w:r>
      <w:r w:rsidRPr="005C70C4">
        <w:t>2025 года необходимо представить на электронный адрес</w:t>
      </w:r>
      <w:r>
        <w:t xml:space="preserve"> </w:t>
      </w:r>
      <w:r w:rsidRPr="00E0271D">
        <w:rPr>
          <w:lang w:val="en-US"/>
        </w:rPr>
        <w:t>gefest</w:t>
      </w:r>
      <w:r w:rsidRPr="00E0271D">
        <w:t>.</w:t>
      </w:r>
      <w:r w:rsidRPr="00E0271D">
        <w:rPr>
          <w:lang w:val="en-US"/>
        </w:rPr>
        <w:t>lddt</w:t>
      </w:r>
      <w:r w:rsidRPr="00E0271D">
        <w:t>@</w:t>
      </w:r>
      <w:r w:rsidRPr="00E0271D">
        <w:rPr>
          <w:lang w:val="en-US"/>
        </w:rPr>
        <w:t>mail</w:t>
      </w:r>
      <w:r w:rsidRPr="00E0271D">
        <w:t>.</w:t>
      </w:r>
      <w:r w:rsidRPr="00E0271D">
        <w:rPr>
          <w:lang w:val="en-US"/>
        </w:rPr>
        <w:t>ru</w:t>
      </w:r>
      <w:r w:rsidR="006A6A64" w:rsidRPr="005C70C4">
        <w:t>:</w:t>
      </w:r>
    </w:p>
    <w:p w:rsidR="006A6A64" w:rsidRPr="005C70C4" w:rsidRDefault="006A6A64" w:rsidP="00204E5F">
      <w:pPr>
        <w:pStyle w:val="a3"/>
        <w:tabs>
          <w:tab w:val="left" w:pos="1134"/>
        </w:tabs>
        <w:ind w:left="0" w:firstLine="709"/>
        <w:jc w:val="both"/>
      </w:pPr>
      <w:r w:rsidRPr="005C70C4">
        <w:t>заявку по форме согласно приложению № 1 к настоящему Положению;</w:t>
      </w:r>
    </w:p>
    <w:p w:rsidR="00DF4DC2" w:rsidRDefault="006A6A64" w:rsidP="00204E5F">
      <w:pPr>
        <w:pStyle w:val="a3"/>
        <w:tabs>
          <w:tab w:val="left" w:pos="1134"/>
        </w:tabs>
        <w:ind w:left="0" w:firstLine="709"/>
        <w:jc w:val="both"/>
      </w:pPr>
      <w:r w:rsidRPr="005C70C4">
        <w:t xml:space="preserve">согласие на обработку персональных данных </w:t>
      </w:r>
      <w:r w:rsidR="001630F8">
        <w:t xml:space="preserve">по форме согласно приложению </w:t>
      </w:r>
      <w:r w:rsidRPr="005C70C4">
        <w:t xml:space="preserve">№ </w:t>
      </w:r>
      <w:r w:rsidR="008D020D">
        <w:t>4</w:t>
      </w:r>
      <w:r w:rsidR="00177C96">
        <w:t xml:space="preserve"> </w:t>
      </w:r>
      <w:r w:rsidR="001630F8">
        <w:t>к настоящему Положению</w:t>
      </w:r>
      <w:r w:rsidRPr="005C70C4">
        <w:t xml:space="preserve">; </w:t>
      </w:r>
    </w:p>
    <w:p w:rsidR="00DF4DC2" w:rsidRDefault="00DF4DC2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</w:p>
    <w:p w:rsidR="005C70C4" w:rsidRDefault="006A6A64" w:rsidP="005C70C4">
      <w:pPr>
        <w:pStyle w:val="a3"/>
        <w:tabs>
          <w:tab w:val="left" w:pos="1134"/>
        </w:tabs>
        <w:ind w:firstLine="709"/>
        <w:jc w:val="both"/>
      </w:pPr>
      <w:r w:rsidRPr="005C70C4">
        <w:lastRenderedPageBreak/>
        <w:t>конкурсную работу (фото ребенка с конкурсной работой в руках и фото работы (рисунка) крупным планом).</w:t>
      </w:r>
      <w:r w:rsidR="005C70C4" w:rsidRPr="005C70C4">
        <w:t xml:space="preserve"> </w:t>
      </w:r>
    </w:p>
    <w:p w:rsidR="005C70C4" w:rsidRPr="00A061FB" w:rsidRDefault="005C70C4" w:rsidP="005C70C4">
      <w:pPr>
        <w:pStyle w:val="a3"/>
        <w:tabs>
          <w:tab w:val="left" w:pos="1134"/>
        </w:tabs>
        <w:ind w:left="0" w:firstLine="709"/>
        <w:jc w:val="both"/>
      </w:pPr>
      <w:r w:rsidRPr="00A061FB">
        <w:t>Критерии оценки</w:t>
      </w:r>
      <w:r w:rsidR="0057718E">
        <w:t xml:space="preserve"> конкурса рисунков</w:t>
      </w:r>
      <w:r w:rsidRPr="00A061FB">
        <w:t>:</w:t>
      </w:r>
    </w:p>
    <w:p w:rsidR="005C70C4" w:rsidRPr="00A061FB" w:rsidRDefault="005C70C4" w:rsidP="005C70C4">
      <w:pPr>
        <w:pStyle w:val="a3"/>
        <w:tabs>
          <w:tab w:val="left" w:pos="1134"/>
        </w:tabs>
        <w:ind w:left="0" w:firstLine="709"/>
        <w:jc w:val="both"/>
      </w:pPr>
      <w:r w:rsidRPr="00A061FB">
        <w:t>соответствие содержания работы заявленной тематике;</w:t>
      </w:r>
    </w:p>
    <w:p w:rsidR="005C70C4" w:rsidRPr="00A061FB" w:rsidRDefault="005C70C4" w:rsidP="005C70C4">
      <w:pPr>
        <w:pStyle w:val="a3"/>
        <w:tabs>
          <w:tab w:val="left" w:pos="1134"/>
        </w:tabs>
        <w:ind w:left="0" w:firstLine="709"/>
        <w:jc w:val="both"/>
      </w:pPr>
      <w:r w:rsidRPr="00A061FB">
        <w:t>художественное мастерство (техника и качество исполнения работы);</w:t>
      </w:r>
    </w:p>
    <w:p w:rsidR="005C70C4" w:rsidRPr="00A061FB" w:rsidRDefault="005C70C4" w:rsidP="005C70C4">
      <w:pPr>
        <w:pStyle w:val="a3"/>
        <w:tabs>
          <w:tab w:val="left" w:pos="1134"/>
        </w:tabs>
        <w:ind w:left="0" w:firstLine="709"/>
        <w:jc w:val="both"/>
      </w:pPr>
      <w:r w:rsidRPr="00A061FB">
        <w:t>оригинальность замысла;</w:t>
      </w:r>
    </w:p>
    <w:p w:rsidR="006A6A64" w:rsidRPr="005C70C4" w:rsidRDefault="005C70C4" w:rsidP="0057718E">
      <w:pPr>
        <w:pStyle w:val="a3"/>
        <w:tabs>
          <w:tab w:val="left" w:pos="1134"/>
        </w:tabs>
        <w:ind w:left="0" w:firstLine="709"/>
        <w:jc w:val="both"/>
      </w:pPr>
      <w:r w:rsidRPr="00A061FB">
        <w:t>творческое обоснование содержания работы (аннотация к работе).</w:t>
      </w:r>
    </w:p>
    <w:p w:rsidR="00964771" w:rsidRDefault="00964771" w:rsidP="006A6A64">
      <w:pPr>
        <w:pStyle w:val="11"/>
        <w:tabs>
          <w:tab w:val="left" w:pos="3402"/>
        </w:tabs>
        <w:jc w:val="center"/>
      </w:pPr>
    </w:p>
    <w:p w:rsidR="006A6A64" w:rsidRPr="005C70C4" w:rsidRDefault="005C70C4" w:rsidP="006A6A64">
      <w:pPr>
        <w:pStyle w:val="11"/>
        <w:tabs>
          <w:tab w:val="left" w:pos="3402"/>
        </w:tabs>
        <w:jc w:val="center"/>
      </w:pPr>
      <w:r>
        <w:rPr>
          <w:lang w:val="en-US"/>
        </w:rPr>
        <w:t>V</w:t>
      </w:r>
      <w:r w:rsidR="006A6A64" w:rsidRPr="005C70C4">
        <w:t>. Определение</w:t>
      </w:r>
      <w:r w:rsidR="006A6A64" w:rsidRPr="005C70C4">
        <w:rPr>
          <w:spacing w:val="-3"/>
        </w:rPr>
        <w:t xml:space="preserve"> </w:t>
      </w:r>
      <w:r w:rsidR="006A6A64" w:rsidRPr="005C70C4">
        <w:t>победителей</w:t>
      </w:r>
      <w:r w:rsidR="006A6A64" w:rsidRPr="005C70C4">
        <w:rPr>
          <w:spacing w:val="-4"/>
        </w:rPr>
        <w:t xml:space="preserve"> </w:t>
      </w:r>
      <w:r w:rsidR="006A6A64" w:rsidRPr="005C70C4">
        <w:t>и</w:t>
      </w:r>
      <w:r w:rsidR="006A6A64" w:rsidRPr="005C70C4">
        <w:rPr>
          <w:spacing w:val="-3"/>
        </w:rPr>
        <w:t xml:space="preserve"> </w:t>
      </w:r>
      <w:r w:rsidR="006A6A64" w:rsidRPr="005C70C4">
        <w:t>призеров</w:t>
      </w:r>
      <w:r w:rsidR="006A6A64" w:rsidRPr="005C70C4">
        <w:rPr>
          <w:spacing w:val="-3"/>
        </w:rPr>
        <w:t xml:space="preserve"> </w:t>
      </w:r>
      <w:r w:rsidR="006A6A64" w:rsidRPr="005C70C4">
        <w:t>акции</w:t>
      </w:r>
    </w:p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767374" w:rsidRDefault="00A061FB" w:rsidP="007673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767374">
        <w:rPr>
          <w:sz w:val="28"/>
          <w:szCs w:val="28"/>
        </w:rPr>
        <w:t xml:space="preserve"> </w:t>
      </w:r>
      <w:r w:rsidR="006A6A64" w:rsidRPr="00767374">
        <w:rPr>
          <w:sz w:val="28"/>
          <w:szCs w:val="28"/>
        </w:rPr>
        <w:t>Отбор победителей и призеров акции по всем заявленным мероприятиям осуществляется на основании конкурсного отбора.</w:t>
      </w:r>
    </w:p>
    <w:p w:rsidR="006A6A64" w:rsidRPr="00767374" w:rsidRDefault="00A061FB" w:rsidP="007673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767374">
        <w:rPr>
          <w:sz w:val="28"/>
          <w:szCs w:val="28"/>
        </w:rPr>
        <w:t xml:space="preserve"> </w:t>
      </w:r>
      <w:r w:rsidR="006A6A64" w:rsidRPr="00767374">
        <w:rPr>
          <w:sz w:val="28"/>
          <w:szCs w:val="28"/>
        </w:rPr>
        <w:t>Для осуществления конкурсного отбора создается жюри акции (отдельно по каждому мероприятию), в состав которого входят педагогические работники образовательных учреждений первой и высшей квалификационной категории, представители общественных организаций.</w:t>
      </w:r>
    </w:p>
    <w:p w:rsidR="006A6A64" w:rsidRPr="00767374" w:rsidRDefault="006A6A64" w:rsidP="007673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67374">
        <w:rPr>
          <w:sz w:val="28"/>
          <w:szCs w:val="28"/>
        </w:rPr>
        <w:t>Состав жюри утверждается приказом директора департамента образования.</w:t>
      </w:r>
    </w:p>
    <w:p w:rsidR="006A6A64" w:rsidRPr="005C70C4" w:rsidRDefault="006A6A64" w:rsidP="00767374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Жюри акции:</w:t>
      </w:r>
    </w:p>
    <w:p w:rsidR="006A6A64" w:rsidRPr="005C70C4" w:rsidRDefault="006A6A64" w:rsidP="00767374">
      <w:pPr>
        <w:pStyle w:val="a3"/>
        <w:tabs>
          <w:tab w:val="left" w:pos="1134"/>
        </w:tabs>
        <w:ind w:left="0" w:firstLine="709"/>
        <w:jc w:val="both"/>
      </w:pPr>
      <w:r w:rsidRPr="005C70C4">
        <w:t xml:space="preserve">оценивает </w:t>
      </w:r>
      <w:r w:rsidR="005C70C4">
        <w:t>конкурсные работы</w:t>
      </w:r>
      <w:r w:rsidRPr="005C70C4">
        <w:t xml:space="preserve"> участников акции;</w:t>
      </w:r>
    </w:p>
    <w:p w:rsidR="006A6A64" w:rsidRPr="005C70C4" w:rsidRDefault="006A6A64" w:rsidP="00767374">
      <w:pPr>
        <w:pStyle w:val="a3"/>
        <w:tabs>
          <w:tab w:val="left" w:pos="1134"/>
        </w:tabs>
        <w:ind w:left="0" w:firstLine="709"/>
        <w:jc w:val="both"/>
      </w:pPr>
      <w:r w:rsidRPr="005C70C4">
        <w:t>производит подсчет баллов;</w:t>
      </w:r>
    </w:p>
    <w:p w:rsidR="006A6A64" w:rsidRPr="005C70C4" w:rsidRDefault="006A6A64" w:rsidP="00767374">
      <w:pPr>
        <w:pStyle w:val="a3"/>
        <w:tabs>
          <w:tab w:val="left" w:pos="1134"/>
        </w:tabs>
        <w:ind w:left="0" w:firstLine="709"/>
        <w:jc w:val="both"/>
      </w:pPr>
      <w:r w:rsidRPr="005C70C4">
        <w:t>составляет рабочие, итоговые протоколы и рейтинговую таблицу результатов конкурса;</w:t>
      </w:r>
    </w:p>
    <w:p w:rsidR="006A6A64" w:rsidRPr="005C70C4" w:rsidRDefault="006A6A64" w:rsidP="00767374">
      <w:pPr>
        <w:pStyle w:val="a3"/>
        <w:tabs>
          <w:tab w:val="left" w:pos="1134"/>
        </w:tabs>
        <w:ind w:left="0" w:firstLine="709"/>
        <w:jc w:val="both"/>
      </w:pPr>
      <w:r w:rsidRPr="005C70C4">
        <w:t>определяет победителей (1 место) и призеров (2, 3 места) мероприятий  акции.</w:t>
      </w:r>
    </w:p>
    <w:p w:rsidR="006A6A64" w:rsidRPr="000F4FB9" w:rsidRDefault="00A061FB" w:rsidP="00767374">
      <w:pPr>
        <w:tabs>
          <w:tab w:val="left" w:pos="1134"/>
          <w:tab w:val="left" w:pos="1360"/>
        </w:tabs>
        <w:ind w:firstLine="709"/>
        <w:jc w:val="both"/>
        <w:rPr>
          <w:sz w:val="28"/>
          <w:szCs w:val="28"/>
        </w:rPr>
      </w:pPr>
      <w:r w:rsidRPr="000F4FB9">
        <w:rPr>
          <w:sz w:val="28"/>
          <w:szCs w:val="28"/>
        </w:rPr>
        <w:t>15.</w:t>
      </w:r>
      <w:r w:rsidR="00767374" w:rsidRPr="000F4FB9">
        <w:rPr>
          <w:sz w:val="28"/>
          <w:szCs w:val="28"/>
        </w:rPr>
        <w:t xml:space="preserve"> </w:t>
      </w:r>
      <w:r w:rsidR="006A6A64" w:rsidRPr="000F4FB9">
        <w:rPr>
          <w:sz w:val="28"/>
          <w:szCs w:val="28"/>
        </w:rPr>
        <w:t>Участники мероприятий акции, набравшие наибольшее количество баллов, признаются победителями акции (1 место).</w:t>
      </w:r>
    </w:p>
    <w:p w:rsidR="006A6A64" w:rsidRPr="000F4FB9" w:rsidRDefault="006A6A64" w:rsidP="00767374">
      <w:pPr>
        <w:tabs>
          <w:tab w:val="left" w:pos="1134"/>
          <w:tab w:val="left" w:pos="1360"/>
        </w:tabs>
        <w:ind w:firstLine="709"/>
        <w:jc w:val="both"/>
        <w:rPr>
          <w:sz w:val="28"/>
          <w:szCs w:val="28"/>
        </w:rPr>
      </w:pPr>
      <w:r w:rsidRPr="000F4FB9">
        <w:rPr>
          <w:sz w:val="28"/>
          <w:szCs w:val="28"/>
        </w:rPr>
        <w:t>Участники, занимающие в рейтинговой таблице 2 и 3 места, признаются призерами акции.</w:t>
      </w:r>
    </w:p>
    <w:p w:rsidR="006A6A64" w:rsidRPr="000F4FB9" w:rsidRDefault="006A6A64" w:rsidP="00767374">
      <w:pPr>
        <w:tabs>
          <w:tab w:val="left" w:pos="1134"/>
          <w:tab w:val="left" w:pos="1374"/>
        </w:tabs>
        <w:ind w:firstLine="709"/>
        <w:jc w:val="both"/>
        <w:rPr>
          <w:sz w:val="28"/>
          <w:szCs w:val="28"/>
        </w:rPr>
      </w:pPr>
      <w:r w:rsidRPr="000F4FB9">
        <w:rPr>
          <w:sz w:val="28"/>
          <w:szCs w:val="28"/>
        </w:rPr>
        <w:t>Победители (1 место) и призеры (2, 3 места) мероприятий акции  награждаются дипломами и призами.</w:t>
      </w:r>
    </w:p>
    <w:p w:rsidR="000F4FB9" w:rsidRPr="000F4FB9" w:rsidRDefault="00A061FB" w:rsidP="000F4FB9">
      <w:pPr>
        <w:tabs>
          <w:tab w:val="left" w:pos="1134"/>
          <w:tab w:val="left" w:pos="1374"/>
        </w:tabs>
        <w:ind w:firstLine="709"/>
        <w:jc w:val="both"/>
        <w:rPr>
          <w:sz w:val="28"/>
          <w:szCs w:val="28"/>
        </w:rPr>
      </w:pPr>
      <w:r w:rsidRPr="000F4FB9">
        <w:rPr>
          <w:sz w:val="28"/>
          <w:szCs w:val="28"/>
        </w:rPr>
        <w:t>16</w:t>
      </w:r>
      <w:r w:rsidR="00767374" w:rsidRPr="000F4FB9">
        <w:rPr>
          <w:sz w:val="28"/>
          <w:szCs w:val="28"/>
        </w:rPr>
        <w:t xml:space="preserve">. </w:t>
      </w:r>
      <w:r w:rsidR="000F4FB9" w:rsidRPr="000F4FB9">
        <w:rPr>
          <w:sz w:val="28"/>
          <w:szCs w:val="28"/>
        </w:rPr>
        <w:t>Победителям акции в игре-квест "Вектор добра" вручается приз стоимостью 2 000 рублей.</w:t>
      </w:r>
    </w:p>
    <w:p w:rsidR="000F4FB9" w:rsidRPr="000F4FB9" w:rsidRDefault="000F4FB9" w:rsidP="000F4FB9">
      <w:pPr>
        <w:tabs>
          <w:tab w:val="left" w:pos="1134"/>
          <w:tab w:val="left" w:pos="1374"/>
        </w:tabs>
        <w:ind w:firstLine="709"/>
        <w:jc w:val="both"/>
        <w:rPr>
          <w:sz w:val="28"/>
          <w:szCs w:val="28"/>
          <w:highlight w:val="yellow"/>
        </w:rPr>
      </w:pPr>
      <w:r w:rsidRPr="000F4FB9">
        <w:rPr>
          <w:sz w:val="28"/>
          <w:szCs w:val="28"/>
        </w:rPr>
        <w:t xml:space="preserve">Призерам акции в игре-квест "Вектор добра" вручается приз стоимостью </w:t>
      </w:r>
      <w:r w:rsidRPr="000F4FB9">
        <w:rPr>
          <w:sz w:val="28"/>
          <w:szCs w:val="28"/>
        </w:rPr>
        <w:br/>
        <w:t>1 500 рублей (2 место), 1 000 рублей (3 место).</w:t>
      </w:r>
    </w:p>
    <w:p w:rsidR="006A6A64" w:rsidRPr="00647EC8" w:rsidRDefault="006A6A64" w:rsidP="00767374">
      <w:pPr>
        <w:tabs>
          <w:tab w:val="left" w:pos="1134"/>
          <w:tab w:val="left" w:pos="1374"/>
        </w:tabs>
        <w:ind w:firstLine="709"/>
        <w:jc w:val="both"/>
        <w:rPr>
          <w:sz w:val="28"/>
          <w:szCs w:val="28"/>
        </w:rPr>
      </w:pPr>
      <w:r w:rsidRPr="00647EC8">
        <w:rPr>
          <w:sz w:val="28"/>
          <w:szCs w:val="28"/>
        </w:rPr>
        <w:t>Победителям акции в творческом конкурсе</w:t>
      </w:r>
      <w:r w:rsidR="00647EC8" w:rsidRPr="00647EC8">
        <w:rPr>
          <w:sz w:val="28"/>
          <w:szCs w:val="28"/>
        </w:rPr>
        <w:t xml:space="preserve"> "Родное слово" </w:t>
      </w:r>
      <w:r w:rsidRPr="00647EC8">
        <w:rPr>
          <w:sz w:val="28"/>
          <w:szCs w:val="28"/>
        </w:rPr>
        <w:t xml:space="preserve"> вручается приз стоимостью 1 500 рублей.</w:t>
      </w:r>
    </w:p>
    <w:p w:rsidR="006A6A64" w:rsidRPr="000F4FB9" w:rsidRDefault="006A6A64" w:rsidP="00767374">
      <w:pPr>
        <w:tabs>
          <w:tab w:val="left" w:pos="1134"/>
          <w:tab w:val="left" w:pos="1374"/>
        </w:tabs>
        <w:ind w:firstLine="709"/>
        <w:jc w:val="both"/>
        <w:rPr>
          <w:sz w:val="28"/>
          <w:szCs w:val="28"/>
          <w:highlight w:val="yellow"/>
        </w:rPr>
      </w:pPr>
      <w:r w:rsidRPr="00647EC8">
        <w:rPr>
          <w:sz w:val="28"/>
          <w:szCs w:val="28"/>
        </w:rPr>
        <w:t xml:space="preserve">Призерам акции в творческом конкурсе </w:t>
      </w:r>
      <w:r w:rsidR="00647EC8" w:rsidRPr="00647EC8">
        <w:rPr>
          <w:sz w:val="28"/>
          <w:szCs w:val="28"/>
        </w:rPr>
        <w:t xml:space="preserve">"Родное слово" </w:t>
      </w:r>
      <w:r w:rsidRPr="00647EC8">
        <w:rPr>
          <w:sz w:val="28"/>
          <w:szCs w:val="28"/>
        </w:rPr>
        <w:t>вручается приз стоимостью 1 000 рублей (2 место), 700 рублей (3 место).</w:t>
      </w:r>
    </w:p>
    <w:p w:rsidR="006A6A64" w:rsidRPr="00647EC8" w:rsidRDefault="006A6A64" w:rsidP="00767374">
      <w:pPr>
        <w:tabs>
          <w:tab w:val="left" w:pos="1134"/>
          <w:tab w:val="left" w:pos="1374"/>
        </w:tabs>
        <w:ind w:firstLine="709"/>
        <w:jc w:val="both"/>
        <w:rPr>
          <w:sz w:val="28"/>
          <w:szCs w:val="28"/>
        </w:rPr>
      </w:pPr>
      <w:r w:rsidRPr="00647EC8">
        <w:rPr>
          <w:sz w:val="28"/>
          <w:szCs w:val="28"/>
        </w:rPr>
        <w:t xml:space="preserve">Победителям акции в конкурсе рисунков для детей с ограниченными возможностями здоровья </w:t>
      </w:r>
      <w:r w:rsidR="00647EC8" w:rsidRPr="00647EC8">
        <w:rPr>
          <w:sz w:val="28"/>
          <w:szCs w:val="28"/>
        </w:rPr>
        <w:t xml:space="preserve">"Архангельск широко нам улыбнется" </w:t>
      </w:r>
      <w:r w:rsidRPr="00647EC8">
        <w:rPr>
          <w:sz w:val="28"/>
          <w:szCs w:val="28"/>
        </w:rPr>
        <w:t>вручается приз стоимостью 600 рублей.</w:t>
      </w:r>
    </w:p>
    <w:p w:rsidR="00DF4DC2" w:rsidRDefault="006A6A64" w:rsidP="00C72128">
      <w:pPr>
        <w:tabs>
          <w:tab w:val="left" w:pos="1374"/>
        </w:tabs>
        <w:ind w:firstLine="709"/>
        <w:jc w:val="both"/>
        <w:rPr>
          <w:sz w:val="28"/>
          <w:szCs w:val="28"/>
        </w:rPr>
      </w:pPr>
      <w:r w:rsidRPr="00647EC8">
        <w:rPr>
          <w:sz w:val="28"/>
          <w:szCs w:val="28"/>
        </w:rPr>
        <w:t xml:space="preserve">Призерам акции в конкурсе рисунков </w:t>
      </w:r>
      <w:r w:rsidR="00647EC8" w:rsidRPr="00647EC8">
        <w:rPr>
          <w:sz w:val="28"/>
          <w:szCs w:val="28"/>
        </w:rPr>
        <w:t xml:space="preserve">для детей с ограниченными возможностями здоровья "Архангельск широко нам улыбнется" </w:t>
      </w:r>
      <w:r w:rsidRPr="00647EC8">
        <w:rPr>
          <w:sz w:val="28"/>
          <w:szCs w:val="28"/>
        </w:rPr>
        <w:t>вручается приз стоимостью 500 рублей (2 место), 450 рублей (3 место).</w:t>
      </w:r>
    </w:p>
    <w:p w:rsidR="00DF4DC2" w:rsidRDefault="00DF4DC2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6A64" w:rsidRPr="00647EC8" w:rsidRDefault="00647EC8" w:rsidP="00C72128">
      <w:pPr>
        <w:tabs>
          <w:tab w:val="left" w:pos="1374"/>
        </w:tabs>
        <w:ind w:firstLine="709"/>
        <w:jc w:val="both"/>
        <w:rPr>
          <w:sz w:val="28"/>
          <w:szCs w:val="28"/>
        </w:rPr>
      </w:pPr>
      <w:r w:rsidRPr="00647EC8">
        <w:rPr>
          <w:sz w:val="28"/>
          <w:szCs w:val="28"/>
        </w:rPr>
        <w:lastRenderedPageBreak/>
        <w:t>17</w:t>
      </w:r>
      <w:r w:rsidR="00C72128" w:rsidRPr="00647EC8">
        <w:rPr>
          <w:sz w:val="28"/>
          <w:szCs w:val="28"/>
        </w:rPr>
        <w:t xml:space="preserve">. </w:t>
      </w:r>
      <w:r w:rsidR="006A6A64" w:rsidRPr="00647EC8">
        <w:rPr>
          <w:sz w:val="28"/>
          <w:szCs w:val="28"/>
        </w:rPr>
        <w:t>Педагогические работники образовательных учреждений, подготовившие победителей и призеров мероприятий акции, награждаются дипломами.</w:t>
      </w:r>
    </w:p>
    <w:p w:rsidR="006A6A64" w:rsidRPr="00767374" w:rsidRDefault="00647EC8" w:rsidP="007673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EC8">
        <w:rPr>
          <w:sz w:val="28"/>
          <w:szCs w:val="28"/>
        </w:rPr>
        <w:t>18</w:t>
      </w:r>
      <w:r w:rsidR="00767374" w:rsidRPr="00647EC8">
        <w:rPr>
          <w:sz w:val="28"/>
          <w:szCs w:val="28"/>
        </w:rPr>
        <w:t xml:space="preserve">. </w:t>
      </w:r>
      <w:r w:rsidR="006A6A64" w:rsidRPr="00647EC8">
        <w:rPr>
          <w:sz w:val="28"/>
          <w:szCs w:val="28"/>
        </w:rPr>
        <w:t>Список победителей и призеров утверждается приказом директора департамента образования.</w:t>
      </w:r>
    </w:p>
    <w:p w:rsidR="006A6A64" w:rsidRPr="00767374" w:rsidRDefault="00647EC8" w:rsidP="007673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67374">
        <w:rPr>
          <w:sz w:val="28"/>
          <w:szCs w:val="28"/>
        </w:rPr>
        <w:t xml:space="preserve">. </w:t>
      </w:r>
      <w:r w:rsidR="006A6A64" w:rsidRPr="00767374">
        <w:rPr>
          <w:sz w:val="28"/>
          <w:szCs w:val="28"/>
        </w:rPr>
        <w:t>Всем участникам акции вручаются сертификаты</w:t>
      </w:r>
      <w:r w:rsidR="002D529E">
        <w:rPr>
          <w:sz w:val="28"/>
          <w:szCs w:val="28"/>
        </w:rPr>
        <w:t xml:space="preserve"> участников мероприятий акции</w:t>
      </w:r>
      <w:r w:rsidR="006A6A64" w:rsidRPr="00767374">
        <w:rPr>
          <w:sz w:val="28"/>
          <w:szCs w:val="28"/>
        </w:rPr>
        <w:t>.</w:t>
      </w:r>
    </w:p>
    <w:p w:rsidR="00DF4DC2" w:rsidRDefault="00DF4DC2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  <w:sectPr w:rsidR="006A6A64" w:rsidRPr="005C70C4" w:rsidSect="004C11AC">
          <w:headerReference w:type="default" r:id="rId10"/>
          <w:pgSz w:w="11910" w:h="16840"/>
          <w:pgMar w:top="1134" w:right="567" w:bottom="851" w:left="1701" w:header="567" w:footer="0" w:gutter="0"/>
          <w:cols w:space="720"/>
          <w:titlePg/>
          <w:docGrid w:linePitch="299"/>
        </w:sectPr>
      </w:pPr>
      <w:r w:rsidRPr="005C70C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6A431F" wp14:editId="009DE072">
                <wp:simplePos x="0" y="0"/>
                <wp:positionH relativeFrom="page">
                  <wp:posOffset>3651885</wp:posOffset>
                </wp:positionH>
                <wp:positionV relativeFrom="paragraph">
                  <wp:posOffset>165100</wp:posOffset>
                </wp:positionV>
                <wp:extent cx="9791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5751 5751"/>
                            <a:gd name="T1" fmla="*/ T0 w 1542"/>
                            <a:gd name="T2" fmla="+- 0 7292 5751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87.55pt;margin-top:13pt;width:77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DF4DC2">
      <w:pPr>
        <w:pStyle w:val="a3"/>
        <w:ind w:left="9498"/>
        <w:jc w:val="center"/>
      </w:pP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CB277C" wp14:editId="20B678C5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D6" w:rsidRDefault="00073BD6" w:rsidP="006A6A64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5.55pt;margin-top:35.6pt;width:7.05pt;height:15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vyqgIAAKc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" filled="f" stroked="f">
                <v:textbox inset="0,0,0,0">
                  <w:txbxContent>
                    <w:p w:rsidR="00073BD6" w:rsidRDefault="00073BD6" w:rsidP="006A6A64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3E44D" wp14:editId="2E9A236F">
                <wp:simplePos x="0" y="0"/>
                <wp:positionH relativeFrom="page">
                  <wp:posOffset>3792855</wp:posOffset>
                </wp:positionH>
                <wp:positionV relativeFrom="page">
                  <wp:posOffset>208280</wp:posOffset>
                </wp:positionV>
                <wp:extent cx="933450" cy="73850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8.65pt;margin-top:16.4pt;width:73.5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" stroked="f">
                <w10:wrap anchorx="page" anchory="page"/>
              </v:rect>
            </w:pict>
          </mc:Fallback>
        </mc:AlternateContent>
      </w:r>
      <w:r w:rsidRPr="005C70C4">
        <w:t>ПРИЛОЖЕНИЕ № 1</w:t>
      </w:r>
    </w:p>
    <w:p w:rsidR="006A6A64" w:rsidRPr="005C70C4" w:rsidRDefault="006A6A64" w:rsidP="00DF4DC2">
      <w:pPr>
        <w:pStyle w:val="11"/>
        <w:ind w:left="9498" w:right="315"/>
        <w:jc w:val="center"/>
        <w:rPr>
          <w:b w:val="0"/>
        </w:rPr>
      </w:pPr>
      <w:r w:rsidRPr="005C70C4">
        <w:rPr>
          <w:b w:val="0"/>
        </w:rPr>
        <w:t>к Положению о проведении</w:t>
      </w:r>
      <w:r w:rsidR="00DF4DC2">
        <w:rPr>
          <w:b w:val="0"/>
        </w:rPr>
        <w:t xml:space="preserve"> </w:t>
      </w:r>
      <w:r w:rsidRPr="005C70C4">
        <w:rPr>
          <w:b w:val="0"/>
        </w:rPr>
        <w:t xml:space="preserve">акции </w:t>
      </w:r>
      <w:r w:rsidR="00DF4DC2">
        <w:rPr>
          <w:b w:val="0"/>
        </w:rPr>
        <w:br/>
      </w:r>
      <w:r w:rsidRPr="005C70C4">
        <w:rPr>
          <w:b w:val="0"/>
        </w:rPr>
        <w:t>"Шаг навстречу"</w:t>
      </w:r>
    </w:p>
    <w:p w:rsidR="006A6A64" w:rsidRPr="005C70C4" w:rsidRDefault="006A6A64" w:rsidP="006A6A64">
      <w:pPr>
        <w:pStyle w:val="11"/>
        <w:ind w:right="315"/>
        <w:jc w:val="center"/>
      </w:pPr>
    </w:p>
    <w:p w:rsidR="006A6A64" w:rsidRPr="005C70C4" w:rsidRDefault="006A6A64" w:rsidP="006A6A64">
      <w:pPr>
        <w:pStyle w:val="11"/>
        <w:ind w:right="-312"/>
        <w:jc w:val="center"/>
      </w:pPr>
      <w:r w:rsidRPr="005C70C4">
        <w:t>ЗАЯВКА</w:t>
      </w:r>
    </w:p>
    <w:p w:rsidR="006A6A64" w:rsidRPr="005C70C4" w:rsidRDefault="006A6A64" w:rsidP="006A6A64">
      <w:pPr>
        <w:ind w:right="-312"/>
        <w:jc w:val="center"/>
        <w:rPr>
          <w:b/>
          <w:spacing w:val="1"/>
          <w:sz w:val="28"/>
          <w:szCs w:val="28"/>
        </w:rPr>
      </w:pPr>
      <w:r w:rsidRPr="005C70C4">
        <w:rPr>
          <w:b/>
          <w:sz w:val="28"/>
          <w:szCs w:val="28"/>
        </w:rPr>
        <w:t>на участие в акции "Шаг навстречу"</w:t>
      </w:r>
    </w:p>
    <w:p w:rsidR="006A6A64" w:rsidRPr="005C70C4" w:rsidRDefault="006A6A64" w:rsidP="006A6A64">
      <w:pPr>
        <w:ind w:right="-312"/>
        <w:jc w:val="center"/>
        <w:rPr>
          <w:b/>
          <w:sz w:val="28"/>
          <w:szCs w:val="28"/>
        </w:rPr>
      </w:pPr>
      <w:r w:rsidRPr="005C70C4">
        <w:rPr>
          <w:b/>
          <w:sz w:val="28"/>
          <w:szCs w:val="28"/>
        </w:rPr>
        <w:t xml:space="preserve">(конкурс рисунков </w:t>
      </w:r>
      <w:r w:rsidR="005C70C4" w:rsidRPr="005C70C4">
        <w:rPr>
          <w:b/>
          <w:sz w:val="28"/>
          <w:szCs w:val="28"/>
        </w:rPr>
        <w:t>"Архангельск широко нам улыбнется"</w:t>
      </w:r>
      <w:r w:rsidRPr="005C70C4">
        <w:rPr>
          <w:b/>
          <w:sz w:val="28"/>
          <w:szCs w:val="28"/>
        </w:rPr>
        <w:t>)</w:t>
      </w:r>
    </w:p>
    <w:p w:rsidR="006A6A64" w:rsidRPr="005C70C4" w:rsidRDefault="006A6A64" w:rsidP="006A6A64">
      <w:pPr>
        <w:pStyle w:val="a3"/>
        <w:ind w:left="0"/>
        <w:rPr>
          <w:b/>
        </w:rPr>
      </w:pPr>
    </w:p>
    <w:tbl>
      <w:tblPr>
        <w:tblStyle w:val="TableNormal"/>
        <w:tblW w:w="15022" w:type="dxa"/>
        <w:tblInd w:w="-27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260"/>
        <w:gridCol w:w="1134"/>
        <w:gridCol w:w="4112"/>
        <w:gridCol w:w="3260"/>
      </w:tblGrid>
      <w:tr w:rsidR="006A6A64" w:rsidRPr="00DF4DC2" w:rsidTr="00964771">
        <w:trPr>
          <w:trHeight w:val="1656"/>
        </w:trPr>
        <w:tc>
          <w:tcPr>
            <w:tcW w:w="3256" w:type="dxa"/>
            <w:vAlign w:val="center"/>
          </w:tcPr>
          <w:p w:rsidR="006A6A64" w:rsidRPr="00DF4DC2" w:rsidRDefault="006A6A64" w:rsidP="00073BD6">
            <w:pPr>
              <w:pStyle w:val="TableParagraph"/>
              <w:ind w:left="155" w:right="147" w:firstLine="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4DC2">
              <w:rPr>
                <w:rFonts w:ascii="Times New Roman" w:hAnsi="Times New Roman"/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3260" w:type="dxa"/>
            <w:vAlign w:val="center"/>
          </w:tcPr>
          <w:p w:rsidR="006A6A64" w:rsidRPr="00DF4DC2" w:rsidRDefault="006A6A64" w:rsidP="00073BD6">
            <w:pPr>
              <w:pStyle w:val="TableParagraph"/>
              <w:ind w:left="242" w:right="227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Ф.И.О.</w:t>
            </w:r>
          </w:p>
          <w:p w:rsidR="006A6A64" w:rsidRPr="00DF4DC2" w:rsidRDefault="006A6A64" w:rsidP="00073BD6">
            <w:pPr>
              <w:pStyle w:val="TableParagraph"/>
              <w:ind w:left="242" w:right="227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(последнее – при наличии)</w:t>
            </w:r>
          </w:p>
          <w:p w:rsidR="006A6A64" w:rsidRPr="00DF4DC2" w:rsidRDefault="006A6A64" w:rsidP="00073BD6">
            <w:pPr>
              <w:pStyle w:val="TableParagraph"/>
              <w:ind w:left="242" w:right="22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4DC2">
              <w:rPr>
                <w:rFonts w:ascii="Times New Roman" w:hAnsi="Times New Roman"/>
                <w:sz w:val="24"/>
                <w:szCs w:val="28"/>
              </w:rPr>
              <w:t>участника</w:t>
            </w:r>
          </w:p>
        </w:tc>
        <w:tc>
          <w:tcPr>
            <w:tcW w:w="1134" w:type="dxa"/>
            <w:vAlign w:val="center"/>
          </w:tcPr>
          <w:p w:rsidR="006A6A64" w:rsidRPr="00DF4DC2" w:rsidRDefault="006A6A64" w:rsidP="00073BD6">
            <w:pPr>
              <w:pStyle w:val="TableParagraph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4DC2">
              <w:rPr>
                <w:rFonts w:ascii="Times New Roman" w:hAnsi="Times New Roman"/>
                <w:sz w:val="24"/>
                <w:szCs w:val="28"/>
              </w:rPr>
              <w:t>Возраст</w:t>
            </w:r>
          </w:p>
        </w:tc>
        <w:tc>
          <w:tcPr>
            <w:tcW w:w="4112" w:type="dxa"/>
            <w:vAlign w:val="center"/>
          </w:tcPr>
          <w:p w:rsidR="006A6A64" w:rsidRPr="00DF4DC2" w:rsidRDefault="006A6A64" w:rsidP="00073BD6">
            <w:pPr>
              <w:pStyle w:val="TableParagraph"/>
              <w:ind w:left="424" w:right="286" w:hanging="113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Название работы, аннотация </w:t>
            </w:r>
          </w:p>
          <w:p w:rsidR="006A6A64" w:rsidRPr="00DF4DC2" w:rsidRDefault="006A6A64" w:rsidP="00DF4DC2">
            <w:pPr>
              <w:pStyle w:val="TableParagraph"/>
              <w:ind w:left="424" w:right="286" w:hanging="113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к содержанию работы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br/>
              <w:t xml:space="preserve">(2 </w:t>
            </w:r>
            <w:r w:rsidR="00DF4DC2">
              <w:rPr>
                <w:rFonts w:ascii="Times New Roman" w:hAnsi="Times New Roman"/>
                <w:sz w:val="24"/>
                <w:szCs w:val="28"/>
                <w:lang w:val="ru-RU"/>
              </w:rPr>
              <w:t>–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3 предложения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br/>
              <w:t xml:space="preserve">о том, что изображено,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br/>
              <w:t>техника выполнения)</w:t>
            </w:r>
          </w:p>
        </w:tc>
        <w:tc>
          <w:tcPr>
            <w:tcW w:w="3260" w:type="dxa"/>
            <w:vAlign w:val="center"/>
          </w:tcPr>
          <w:p w:rsidR="006A6A64" w:rsidRPr="00DF4DC2" w:rsidRDefault="006A6A64" w:rsidP="00073BD6">
            <w:pPr>
              <w:pStyle w:val="TableParagraph"/>
              <w:ind w:left="110" w:right="93" w:hanging="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Ф.И.О.  </w:t>
            </w:r>
          </w:p>
          <w:p w:rsidR="006A6A64" w:rsidRPr="00DF4DC2" w:rsidRDefault="006A6A64" w:rsidP="00073BD6">
            <w:pPr>
              <w:pStyle w:val="TableParagraph"/>
              <w:ind w:left="110" w:right="93" w:hanging="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(последнее – при наличии)</w:t>
            </w:r>
          </w:p>
          <w:p w:rsidR="006A6A64" w:rsidRPr="00964771" w:rsidRDefault="006A6A64" w:rsidP="00964771">
            <w:pPr>
              <w:pStyle w:val="TableParagraph"/>
              <w:ind w:left="110" w:right="93" w:hanging="8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96477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руководителя, </w:t>
            </w:r>
            <w:r w:rsidR="00964771">
              <w:rPr>
                <w:rFonts w:ascii="Times New Roman" w:hAnsi="Times New Roman"/>
                <w:sz w:val="24"/>
                <w:szCs w:val="28"/>
                <w:lang w:val="ru-RU"/>
              </w:rPr>
              <w:br/>
            </w:r>
            <w:r w:rsidRPr="00964771">
              <w:rPr>
                <w:rFonts w:ascii="Times New Roman" w:hAnsi="Times New Roman"/>
                <w:sz w:val="24"/>
                <w:szCs w:val="28"/>
                <w:lang w:val="ru-RU"/>
              </w:rPr>
              <w:t>контактный</w:t>
            </w:r>
            <w:r w:rsidR="0096477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964771">
              <w:rPr>
                <w:rFonts w:ascii="Times New Roman" w:hAnsi="Times New Roman"/>
                <w:sz w:val="24"/>
                <w:szCs w:val="28"/>
                <w:lang w:val="ru-RU"/>
              </w:rPr>
              <w:t>телефон</w:t>
            </w:r>
          </w:p>
        </w:tc>
      </w:tr>
      <w:tr w:rsidR="006A6A64" w:rsidRPr="005C70C4" w:rsidTr="00964771">
        <w:trPr>
          <w:trHeight w:val="323"/>
        </w:trPr>
        <w:tc>
          <w:tcPr>
            <w:tcW w:w="3256" w:type="dxa"/>
          </w:tcPr>
          <w:p w:rsidR="006A6A64" w:rsidRPr="00964771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6A6A64" w:rsidRPr="00964771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A6A64" w:rsidRPr="00964771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2" w:type="dxa"/>
          </w:tcPr>
          <w:p w:rsidR="006A6A64" w:rsidRPr="00964771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6A6A64" w:rsidRPr="00964771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  <w:rPr>
          <w:b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6096"/>
        <w:gridCol w:w="4484"/>
      </w:tblGrid>
      <w:tr w:rsidR="006A6A64" w:rsidRPr="005C70C4" w:rsidTr="00073BD6">
        <w:trPr>
          <w:trHeight w:val="2026"/>
        </w:trPr>
        <w:tc>
          <w:tcPr>
            <w:tcW w:w="6096" w:type="dxa"/>
          </w:tcPr>
          <w:p w:rsidR="006A6A64" w:rsidRPr="005C70C4" w:rsidRDefault="006A6A64" w:rsidP="00073BD6">
            <w:pPr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 xml:space="preserve">Дата </w:t>
            </w:r>
          </w:p>
          <w:p w:rsidR="006A6A64" w:rsidRPr="005C70C4" w:rsidRDefault="006A6A64" w:rsidP="00073BD6">
            <w:pPr>
              <w:rPr>
                <w:sz w:val="28"/>
                <w:szCs w:val="28"/>
              </w:rPr>
            </w:pPr>
          </w:p>
          <w:p w:rsidR="006A6A64" w:rsidRPr="005C70C4" w:rsidRDefault="006A6A64" w:rsidP="00073BD6">
            <w:pPr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Подпись руководителя образовательной организации           ___________</w:t>
            </w:r>
          </w:p>
          <w:p w:rsidR="006A6A64" w:rsidRPr="005C70C4" w:rsidRDefault="006A6A64" w:rsidP="00073BD6">
            <w:pPr>
              <w:ind w:firstLine="709"/>
              <w:rPr>
                <w:sz w:val="28"/>
                <w:szCs w:val="28"/>
              </w:rPr>
            </w:pPr>
          </w:p>
          <w:p w:rsidR="006A6A64" w:rsidRPr="005C70C4" w:rsidRDefault="006A6A64" w:rsidP="00073BD6">
            <w:pPr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МП</w:t>
            </w:r>
          </w:p>
          <w:p w:rsidR="006A6A64" w:rsidRPr="005C70C4" w:rsidRDefault="006A6A64" w:rsidP="00073BD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484" w:type="dxa"/>
          </w:tcPr>
          <w:p w:rsidR="006A6A64" w:rsidRPr="005C70C4" w:rsidRDefault="006A6A64" w:rsidP="00073BD6">
            <w:pPr>
              <w:jc w:val="center"/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 xml:space="preserve">"____" _____________ </w:t>
            </w:r>
            <w:r w:rsidRPr="00964771">
              <w:rPr>
                <w:sz w:val="28"/>
                <w:szCs w:val="28"/>
              </w:rPr>
              <w:t>202</w:t>
            </w:r>
            <w:r w:rsidR="00F51DFE">
              <w:rPr>
                <w:sz w:val="28"/>
                <w:szCs w:val="28"/>
              </w:rPr>
              <w:t>5</w:t>
            </w:r>
            <w:r w:rsidRPr="005C70C4">
              <w:rPr>
                <w:sz w:val="28"/>
                <w:szCs w:val="28"/>
              </w:rPr>
              <w:t xml:space="preserve"> г.</w:t>
            </w:r>
          </w:p>
          <w:p w:rsidR="006A6A64" w:rsidRPr="005C70C4" w:rsidRDefault="006A6A64" w:rsidP="00073BD6">
            <w:pPr>
              <w:jc w:val="center"/>
              <w:rPr>
                <w:sz w:val="28"/>
                <w:szCs w:val="28"/>
              </w:rPr>
            </w:pPr>
          </w:p>
          <w:p w:rsidR="006A6A64" w:rsidRPr="005C70C4" w:rsidRDefault="006A6A64" w:rsidP="00073BD6">
            <w:pPr>
              <w:jc w:val="center"/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___________________________</w:t>
            </w:r>
          </w:p>
          <w:p w:rsidR="006A6A64" w:rsidRPr="005C70C4" w:rsidRDefault="006A6A64" w:rsidP="00073BD6">
            <w:pPr>
              <w:ind w:firstLine="34"/>
              <w:jc w:val="center"/>
              <w:rPr>
                <w:sz w:val="28"/>
                <w:szCs w:val="28"/>
              </w:rPr>
            </w:pPr>
            <w:r w:rsidRPr="00DF4DC2">
              <w:rPr>
                <w:szCs w:val="28"/>
              </w:rPr>
              <w:t>(расшифровка подписи)</w:t>
            </w:r>
          </w:p>
        </w:tc>
      </w:tr>
    </w:tbl>
    <w:p w:rsidR="006A6A64" w:rsidRPr="005C70C4" w:rsidRDefault="00DF4DC2" w:rsidP="006A6A64">
      <w:pPr>
        <w:jc w:val="center"/>
        <w:rPr>
          <w:sz w:val="28"/>
          <w:szCs w:val="28"/>
        </w:rPr>
        <w:sectPr w:rsidR="006A6A64" w:rsidRPr="005C70C4" w:rsidSect="00073BD6">
          <w:headerReference w:type="default" r:id="rId11"/>
          <w:pgSz w:w="16840" w:h="11910" w:orient="landscape"/>
          <w:pgMar w:top="1559" w:right="964" w:bottom="567" w:left="1134" w:header="1303" w:footer="0" w:gutter="0"/>
          <w:pgNumType w:start="1"/>
          <w:cols w:space="720"/>
          <w:docGrid w:linePitch="299"/>
        </w:sectPr>
      </w:pPr>
      <w:r w:rsidRPr="005C70C4">
        <w:rPr>
          <w:bCs/>
          <w:sz w:val="28"/>
          <w:szCs w:val="28"/>
        </w:rPr>
        <w:t>__________</w:t>
      </w:r>
    </w:p>
    <w:p w:rsidR="006A6A64" w:rsidRPr="005C70C4" w:rsidRDefault="006A6A64" w:rsidP="00DF4DC2">
      <w:pPr>
        <w:pStyle w:val="a3"/>
        <w:ind w:left="5103"/>
        <w:jc w:val="center"/>
      </w:pPr>
      <w:r w:rsidRPr="005C70C4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4E1B69" wp14:editId="517E6CED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D6" w:rsidRDefault="00073BD6" w:rsidP="006A6A64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5.55pt;margin-top:35.6pt;width:7.05pt;height:1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ftrgIAAK4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" filled="f" stroked="f">
                <v:textbox inset="0,0,0,0">
                  <w:txbxContent>
                    <w:p w:rsidR="00073BD6" w:rsidRDefault="00073BD6" w:rsidP="006A6A64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59B82" wp14:editId="0FCBBB26">
                <wp:simplePos x="0" y="0"/>
                <wp:positionH relativeFrom="page">
                  <wp:posOffset>3873500</wp:posOffset>
                </wp:positionH>
                <wp:positionV relativeFrom="page">
                  <wp:posOffset>331470</wp:posOffset>
                </wp:positionV>
                <wp:extent cx="933450" cy="73850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5pt;margin-top:26.1pt;width:73.5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" stroked="f">
                <w10:wrap anchorx="page" anchory="page"/>
              </v:rect>
            </w:pict>
          </mc:Fallback>
        </mc:AlternateContent>
      </w:r>
      <w:r w:rsidRPr="005C70C4">
        <w:t>ПРИЛОЖЕНИЕ № 2</w:t>
      </w:r>
    </w:p>
    <w:p w:rsidR="006A6A64" w:rsidRPr="005C70C4" w:rsidRDefault="006A6A64" w:rsidP="00DF4DC2">
      <w:pPr>
        <w:pStyle w:val="a3"/>
        <w:ind w:left="5103"/>
        <w:jc w:val="center"/>
      </w:pPr>
      <w:r w:rsidRPr="005C70C4">
        <w:t>к Положению о проведении</w:t>
      </w:r>
      <w:r w:rsidR="00DF4DC2">
        <w:t xml:space="preserve"> </w:t>
      </w:r>
      <w:r w:rsidR="00DF4DC2" w:rsidRPr="005C70C4">
        <w:t xml:space="preserve">акции </w:t>
      </w:r>
      <w:r w:rsidRPr="005C70C4">
        <w:t>"Шаг навстречу"</w:t>
      </w:r>
    </w:p>
    <w:p w:rsidR="006A6A64" w:rsidRPr="005C70C4" w:rsidRDefault="006A6A64" w:rsidP="006A6A64">
      <w:pPr>
        <w:pStyle w:val="a3"/>
        <w:tabs>
          <w:tab w:val="left" w:pos="7200"/>
        </w:tabs>
        <w:ind w:left="0"/>
      </w:pPr>
      <w:r w:rsidRPr="005C70C4">
        <w:tab/>
      </w:r>
    </w:p>
    <w:p w:rsidR="006A6A64" w:rsidRPr="005C70C4" w:rsidRDefault="006A6A64" w:rsidP="006A6A64">
      <w:pPr>
        <w:pStyle w:val="11"/>
        <w:ind w:right="315"/>
        <w:jc w:val="center"/>
      </w:pPr>
    </w:p>
    <w:p w:rsidR="006A6A64" w:rsidRPr="005C70C4" w:rsidRDefault="006A6A64" w:rsidP="006A6A64">
      <w:pPr>
        <w:pStyle w:val="11"/>
        <w:ind w:right="315"/>
        <w:jc w:val="center"/>
      </w:pPr>
    </w:p>
    <w:p w:rsidR="006A6A64" w:rsidRPr="005C70C4" w:rsidRDefault="006A6A64" w:rsidP="006A6A64">
      <w:pPr>
        <w:pStyle w:val="11"/>
        <w:tabs>
          <w:tab w:val="left" w:pos="9639"/>
        </w:tabs>
        <w:ind w:right="315"/>
        <w:jc w:val="center"/>
      </w:pPr>
      <w:r w:rsidRPr="005C70C4">
        <w:t>ЗАЯВКА</w:t>
      </w:r>
    </w:p>
    <w:p w:rsidR="006A6A64" w:rsidRPr="005C70C4" w:rsidRDefault="006A6A64" w:rsidP="006A6A64">
      <w:pPr>
        <w:tabs>
          <w:tab w:val="left" w:pos="9639"/>
        </w:tabs>
        <w:ind w:left="10" w:right="3"/>
        <w:jc w:val="center"/>
        <w:rPr>
          <w:sz w:val="28"/>
          <w:szCs w:val="28"/>
        </w:rPr>
      </w:pPr>
      <w:r w:rsidRPr="005C70C4">
        <w:rPr>
          <w:b/>
          <w:sz w:val="28"/>
          <w:szCs w:val="28"/>
        </w:rPr>
        <w:t>на участие в акции "Шаг навстречу"</w:t>
      </w:r>
      <w:r w:rsidRPr="005C70C4">
        <w:rPr>
          <w:b/>
          <w:spacing w:val="1"/>
          <w:sz w:val="28"/>
          <w:szCs w:val="28"/>
        </w:rPr>
        <w:t xml:space="preserve"> </w:t>
      </w:r>
      <w:r w:rsidRPr="005C70C4">
        <w:rPr>
          <w:b/>
          <w:spacing w:val="1"/>
          <w:sz w:val="28"/>
          <w:szCs w:val="28"/>
        </w:rPr>
        <w:br/>
      </w:r>
      <w:r w:rsidRPr="005C70C4">
        <w:rPr>
          <w:b/>
          <w:sz w:val="28"/>
          <w:szCs w:val="28"/>
        </w:rPr>
        <w:t>(творческий</w:t>
      </w:r>
      <w:r w:rsidRPr="005C70C4">
        <w:rPr>
          <w:b/>
          <w:spacing w:val="-4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конкурс</w:t>
      </w:r>
      <w:r w:rsidRPr="005C70C4">
        <w:rPr>
          <w:b/>
          <w:spacing w:val="-3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"</w:t>
      </w:r>
      <w:r w:rsidR="008D020D">
        <w:rPr>
          <w:b/>
          <w:sz w:val="28"/>
          <w:szCs w:val="28"/>
        </w:rPr>
        <w:t>Родное слово</w:t>
      </w:r>
      <w:r w:rsidRPr="005C70C4">
        <w:rPr>
          <w:sz w:val="28"/>
          <w:szCs w:val="28"/>
        </w:rPr>
        <w:t>")</w:t>
      </w:r>
    </w:p>
    <w:p w:rsidR="006A6A64" w:rsidRPr="005C70C4" w:rsidRDefault="006A6A64" w:rsidP="006A6A64">
      <w:pPr>
        <w:pStyle w:val="a3"/>
        <w:ind w:left="0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2064"/>
        <w:gridCol w:w="2268"/>
        <w:gridCol w:w="2922"/>
      </w:tblGrid>
      <w:tr w:rsidR="006A6A64" w:rsidRPr="00DF4DC2" w:rsidTr="00073BD6">
        <w:trPr>
          <w:trHeight w:val="1270"/>
        </w:trPr>
        <w:tc>
          <w:tcPr>
            <w:tcW w:w="2331" w:type="dxa"/>
            <w:vAlign w:val="center"/>
          </w:tcPr>
          <w:p w:rsidR="006A6A64" w:rsidRPr="00DF4DC2" w:rsidRDefault="006A6A64" w:rsidP="00073BD6">
            <w:pPr>
              <w:pStyle w:val="TableParagraph"/>
              <w:ind w:left="256" w:right="251" w:firstLine="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4DC2">
              <w:rPr>
                <w:rFonts w:ascii="Times New Roman" w:hAnsi="Times New Roman"/>
                <w:sz w:val="24"/>
                <w:szCs w:val="28"/>
              </w:rPr>
              <w:t>Наименование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</w:rPr>
              <w:t>образовательного</w:t>
            </w:r>
            <w:r w:rsidRPr="00DF4DC2">
              <w:rPr>
                <w:rFonts w:ascii="Times New Roman" w:hAnsi="Times New Roman"/>
                <w:spacing w:val="-57"/>
                <w:sz w:val="24"/>
                <w:szCs w:val="28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</w:rPr>
              <w:t>учреждения</w:t>
            </w:r>
          </w:p>
        </w:tc>
        <w:tc>
          <w:tcPr>
            <w:tcW w:w="2064" w:type="dxa"/>
            <w:vAlign w:val="center"/>
          </w:tcPr>
          <w:p w:rsidR="006A6A64" w:rsidRPr="00DF4DC2" w:rsidRDefault="006A6A64" w:rsidP="00073BD6">
            <w:pPr>
              <w:pStyle w:val="TableParagraph"/>
              <w:ind w:left="122" w:right="11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Фамилия,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br/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имя,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отчество  (последнее –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br/>
              <w:t>при наличии)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автора</w:t>
            </w:r>
          </w:p>
          <w:p w:rsidR="006A6A64" w:rsidRPr="00DF4DC2" w:rsidRDefault="006A6A64" w:rsidP="00073BD6">
            <w:pPr>
              <w:pStyle w:val="TableParagraph"/>
              <w:ind w:left="122" w:right="11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(авторов)</w:t>
            </w:r>
          </w:p>
          <w:p w:rsidR="006A6A64" w:rsidRPr="00DF4DC2" w:rsidRDefault="006A6A64" w:rsidP="00073BD6">
            <w:pPr>
              <w:pStyle w:val="TableParagraph"/>
              <w:ind w:left="117" w:right="11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6A6A64" w:rsidRPr="00DF4DC2" w:rsidRDefault="006A6A64" w:rsidP="00073BD6">
            <w:pPr>
              <w:pStyle w:val="TableParagraph"/>
              <w:ind w:left="218" w:right="201" w:firstLine="18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Название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конкурсной работы</w:t>
            </w:r>
          </w:p>
        </w:tc>
        <w:tc>
          <w:tcPr>
            <w:tcW w:w="2922" w:type="dxa"/>
            <w:vAlign w:val="center"/>
          </w:tcPr>
          <w:p w:rsidR="006A6A64" w:rsidRPr="00DF4DC2" w:rsidRDefault="006A6A64" w:rsidP="00073BD6">
            <w:pPr>
              <w:pStyle w:val="TableParagraph"/>
              <w:ind w:left="207" w:right="194"/>
              <w:jc w:val="center"/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Фамилия, имя,</w:t>
            </w:r>
            <w:r w:rsidRPr="00DF4DC2">
              <w:rPr>
                <w:rFonts w:ascii="Times New Roman" w:hAnsi="Times New Roman"/>
                <w:spacing w:val="-57"/>
                <w:sz w:val="24"/>
                <w:szCs w:val="28"/>
                <w:lang w:val="ru-RU"/>
              </w:rPr>
              <w:t xml:space="preserve"> 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отчество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 (последнее – </w:t>
            </w:r>
            <w:r w:rsid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br/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>при наличии)</w:t>
            </w:r>
          </w:p>
          <w:p w:rsidR="006A6A64" w:rsidRPr="00DF4DC2" w:rsidRDefault="006A6A64" w:rsidP="00073BD6">
            <w:pPr>
              <w:pStyle w:val="TableParagraph"/>
              <w:ind w:left="207" w:right="194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руководителя,</w:t>
            </w:r>
            <w:r w:rsidRPr="00DF4DC2">
              <w:rPr>
                <w:rFonts w:ascii="Times New Roman" w:hAnsi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контактный</w:t>
            </w:r>
            <w:r w:rsidRPr="00DF4DC2">
              <w:rPr>
                <w:rFonts w:ascii="Times New Roman" w:hAnsi="Times New Roman"/>
                <w:spacing w:val="1"/>
                <w:sz w:val="24"/>
                <w:szCs w:val="28"/>
                <w:lang w:val="ru-RU"/>
              </w:rPr>
              <w:t xml:space="preserve"> </w:t>
            </w:r>
            <w:r w:rsidRPr="00DF4DC2">
              <w:rPr>
                <w:rFonts w:ascii="Times New Roman" w:hAnsi="Times New Roman"/>
                <w:sz w:val="24"/>
                <w:szCs w:val="28"/>
                <w:lang w:val="ru-RU"/>
              </w:rPr>
              <w:t>телефон</w:t>
            </w:r>
          </w:p>
        </w:tc>
      </w:tr>
      <w:tr w:rsidR="006A6A64" w:rsidRPr="005C70C4" w:rsidTr="00073BD6">
        <w:trPr>
          <w:trHeight w:val="321"/>
        </w:trPr>
        <w:tc>
          <w:tcPr>
            <w:tcW w:w="2331" w:type="dxa"/>
          </w:tcPr>
          <w:p w:rsidR="006A6A64" w:rsidRPr="00DF4DC2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6A6A64" w:rsidRPr="00DF4DC2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6A6A64" w:rsidRPr="00DF4DC2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22" w:type="dxa"/>
          </w:tcPr>
          <w:p w:rsidR="006A6A64" w:rsidRPr="00DF4DC2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  <w:rPr>
          <w:b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737"/>
        <w:gridCol w:w="4439"/>
      </w:tblGrid>
      <w:tr w:rsidR="006A6A64" w:rsidRPr="005C70C4" w:rsidTr="00DF4DC2">
        <w:trPr>
          <w:trHeight w:val="2026"/>
        </w:trPr>
        <w:tc>
          <w:tcPr>
            <w:tcW w:w="5737" w:type="dxa"/>
          </w:tcPr>
          <w:p w:rsidR="006A6A64" w:rsidRPr="005C70C4" w:rsidRDefault="006A6A64" w:rsidP="00073BD6">
            <w:pPr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 xml:space="preserve">Дата </w:t>
            </w:r>
          </w:p>
          <w:p w:rsidR="006A6A64" w:rsidRPr="005C70C4" w:rsidRDefault="006A6A64" w:rsidP="00073BD6">
            <w:pPr>
              <w:rPr>
                <w:sz w:val="28"/>
                <w:szCs w:val="28"/>
              </w:rPr>
            </w:pPr>
          </w:p>
          <w:p w:rsidR="006A6A64" w:rsidRPr="005C70C4" w:rsidRDefault="006A6A64" w:rsidP="00073BD6">
            <w:pPr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Подпись руководителя образовательной организации           ___________</w:t>
            </w:r>
          </w:p>
          <w:p w:rsidR="006A6A64" w:rsidRPr="005C70C4" w:rsidRDefault="006A6A64" w:rsidP="00073BD6">
            <w:pPr>
              <w:ind w:firstLine="709"/>
              <w:rPr>
                <w:sz w:val="28"/>
                <w:szCs w:val="28"/>
              </w:rPr>
            </w:pPr>
          </w:p>
          <w:p w:rsidR="006A6A64" w:rsidRPr="005C70C4" w:rsidRDefault="006A6A64" w:rsidP="00073BD6">
            <w:pPr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МП</w:t>
            </w:r>
          </w:p>
          <w:p w:rsidR="006A6A64" w:rsidRPr="005C70C4" w:rsidRDefault="006A6A64" w:rsidP="00073BD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439" w:type="dxa"/>
          </w:tcPr>
          <w:p w:rsidR="006A6A64" w:rsidRPr="005C70C4" w:rsidRDefault="006A6A64" w:rsidP="00073BD6">
            <w:pPr>
              <w:jc w:val="center"/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"____" _____________ 202</w:t>
            </w:r>
            <w:r w:rsidR="00F51DFE">
              <w:rPr>
                <w:sz w:val="28"/>
                <w:szCs w:val="28"/>
              </w:rPr>
              <w:t>5</w:t>
            </w:r>
            <w:r w:rsidRPr="005C70C4">
              <w:rPr>
                <w:sz w:val="28"/>
                <w:szCs w:val="28"/>
              </w:rPr>
              <w:t xml:space="preserve"> г.</w:t>
            </w:r>
          </w:p>
          <w:p w:rsidR="006A6A64" w:rsidRPr="005C70C4" w:rsidRDefault="006A6A64" w:rsidP="00073BD6">
            <w:pPr>
              <w:jc w:val="center"/>
              <w:rPr>
                <w:sz w:val="28"/>
                <w:szCs w:val="28"/>
              </w:rPr>
            </w:pPr>
          </w:p>
          <w:p w:rsidR="006A6A64" w:rsidRPr="005C70C4" w:rsidRDefault="006A6A64" w:rsidP="00073BD6">
            <w:pPr>
              <w:jc w:val="center"/>
              <w:rPr>
                <w:sz w:val="28"/>
                <w:szCs w:val="28"/>
              </w:rPr>
            </w:pPr>
            <w:r w:rsidRPr="005C70C4">
              <w:rPr>
                <w:sz w:val="28"/>
                <w:szCs w:val="28"/>
              </w:rPr>
              <w:t>___________________________</w:t>
            </w:r>
          </w:p>
          <w:p w:rsidR="006A6A64" w:rsidRPr="005C70C4" w:rsidRDefault="006A6A64" w:rsidP="00073BD6">
            <w:pPr>
              <w:ind w:firstLine="34"/>
              <w:jc w:val="center"/>
              <w:rPr>
                <w:sz w:val="28"/>
                <w:szCs w:val="28"/>
              </w:rPr>
            </w:pPr>
            <w:r w:rsidRPr="00DF4DC2">
              <w:rPr>
                <w:szCs w:val="28"/>
              </w:rPr>
              <w:t>(расшифровка подписи)</w:t>
            </w:r>
          </w:p>
        </w:tc>
      </w:tr>
    </w:tbl>
    <w:p w:rsidR="006A6A64" w:rsidRPr="005C70C4" w:rsidRDefault="00DF4DC2" w:rsidP="00DF4DC2">
      <w:pPr>
        <w:jc w:val="center"/>
        <w:rPr>
          <w:sz w:val="28"/>
          <w:szCs w:val="28"/>
        </w:rPr>
        <w:sectPr w:rsidR="006A6A64" w:rsidRPr="005C70C4" w:rsidSect="00073BD6">
          <w:pgSz w:w="11910" w:h="16840"/>
          <w:pgMar w:top="1134" w:right="567" w:bottom="1134" w:left="1701" w:header="1303" w:footer="0" w:gutter="0"/>
          <w:cols w:space="720"/>
        </w:sectPr>
      </w:pPr>
      <w:r w:rsidRPr="005C70C4">
        <w:rPr>
          <w:bCs/>
          <w:sz w:val="28"/>
          <w:szCs w:val="28"/>
        </w:rPr>
        <w:t>__________</w:t>
      </w:r>
    </w:p>
    <w:p w:rsidR="00DF4DC2" w:rsidRPr="005C70C4" w:rsidRDefault="00DF4DC2" w:rsidP="00DF4DC2">
      <w:pPr>
        <w:pStyle w:val="a3"/>
        <w:ind w:left="5103"/>
        <w:jc w:val="center"/>
      </w:pPr>
      <w:r w:rsidRPr="005C70C4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257DAF" wp14:editId="31537F56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DC2" w:rsidRDefault="00DF4DC2" w:rsidP="00DF4DC2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5.55pt;margin-top:35.6pt;width:7.05pt;height:15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eP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QLU52hVyk43ffgpkfYhi5bpqq/E+VXhbhYN4Tv6I2UYmgoqSA739x0z65O&#10;OMqAbIcPooIwZK+FBRpr2ZnSQTEQoEOXHk+dMamUsBkn0WWEUQknfrIM4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" filled="f" stroked="f">
                <v:textbox inset="0,0,0,0">
                  <w:txbxContent>
                    <w:p w:rsidR="00DF4DC2" w:rsidRDefault="00DF4DC2" w:rsidP="00DF4DC2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8DB22" wp14:editId="650B9FD6">
                <wp:simplePos x="0" y="0"/>
                <wp:positionH relativeFrom="page">
                  <wp:posOffset>3873500</wp:posOffset>
                </wp:positionH>
                <wp:positionV relativeFrom="page">
                  <wp:posOffset>331470</wp:posOffset>
                </wp:positionV>
                <wp:extent cx="933450" cy="738505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5pt;margin-top:26.1pt;width:73.5pt;height:58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" stroked="f">
                <w10:wrap anchorx="page" anchory="page"/>
              </v:rect>
            </w:pict>
          </mc:Fallback>
        </mc:AlternateContent>
      </w:r>
      <w:r w:rsidRPr="005C70C4">
        <w:t xml:space="preserve">ПРИЛОЖЕНИЕ № </w:t>
      </w:r>
      <w:r>
        <w:t>3</w:t>
      </w:r>
    </w:p>
    <w:p w:rsidR="00DF4DC2" w:rsidRPr="005C70C4" w:rsidRDefault="00DF4DC2" w:rsidP="00DF4DC2">
      <w:pPr>
        <w:pStyle w:val="a3"/>
        <w:ind w:left="5103"/>
        <w:jc w:val="center"/>
      </w:pPr>
      <w:r w:rsidRPr="005C70C4">
        <w:t>к Положению о проведении</w:t>
      </w:r>
      <w:r>
        <w:t xml:space="preserve"> </w:t>
      </w:r>
      <w:r w:rsidRPr="005C70C4">
        <w:t>акции "Шаг навстречу"</w:t>
      </w:r>
    </w:p>
    <w:p w:rsidR="006A6A64" w:rsidRPr="005C70C4" w:rsidRDefault="006A6A64" w:rsidP="006A6A64">
      <w:pPr>
        <w:pStyle w:val="a3"/>
        <w:ind w:left="0"/>
      </w:pP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F998B2A" wp14:editId="407CBA47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D6" w:rsidRDefault="00073BD6" w:rsidP="006A6A64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15.55pt;margin-top:35.6pt;width:7.05pt;height:15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eCrgIAAK4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" filled="f" stroked="f">
                <v:textbox inset="0,0,0,0">
                  <w:txbxContent>
                    <w:p w:rsidR="00073BD6" w:rsidRDefault="00073BD6" w:rsidP="006A6A64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2FE8D" wp14:editId="69EC2902">
                <wp:simplePos x="0" y="0"/>
                <wp:positionH relativeFrom="page">
                  <wp:posOffset>3721100</wp:posOffset>
                </wp:positionH>
                <wp:positionV relativeFrom="page">
                  <wp:posOffset>179070</wp:posOffset>
                </wp:positionV>
                <wp:extent cx="933450" cy="7385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3pt;margin-top:14.1pt;width:73.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" stroked="f">
                <w10:wrap anchorx="page" anchory="page"/>
              </v:rect>
            </w:pict>
          </mc:Fallback>
        </mc:AlternateContent>
      </w:r>
    </w:p>
    <w:p w:rsidR="006A6A64" w:rsidRPr="005C70C4" w:rsidRDefault="006A6A64" w:rsidP="006A6A64">
      <w:pPr>
        <w:pStyle w:val="11"/>
        <w:ind w:left="13" w:right="315"/>
        <w:jc w:val="center"/>
      </w:pPr>
    </w:p>
    <w:p w:rsidR="006A6A64" w:rsidRPr="005C70C4" w:rsidRDefault="006A6A64" w:rsidP="006A6A64">
      <w:pPr>
        <w:pStyle w:val="11"/>
        <w:ind w:left="13" w:right="315"/>
        <w:jc w:val="center"/>
      </w:pPr>
      <w:r w:rsidRPr="005C70C4">
        <w:t>ЗАЯВКА</w:t>
      </w:r>
    </w:p>
    <w:p w:rsidR="006A6A64" w:rsidRPr="005C70C4" w:rsidRDefault="006A6A64" w:rsidP="006A6A64">
      <w:pPr>
        <w:tabs>
          <w:tab w:val="left" w:pos="9639"/>
        </w:tabs>
        <w:ind w:right="3"/>
        <w:jc w:val="center"/>
        <w:rPr>
          <w:b/>
          <w:sz w:val="28"/>
          <w:szCs w:val="28"/>
        </w:rPr>
      </w:pPr>
      <w:r w:rsidRPr="005C70C4">
        <w:rPr>
          <w:b/>
          <w:sz w:val="28"/>
          <w:szCs w:val="28"/>
        </w:rPr>
        <w:t>на участие в игре-квесте для команд детских общественных объединений</w:t>
      </w:r>
    </w:p>
    <w:p w:rsidR="006A6A64" w:rsidRPr="005C70C4" w:rsidRDefault="006A6A64" w:rsidP="006A6A64">
      <w:pPr>
        <w:ind w:right="3"/>
        <w:jc w:val="center"/>
        <w:rPr>
          <w:b/>
          <w:sz w:val="28"/>
          <w:szCs w:val="28"/>
        </w:rPr>
      </w:pPr>
      <w:r w:rsidRPr="005C70C4">
        <w:rPr>
          <w:b/>
          <w:sz w:val="28"/>
          <w:szCs w:val="28"/>
        </w:rPr>
        <w:t>"Вектор</w:t>
      </w:r>
      <w:r w:rsidRPr="005C70C4">
        <w:rPr>
          <w:b/>
          <w:spacing w:val="-1"/>
          <w:sz w:val="28"/>
          <w:szCs w:val="28"/>
        </w:rPr>
        <w:t xml:space="preserve"> </w:t>
      </w:r>
      <w:r w:rsidRPr="005C70C4">
        <w:rPr>
          <w:b/>
          <w:sz w:val="28"/>
          <w:szCs w:val="28"/>
        </w:rPr>
        <w:t>добра"</w:t>
      </w:r>
    </w:p>
    <w:p w:rsidR="006A6A64" w:rsidRPr="005C70C4" w:rsidRDefault="006A6A64" w:rsidP="006A6A64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714"/>
        <w:gridCol w:w="4111"/>
      </w:tblGrid>
      <w:tr w:rsidR="006A6A64" w:rsidRPr="005C70C4" w:rsidTr="00073BD6">
        <w:trPr>
          <w:trHeight w:val="599"/>
        </w:trPr>
        <w:tc>
          <w:tcPr>
            <w:tcW w:w="523" w:type="dxa"/>
          </w:tcPr>
          <w:p w:rsidR="006A6A64" w:rsidRPr="005C70C4" w:rsidRDefault="006A6A64" w:rsidP="00073BD6">
            <w:pPr>
              <w:pStyle w:val="TableParagraph"/>
              <w:ind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14" w:type="dxa"/>
          </w:tcPr>
          <w:p w:rsidR="006A6A64" w:rsidRPr="005C70C4" w:rsidRDefault="006A6A64" w:rsidP="00073BD6">
            <w:pPr>
              <w:pStyle w:val="TableParagraph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5C70C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5C70C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5C70C4"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4111" w:type="dxa"/>
          </w:tcPr>
          <w:p w:rsidR="006A6A64" w:rsidRPr="005C70C4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A64" w:rsidRPr="005C70C4" w:rsidTr="00073BD6">
        <w:trPr>
          <w:trHeight w:val="551"/>
        </w:trPr>
        <w:tc>
          <w:tcPr>
            <w:tcW w:w="523" w:type="dxa"/>
          </w:tcPr>
          <w:p w:rsidR="006A6A64" w:rsidRPr="005C70C4" w:rsidRDefault="006A6A64" w:rsidP="00073BD6">
            <w:pPr>
              <w:pStyle w:val="TableParagraph"/>
              <w:ind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14" w:type="dxa"/>
          </w:tcPr>
          <w:p w:rsidR="006A6A64" w:rsidRPr="005C70C4" w:rsidRDefault="006A6A64" w:rsidP="00073BD6">
            <w:pPr>
              <w:pStyle w:val="TableParagraph"/>
              <w:ind w:left="107" w:right="780"/>
              <w:rPr>
                <w:rFonts w:ascii="Times New Roman" w:hAnsi="Times New Roman"/>
                <w:sz w:val="28"/>
                <w:szCs w:val="28"/>
              </w:rPr>
            </w:pPr>
            <w:r w:rsidRPr="005C70C4">
              <w:rPr>
                <w:rFonts w:ascii="Times New Roman" w:hAnsi="Times New Roman"/>
                <w:sz w:val="28"/>
                <w:szCs w:val="28"/>
              </w:rPr>
              <w:t>Название отряда</w:t>
            </w:r>
            <w:r w:rsidRPr="005C70C4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5C70C4">
              <w:rPr>
                <w:rFonts w:ascii="Times New Roman" w:hAnsi="Times New Roman"/>
                <w:sz w:val="28"/>
                <w:szCs w:val="28"/>
              </w:rPr>
              <w:t>(объединения, команды)</w:t>
            </w:r>
          </w:p>
        </w:tc>
        <w:tc>
          <w:tcPr>
            <w:tcW w:w="4111" w:type="dxa"/>
          </w:tcPr>
          <w:p w:rsidR="006A6A64" w:rsidRPr="005C70C4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6A64" w:rsidRPr="005C70C4" w:rsidTr="00073BD6">
        <w:trPr>
          <w:trHeight w:val="843"/>
        </w:trPr>
        <w:tc>
          <w:tcPr>
            <w:tcW w:w="523" w:type="dxa"/>
          </w:tcPr>
          <w:p w:rsidR="006A6A64" w:rsidRPr="005C70C4" w:rsidRDefault="006A6A64" w:rsidP="00073BD6">
            <w:pPr>
              <w:pStyle w:val="TableParagraph"/>
              <w:ind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0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</w:tcPr>
          <w:p w:rsidR="006A6A64" w:rsidRPr="005C70C4" w:rsidRDefault="006A6A64" w:rsidP="00073BD6">
            <w:pPr>
              <w:pStyle w:val="TableParagraph"/>
              <w:ind w:left="107" w:right="34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70C4">
              <w:rPr>
                <w:rFonts w:ascii="Times New Roman" w:hAnsi="Times New Roman"/>
                <w:sz w:val="28"/>
                <w:szCs w:val="28"/>
                <w:lang w:val="ru-RU"/>
              </w:rPr>
              <w:t>Ф.И.О. (последнее – при наличии), телефон</w:t>
            </w:r>
            <w:r w:rsidRPr="005C70C4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C70C4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руководителя</w:t>
            </w:r>
            <w:r w:rsidRPr="005C70C4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</w:p>
          <w:p w:rsidR="006A6A64" w:rsidRPr="005C70C4" w:rsidRDefault="006A6A64" w:rsidP="00073BD6">
            <w:pPr>
              <w:pStyle w:val="TableParagraph"/>
              <w:ind w:left="107" w:right="4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70C4">
              <w:rPr>
                <w:rFonts w:ascii="Times New Roman" w:hAnsi="Times New Roman"/>
                <w:sz w:val="28"/>
                <w:szCs w:val="28"/>
                <w:lang w:val="ru-RU"/>
              </w:rPr>
              <w:t>отряда (объединения),</w:t>
            </w:r>
            <w:r w:rsidRPr="005C70C4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C70C4">
              <w:rPr>
                <w:rFonts w:ascii="Times New Roman" w:hAnsi="Times New Roman"/>
                <w:sz w:val="28"/>
                <w:szCs w:val="28"/>
                <w:lang w:val="ru-RU"/>
              </w:rPr>
              <w:t>адрес</w:t>
            </w:r>
            <w:r w:rsidRPr="005C70C4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5C70C4">
              <w:rPr>
                <w:rFonts w:ascii="Times New Roman" w:hAnsi="Times New Roman"/>
                <w:sz w:val="28"/>
                <w:szCs w:val="28"/>
                <w:lang w:val="ru-RU"/>
              </w:rPr>
              <w:t>электронной</w:t>
            </w:r>
            <w:r w:rsidRPr="005C70C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5C70C4">
              <w:rPr>
                <w:rFonts w:ascii="Times New Roman" w:hAnsi="Times New Roman"/>
                <w:sz w:val="28"/>
                <w:szCs w:val="28"/>
                <w:lang w:val="ru-RU"/>
              </w:rPr>
              <w:t>почты</w:t>
            </w:r>
          </w:p>
        </w:tc>
        <w:tc>
          <w:tcPr>
            <w:tcW w:w="4111" w:type="dxa"/>
          </w:tcPr>
          <w:p w:rsidR="006A6A64" w:rsidRPr="005C70C4" w:rsidRDefault="006A6A64" w:rsidP="00073BD6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  <w:rPr>
          <w:b/>
        </w:rPr>
      </w:pPr>
    </w:p>
    <w:p w:rsidR="006A6A64" w:rsidRPr="005C70C4" w:rsidRDefault="006A6A64" w:rsidP="006A6A64">
      <w:pPr>
        <w:pStyle w:val="a3"/>
        <w:ind w:left="0"/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730"/>
        <w:gridCol w:w="4446"/>
      </w:tblGrid>
      <w:tr w:rsidR="006A6A64" w:rsidRPr="005C70C4" w:rsidTr="00073BD6">
        <w:trPr>
          <w:trHeight w:val="2026"/>
        </w:trPr>
        <w:tc>
          <w:tcPr>
            <w:tcW w:w="6096" w:type="dxa"/>
          </w:tcPr>
          <w:p w:rsidR="006A6A64" w:rsidRPr="005C70C4" w:rsidRDefault="006A6A64" w:rsidP="00073BD6">
            <w:pPr>
              <w:pStyle w:val="a3"/>
            </w:pPr>
            <w:r w:rsidRPr="005C70C4">
              <w:t xml:space="preserve">Дата </w:t>
            </w:r>
          </w:p>
          <w:p w:rsidR="006A6A64" w:rsidRPr="005C70C4" w:rsidRDefault="006A6A64" w:rsidP="00073BD6">
            <w:pPr>
              <w:pStyle w:val="a3"/>
            </w:pPr>
          </w:p>
          <w:p w:rsidR="006A6A64" w:rsidRPr="005C70C4" w:rsidRDefault="006A6A64" w:rsidP="00073BD6">
            <w:pPr>
              <w:pStyle w:val="a3"/>
            </w:pPr>
            <w:r w:rsidRPr="005C70C4">
              <w:t>Подпись руководителя образовательной организации           ___________</w:t>
            </w:r>
          </w:p>
          <w:p w:rsidR="006A6A64" w:rsidRPr="005C70C4" w:rsidRDefault="006A6A64" w:rsidP="00073BD6">
            <w:pPr>
              <w:pStyle w:val="a3"/>
            </w:pPr>
          </w:p>
          <w:p w:rsidR="006A6A64" w:rsidRPr="005C70C4" w:rsidRDefault="006A6A64" w:rsidP="00073BD6">
            <w:pPr>
              <w:pStyle w:val="a3"/>
            </w:pPr>
            <w:r w:rsidRPr="005C70C4">
              <w:t>МП</w:t>
            </w:r>
          </w:p>
          <w:p w:rsidR="006A6A64" w:rsidRPr="005C70C4" w:rsidRDefault="006A6A64" w:rsidP="00073BD6">
            <w:pPr>
              <w:pStyle w:val="a3"/>
            </w:pPr>
          </w:p>
        </w:tc>
        <w:tc>
          <w:tcPr>
            <w:tcW w:w="4484" w:type="dxa"/>
          </w:tcPr>
          <w:p w:rsidR="006A6A64" w:rsidRPr="005C70C4" w:rsidRDefault="006A6A64" w:rsidP="00073BD6">
            <w:pPr>
              <w:pStyle w:val="a3"/>
            </w:pPr>
            <w:r w:rsidRPr="005C70C4">
              <w:t xml:space="preserve">"____" _____________ </w:t>
            </w:r>
            <w:r w:rsidRPr="005C70C4">
              <w:rPr>
                <w:lang w:val="en-US"/>
              </w:rPr>
              <w:t>202</w:t>
            </w:r>
            <w:r w:rsidR="00F51DFE">
              <w:t>5</w:t>
            </w:r>
            <w:r w:rsidRPr="005C70C4">
              <w:t xml:space="preserve"> г.</w:t>
            </w:r>
          </w:p>
          <w:p w:rsidR="006A6A64" w:rsidRPr="005C70C4" w:rsidRDefault="006A6A64" w:rsidP="00073BD6">
            <w:pPr>
              <w:pStyle w:val="a3"/>
            </w:pPr>
          </w:p>
          <w:p w:rsidR="006A6A64" w:rsidRPr="005C70C4" w:rsidRDefault="006A6A64" w:rsidP="00073BD6">
            <w:pPr>
              <w:pStyle w:val="a3"/>
            </w:pPr>
            <w:r w:rsidRPr="005C70C4">
              <w:t>___________________________</w:t>
            </w:r>
          </w:p>
          <w:p w:rsidR="006A6A64" w:rsidRPr="005C70C4" w:rsidRDefault="00DF4DC2" w:rsidP="00073BD6">
            <w:pPr>
              <w:pStyle w:val="a3"/>
            </w:pPr>
            <w:r>
              <w:rPr>
                <w:sz w:val="22"/>
              </w:rPr>
              <w:t xml:space="preserve">               </w:t>
            </w:r>
            <w:r w:rsidR="006A6A64" w:rsidRPr="00DF4DC2">
              <w:rPr>
                <w:sz w:val="22"/>
              </w:rPr>
              <w:t>(расшифровка подписи)</w:t>
            </w:r>
          </w:p>
        </w:tc>
      </w:tr>
    </w:tbl>
    <w:p w:rsidR="006A6A64" w:rsidRPr="005C70C4" w:rsidRDefault="006A6A64" w:rsidP="006A6A64">
      <w:pPr>
        <w:pStyle w:val="a3"/>
        <w:ind w:left="0"/>
      </w:pPr>
    </w:p>
    <w:p w:rsidR="006A6A64" w:rsidRPr="005C70C4" w:rsidRDefault="00DF4DC2" w:rsidP="00DF4DC2">
      <w:pPr>
        <w:pStyle w:val="a3"/>
        <w:ind w:left="0"/>
        <w:jc w:val="center"/>
      </w:pPr>
      <w:r w:rsidRPr="005C70C4">
        <w:rPr>
          <w:bCs/>
        </w:rPr>
        <w:t>__________</w:t>
      </w: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pStyle w:val="a3"/>
        <w:ind w:left="0"/>
      </w:pPr>
    </w:p>
    <w:p w:rsidR="006A6A64" w:rsidRPr="005C70C4" w:rsidRDefault="006A6A64" w:rsidP="006A6A64">
      <w:pPr>
        <w:jc w:val="center"/>
        <w:rPr>
          <w:sz w:val="28"/>
          <w:szCs w:val="28"/>
        </w:rPr>
      </w:pPr>
    </w:p>
    <w:p w:rsidR="006A6A64" w:rsidRPr="005C70C4" w:rsidRDefault="006A6A64" w:rsidP="00DF4DC2">
      <w:pPr>
        <w:pStyle w:val="a3"/>
        <w:ind w:left="5245"/>
        <w:jc w:val="center"/>
      </w:pPr>
      <w:r w:rsidRPr="005C70C4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310E3F" wp14:editId="09FC392B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BD6" w:rsidRDefault="00073BD6" w:rsidP="006A6A64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5.55pt;margin-top:35.6pt;width:7.05pt;height:15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+Prg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" filled="f" stroked="f">
                <v:textbox inset="0,0,0,0">
                  <w:txbxContent>
                    <w:p w:rsidR="00073BD6" w:rsidRDefault="00073BD6" w:rsidP="006A6A64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70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9D587" wp14:editId="5BF16AA4">
                <wp:simplePos x="0" y="0"/>
                <wp:positionH relativeFrom="page">
                  <wp:posOffset>3873500</wp:posOffset>
                </wp:positionH>
                <wp:positionV relativeFrom="page">
                  <wp:posOffset>331470</wp:posOffset>
                </wp:positionV>
                <wp:extent cx="933450" cy="738505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5pt;margin-top:26.1pt;width:73.5pt;height:58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" stroked="f">
                <w10:wrap anchorx="page" anchory="page"/>
              </v:rect>
            </w:pict>
          </mc:Fallback>
        </mc:AlternateContent>
      </w:r>
      <w:r w:rsidRPr="005C70C4">
        <w:t>ПРИЛОЖЕНИЕ № 4</w:t>
      </w:r>
    </w:p>
    <w:p w:rsidR="006A6A64" w:rsidRPr="005C70C4" w:rsidRDefault="006A6A64" w:rsidP="00DF4DC2">
      <w:pPr>
        <w:pStyle w:val="a3"/>
        <w:ind w:left="5245"/>
        <w:jc w:val="center"/>
      </w:pPr>
      <w:r w:rsidRPr="005C70C4">
        <w:t>к Положению о проведении</w:t>
      </w:r>
      <w:r w:rsidR="00DF4DC2">
        <w:t xml:space="preserve"> </w:t>
      </w:r>
      <w:r w:rsidR="00DF4DC2" w:rsidRPr="005C70C4">
        <w:t xml:space="preserve">акции </w:t>
      </w:r>
      <w:r w:rsidRPr="005C70C4">
        <w:t>"Шаг навстречу"</w:t>
      </w:r>
    </w:p>
    <w:p w:rsidR="006A6A64" w:rsidRPr="005C70C4" w:rsidRDefault="006A6A64" w:rsidP="006A6A64">
      <w:pPr>
        <w:jc w:val="center"/>
        <w:rPr>
          <w:sz w:val="28"/>
          <w:szCs w:val="28"/>
        </w:rPr>
      </w:pPr>
    </w:p>
    <w:p w:rsidR="006A6A64" w:rsidRPr="005C70C4" w:rsidRDefault="006A6A64" w:rsidP="006A6A64">
      <w:pPr>
        <w:ind w:left="567" w:right="284"/>
        <w:jc w:val="center"/>
        <w:rPr>
          <w:b/>
          <w:bCs/>
          <w:sz w:val="28"/>
          <w:szCs w:val="28"/>
        </w:rPr>
      </w:pPr>
    </w:p>
    <w:p w:rsidR="006A6A64" w:rsidRPr="005C70C4" w:rsidRDefault="006A6A64" w:rsidP="006A6A64">
      <w:pPr>
        <w:ind w:right="284"/>
        <w:jc w:val="center"/>
        <w:rPr>
          <w:b/>
          <w:bCs/>
          <w:sz w:val="28"/>
          <w:szCs w:val="28"/>
        </w:rPr>
      </w:pPr>
      <w:r w:rsidRPr="005C70C4">
        <w:rPr>
          <w:b/>
          <w:bCs/>
          <w:sz w:val="28"/>
          <w:szCs w:val="28"/>
        </w:rPr>
        <w:t xml:space="preserve">СОГЛАСИЕ </w:t>
      </w:r>
    </w:p>
    <w:p w:rsidR="006A6A64" w:rsidRPr="005C70C4" w:rsidRDefault="006A6A64" w:rsidP="006A6A64">
      <w:pPr>
        <w:ind w:right="284"/>
        <w:jc w:val="center"/>
        <w:rPr>
          <w:b/>
          <w:bCs/>
          <w:sz w:val="28"/>
          <w:szCs w:val="28"/>
        </w:rPr>
      </w:pPr>
      <w:r w:rsidRPr="005C70C4">
        <w:rPr>
          <w:b/>
          <w:bCs/>
          <w:sz w:val="28"/>
          <w:szCs w:val="28"/>
        </w:rPr>
        <w:t xml:space="preserve">на обработку персональных данных </w:t>
      </w:r>
    </w:p>
    <w:p w:rsidR="006A6A64" w:rsidRPr="005C70C4" w:rsidRDefault="006A6A64" w:rsidP="006A6A64">
      <w:pPr>
        <w:jc w:val="center"/>
        <w:rPr>
          <w:rFonts w:eastAsia="Calibri"/>
          <w:sz w:val="28"/>
          <w:szCs w:val="28"/>
        </w:rPr>
      </w:pPr>
    </w:p>
    <w:p w:rsidR="006A6A64" w:rsidRPr="00DF4DC2" w:rsidRDefault="006A6A64" w:rsidP="006A6A64">
      <w:pPr>
        <w:tabs>
          <w:tab w:val="left" w:pos="9639"/>
        </w:tabs>
        <w:adjustRightInd w:val="0"/>
        <w:ind w:right="3" w:firstLine="709"/>
        <w:jc w:val="center"/>
      </w:pPr>
      <w:r w:rsidRPr="005C70C4">
        <w:rPr>
          <w:sz w:val="28"/>
          <w:szCs w:val="28"/>
        </w:rPr>
        <w:t xml:space="preserve">Я,___________________________________________________________,                                   </w:t>
      </w:r>
      <w:r w:rsidRPr="00DF4DC2">
        <w:t>(Ф.И.О. (последнее – при наличии) матери, отца, опекуна)</w:t>
      </w:r>
    </w:p>
    <w:p w:rsidR="006A6A64" w:rsidRPr="005C70C4" w:rsidRDefault="006A6A64" w:rsidP="006A6A64">
      <w:pPr>
        <w:adjustRightInd w:val="0"/>
        <w:ind w:right="3"/>
        <w:jc w:val="center"/>
        <w:rPr>
          <w:sz w:val="28"/>
          <w:szCs w:val="28"/>
        </w:rPr>
      </w:pPr>
    </w:p>
    <w:p w:rsidR="006A6A64" w:rsidRPr="005C70C4" w:rsidRDefault="006A6A64" w:rsidP="006A6A64">
      <w:pPr>
        <w:adjustRightInd w:val="0"/>
        <w:ind w:right="3"/>
        <w:jc w:val="both"/>
        <w:rPr>
          <w:sz w:val="28"/>
          <w:szCs w:val="28"/>
        </w:rPr>
      </w:pPr>
      <w:r w:rsidRPr="005C70C4">
        <w:rPr>
          <w:sz w:val="28"/>
          <w:szCs w:val="28"/>
        </w:rPr>
        <w:t xml:space="preserve">в соответствии с Федеральным законом от 27 июля 2006 года № 152-ФЗ </w:t>
      </w:r>
      <w:r w:rsidRPr="005C70C4">
        <w:rPr>
          <w:sz w:val="28"/>
          <w:szCs w:val="28"/>
        </w:rPr>
        <w:br/>
        <w:t xml:space="preserve">"О персональных данных" даю согласие муниципальному бюджетному учреждению дополнительного образования и городского округа "Город Архангельск" "Ломоносовский Дом детского творчества", расположенному </w:t>
      </w:r>
      <w:r w:rsidR="00DF4DC2">
        <w:rPr>
          <w:sz w:val="28"/>
          <w:szCs w:val="28"/>
        </w:rPr>
        <w:br/>
      </w:r>
      <w:r w:rsidRPr="005C70C4">
        <w:rPr>
          <w:sz w:val="28"/>
          <w:szCs w:val="28"/>
        </w:rPr>
        <w:t>по адресу: 163030, г. Ар</w:t>
      </w:r>
      <w:r w:rsidR="00DF4DC2">
        <w:rPr>
          <w:sz w:val="28"/>
          <w:szCs w:val="28"/>
        </w:rPr>
        <w:t xml:space="preserve">хангельск, ул. Русанова, д. 12 </w:t>
      </w:r>
      <w:r w:rsidRPr="005C70C4">
        <w:rPr>
          <w:sz w:val="28"/>
          <w:szCs w:val="28"/>
        </w:rPr>
        <w:t>на обработку персональных данных своих и моего/ей сына (дочери, подопечного)</w:t>
      </w:r>
    </w:p>
    <w:p w:rsidR="006A6A64" w:rsidRPr="005C70C4" w:rsidRDefault="006A6A64" w:rsidP="006A6A64">
      <w:pPr>
        <w:ind w:right="3"/>
        <w:jc w:val="both"/>
        <w:rPr>
          <w:sz w:val="28"/>
          <w:szCs w:val="28"/>
        </w:rPr>
      </w:pPr>
      <w:r w:rsidRPr="005C70C4">
        <w:rPr>
          <w:sz w:val="28"/>
          <w:szCs w:val="28"/>
        </w:rPr>
        <w:t>___________________________________________________________________,</w:t>
      </w:r>
    </w:p>
    <w:p w:rsidR="006A6A64" w:rsidRPr="00DF4DC2" w:rsidRDefault="006A6A64" w:rsidP="006A6A64">
      <w:pPr>
        <w:ind w:right="3"/>
        <w:jc w:val="center"/>
        <w:rPr>
          <w:szCs w:val="28"/>
        </w:rPr>
      </w:pPr>
      <w:r w:rsidRPr="00DF4DC2">
        <w:rPr>
          <w:szCs w:val="28"/>
        </w:rPr>
        <w:t>(Ф.И.О. (последнее – при наличии) сына, дочери, подопечного)</w:t>
      </w:r>
    </w:p>
    <w:p w:rsidR="006A6A64" w:rsidRPr="005C70C4" w:rsidRDefault="006A6A64" w:rsidP="006A6A64">
      <w:pPr>
        <w:ind w:right="3"/>
        <w:jc w:val="center"/>
        <w:rPr>
          <w:spacing w:val="9"/>
          <w:sz w:val="28"/>
          <w:szCs w:val="28"/>
        </w:rPr>
      </w:pPr>
    </w:p>
    <w:p w:rsidR="006A6A64" w:rsidRPr="005C70C4" w:rsidRDefault="006A6A64" w:rsidP="006A6A64">
      <w:pPr>
        <w:ind w:right="3"/>
        <w:jc w:val="both"/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 xml:space="preserve">с целью организации (составления списка участников), проведения (в том числе рассылки информационных материалов) и участия ребенка в акции </w:t>
      </w:r>
      <w:r w:rsidRPr="005C70C4">
        <w:rPr>
          <w:rFonts w:eastAsia="Calibri"/>
          <w:sz w:val="28"/>
          <w:szCs w:val="28"/>
        </w:rPr>
        <w:br/>
        <w:t>"Шаг навстречу", а также подведения итогов мероприятия и выдачи дипломов, сертификатов и прочих документов, подтверждающих участие в указанном мероприятии (в том числе для отправки наградных документов), следующих персональных данных моего ребенка:</w:t>
      </w:r>
    </w:p>
    <w:p w:rsidR="006A6A64" w:rsidRPr="005C70C4" w:rsidRDefault="006A6A64" w:rsidP="006A6A64">
      <w:pPr>
        <w:ind w:right="3" w:firstLine="709"/>
        <w:jc w:val="both"/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>фамилия, имя, отчество;</w:t>
      </w:r>
    </w:p>
    <w:p w:rsidR="006A6A64" w:rsidRPr="005C70C4" w:rsidRDefault="006A6A64" w:rsidP="006A6A64">
      <w:pPr>
        <w:ind w:right="3" w:firstLine="709"/>
        <w:jc w:val="both"/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>фотографии;</w:t>
      </w:r>
    </w:p>
    <w:p w:rsidR="006A6A64" w:rsidRPr="005C70C4" w:rsidRDefault="006A6A64" w:rsidP="006A6A64">
      <w:pPr>
        <w:ind w:right="3" w:firstLine="709"/>
        <w:jc w:val="both"/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>иные сведения, необходимые для реализации указанных выше целей.</w:t>
      </w:r>
    </w:p>
    <w:p w:rsidR="006A6A64" w:rsidRPr="005C70C4" w:rsidRDefault="006A6A64" w:rsidP="006A6A64">
      <w:pPr>
        <w:ind w:left="-142" w:right="3"/>
        <w:jc w:val="both"/>
        <w:rPr>
          <w:rFonts w:eastAsia="Calibri"/>
          <w:sz w:val="28"/>
          <w:szCs w:val="28"/>
        </w:rPr>
      </w:pPr>
    </w:p>
    <w:p w:rsidR="006A6A64" w:rsidRPr="005C70C4" w:rsidRDefault="006A6A64" w:rsidP="006A6A64">
      <w:pPr>
        <w:ind w:right="3" w:firstLine="709"/>
        <w:jc w:val="both"/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>Согласие вступает в силу со дня его подписания. Согласие может быть отозвано мною в любое время на основании моего письменного заявления.</w:t>
      </w:r>
    </w:p>
    <w:p w:rsidR="006A6A64" w:rsidRPr="005C70C4" w:rsidRDefault="006A6A64" w:rsidP="006A6A64">
      <w:pPr>
        <w:ind w:right="3" w:firstLine="709"/>
        <w:jc w:val="both"/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 xml:space="preserve">Права и обязанности в области защиты персональных данных </w:t>
      </w:r>
      <w:r w:rsidRPr="005C70C4">
        <w:rPr>
          <w:rFonts w:eastAsia="Calibri"/>
          <w:sz w:val="28"/>
          <w:szCs w:val="28"/>
        </w:rPr>
        <w:br/>
        <w:t xml:space="preserve">мне разъяснены. </w:t>
      </w:r>
    </w:p>
    <w:p w:rsidR="006A6A64" w:rsidRPr="005C70C4" w:rsidRDefault="006A6A64" w:rsidP="006A6A64">
      <w:pPr>
        <w:ind w:left="-142" w:right="3"/>
        <w:rPr>
          <w:rFonts w:eastAsia="Calibri"/>
          <w:sz w:val="28"/>
          <w:szCs w:val="28"/>
        </w:rPr>
      </w:pPr>
    </w:p>
    <w:p w:rsidR="006A6A64" w:rsidRPr="005C70C4" w:rsidRDefault="006A6A64" w:rsidP="006A6A64">
      <w:pPr>
        <w:rPr>
          <w:rFonts w:eastAsia="Calibri"/>
          <w:sz w:val="28"/>
          <w:szCs w:val="28"/>
        </w:rPr>
      </w:pPr>
      <w:r w:rsidRPr="005C70C4">
        <w:rPr>
          <w:rFonts w:eastAsia="Calibri"/>
          <w:sz w:val="28"/>
          <w:szCs w:val="28"/>
        </w:rPr>
        <w:t xml:space="preserve">_______________ </w:t>
      </w:r>
      <w:r w:rsidRPr="005C70C4">
        <w:rPr>
          <w:rFonts w:eastAsia="Calibri"/>
          <w:sz w:val="28"/>
          <w:szCs w:val="28"/>
        </w:rPr>
        <w:tab/>
        <w:t xml:space="preserve">________________ </w:t>
      </w:r>
      <w:r w:rsidRPr="005C70C4">
        <w:rPr>
          <w:rFonts w:eastAsia="Calibri"/>
          <w:sz w:val="28"/>
          <w:szCs w:val="28"/>
        </w:rPr>
        <w:tab/>
        <w:t>_______________________</w:t>
      </w:r>
    </w:p>
    <w:p w:rsidR="006A6A64" w:rsidRPr="005C70C4" w:rsidRDefault="006A6A64" w:rsidP="006A6A64">
      <w:pPr>
        <w:rPr>
          <w:rFonts w:eastAsia="Calibri"/>
          <w:sz w:val="28"/>
          <w:szCs w:val="28"/>
          <w:vertAlign w:val="superscript"/>
        </w:rPr>
      </w:pPr>
      <w:r w:rsidRPr="005C70C4">
        <w:rPr>
          <w:rFonts w:eastAsia="Calibri"/>
          <w:sz w:val="28"/>
          <w:szCs w:val="28"/>
          <w:vertAlign w:val="superscript"/>
        </w:rPr>
        <w:t xml:space="preserve">               (дата)</w:t>
      </w:r>
      <w:r w:rsidRPr="005C70C4">
        <w:rPr>
          <w:rFonts w:eastAsia="Calibri"/>
          <w:sz w:val="28"/>
          <w:szCs w:val="28"/>
          <w:vertAlign w:val="superscript"/>
        </w:rPr>
        <w:tab/>
      </w:r>
      <w:r w:rsidRPr="005C70C4">
        <w:rPr>
          <w:rFonts w:eastAsia="Calibri"/>
          <w:sz w:val="28"/>
          <w:szCs w:val="28"/>
          <w:vertAlign w:val="superscript"/>
        </w:rPr>
        <w:tab/>
      </w:r>
      <w:r w:rsidRPr="005C70C4">
        <w:rPr>
          <w:rFonts w:eastAsia="Calibri"/>
          <w:sz w:val="28"/>
          <w:szCs w:val="28"/>
          <w:vertAlign w:val="superscript"/>
        </w:rPr>
        <w:tab/>
        <w:t xml:space="preserve">             (подпись)</w:t>
      </w:r>
      <w:r w:rsidRPr="005C70C4">
        <w:rPr>
          <w:rFonts w:eastAsia="Calibri"/>
          <w:sz w:val="28"/>
          <w:szCs w:val="28"/>
          <w:vertAlign w:val="superscript"/>
        </w:rPr>
        <w:tab/>
      </w:r>
      <w:r w:rsidRPr="005C70C4">
        <w:rPr>
          <w:rFonts w:eastAsia="Calibri"/>
          <w:sz w:val="28"/>
          <w:szCs w:val="28"/>
          <w:vertAlign w:val="superscript"/>
        </w:rPr>
        <w:tab/>
      </w:r>
      <w:r w:rsidRPr="005C70C4">
        <w:rPr>
          <w:rFonts w:eastAsia="Calibri"/>
          <w:sz w:val="28"/>
          <w:szCs w:val="28"/>
          <w:vertAlign w:val="superscript"/>
        </w:rPr>
        <w:tab/>
        <w:t xml:space="preserve">                (инициалы, фамилия)</w:t>
      </w:r>
    </w:p>
    <w:p w:rsidR="006A6A64" w:rsidRPr="005C70C4" w:rsidRDefault="006A6A64" w:rsidP="006A6A64">
      <w:pPr>
        <w:rPr>
          <w:rFonts w:eastAsia="Calibri"/>
          <w:sz w:val="28"/>
          <w:szCs w:val="28"/>
        </w:rPr>
      </w:pPr>
    </w:p>
    <w:p w:rsidR="006A6A64" w:rsidRPr="005C70C4" w:rsidRDefault="006A6A64" w:rsidP="006A6A64">
      <w:pPr>
        <w:ind w:right="283"/>
        <w:jc w:val="center"/>
        <w:rPr>
          <w:bCs/>
          <w:sz w:val="28"/>
          <w:szCs w:val="28"/>
        </w:rPr>
      </w:pPr>
      <w:r w:rsidRPr="005C70C4">
        <w:rPr>
          <w:bCs/>
          <w:sz w:val="28"/>
          <w:szCs w:val="28"/>
        </w:rPr>
        <w:t>__________</w:t>
      </w:r>
    </w:p>
    <w:p w:rsidR="006A6A64" w:rsidRPr="005C70C4" w:rsidRDefault="006A6A64" w:rsidP="006A6A64">
      <w:pPr>
        <w:ind w:left="567" w:right="283"/>
        <w:jc w:val="right"/>
        <w:rPr>
          <w:b/>
          <w:bCs/>
          <w:i/>
          <w:sz w:val="28"/>
          <w:szCs w:val="28"/>
        </w:rPr>
      </w:pPr>
    </w:p>
    <w:p w:rsidR="006A6A64" w:rsidRPr="005C70C4" w:rsidRDefault="006A6A64" w:rsidP="006A6A64">
      <w:pPr>
        <w:ind w:left="567" w:right="283"/>
        <w:jc w:val="right"/>
        <w:rPr>
          <w:b/>
          <w:bCs/>
          <w:i/>
          <w:sz w:val="28"/>
          <w:szCs w:val="28"/>
        </w:rPr>
      </w:pPr>
    </w:p>
    <w:sectPr w:rsidR="006A6A64" w:rsidRPr="005C70C4" w:rsidSect="00073BD6">
      <w:pgSz w:w="11910" w:h="16840"/>
      <w:pgMar w:top="1134" w:right="567" w:bottom="1134" w:left="1701" w:header="13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40" w:rsidRDefault="00954840">
      <w:r>
        <w:separator/>
      </w:r>
    </w:p>
  </w:endnote>
  <w:endnote w:type="continuationSeparator" w:id="0">
    <w:p w:rsidR="00954840" w:rsidRDefault="0095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40" w:rsidRDefault="00954840">
      <w:r>
        <w:separator/>
      </w:r>
    </w:p>
  </w:footnote>
  <w:footnote w:type="continuationSeparator" w:id="0">
    <w:p w:rsidR="00954840" w:rsidRDefault="00954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97624342"/>
      <w:docPartObj>
        <w:docPartGallery w:val="Page Numbers (Top of Page)"/>
        <w:docPartUnique/>
      </w:docPartObj>
    </w:sdtPr>
    <w:sdtEndPr/>
    <w:sdtContent>
      <w:p w:rsidR="00073BD6" w:rsidRPr="00976063" w:rsidRDefault="00073BD6">
        <w:pPr>
          <w:pStyle w:val="a8"/>
          <w:jc w:val="center"/>
          <w:rPr>
            <w:sz w:val="28"/>
          </w:rPr>
        </w:pPr>
        <w:r w:rsidRPr="00976063">
          <w:rPr>
            <w:sz w:val="28"/>
          </w:rPr>
          <w:fldChar w:fldCharType="begin"/>
        </w:r>
        <w:r w:rsidRPr="00976063">
          <w:rPr>
            <w:sz w:val="28"/>
          </w:rPr>
          <w:instrText>PAGE   \* MERGEFORMAT</w:instrText>
        </w:r>
        <w:r w:rsidRPr="00976063">
          <w:rPr>
            <w:sz w:val="28"/>
          </w:rPr>
          <w:fldChar w:fldCharType="separate"/>
        </w:r>
        <w:r w:rsidR="00E63F9B">
          <w:rPr>
            <w:noProof/>
            <w:sz w:val="28"/>
          </w:rPr>
          <w:t>6</w:t>
        </w:r>
        <w:r w:rsidRPr="00976063">
          <w:rPr>
            <w:sz w:val="28"/>
          </w:rPr>
          <w:fldChar w:fldCharType="end"/>
        </w:r>
      </w:p>
    </w:sdtContent>
  </w:sdt>
  <w:p w:rsidR="00073BD6" w:rsidRDefault="00073BD6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D6" w:rsidRDefault="00073BD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D8E"/>
    <w:multiLevelType w:val="hybridMultilevel"/>
    <w:tmpl w:val="74184A5A"/>
    <w:lvl w:ilvl="0" w:tplc="A77A5E4A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8656E"/>
    <w:multiLevelType w:val="hybridMultilevel"/>
    <w:tmpl w:val="FF1EE6EC"/>
    <w:lvl w:ilvl="0" w:tplc="11E61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34C34A">
      <w:start w:val="1"/>
      <w:numFmt w:val="lowerLetter"/>
      <w:lvlText w:val="%2."/>
      <w:lvlJc w:val="left"/>
      <w:pPr>
        <w:ind w:left="2344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02"/>
    <w:rsid w:val="000678B7"/>
    <w:rsid w:val="00073BD6"/>
    <w:rsid w:val="000F4FB9"/>
    <w:rsid w:val="000F647A"/>
    <w:rsid w:val="00101087"/>
    <w:rsid w:val="001630F8"/>
    <w:rsid w:val="0016787C"/>
    <w:rsid w:val="00177C96"/>
    <w:rsid w:val="00204E5F"/>
    <w:rsid w:val="00205CD4"/>
    <w:rsid w:val="002174EF"/>
    <w:rsid w:val="00227B4E"/>
    <w:rsid w:val="002800F5"/>
    <w:rsid w:val="002B1345"/>
    <w:rsid w:val="002D37F5"/>
    <w:rsid w:val="002D529E"/>
    <w:rsid w:val="002E3CE6"/>
    <w:rsid w:val="002F5817"/>
    <w:rsid w:val="00321BE7"/>
    <w:rsid w:val="00321C99"/>
    <w:rsid w:val="003C6CCE"/>
    <w:rsid w:val="003F1332"/>
    <w:rsid w:val="00420C63"/>
    <w:rsid w:val="004C11AC"/>
    <w:rsid w:val="0057718E"/>
    <w:rsid w:val="005C70C4"/>
    <w:rsid w:val="005D32C6"/>
    <w:rsid w:val="0064737A"/>
    <w:rsid w:val="00647EC8"/>
    <w:rsid w:val="00680226"/>
    <w:rsid w:val="006A2447"/>
    <w:rsid w:val="006A6A64"/>
    <w:rsid w:val="006B10FF"/>
    <w:rsid w:val="00725A50"/>
    <w:rsid w:val="00742902"/>
    <w:rsid w:val="0074457B"/>
    <w:rsid w:val="007653BC"/>
    <w:rsid w:val="00767374"/>
    <w:rsid w:val="007A42BC"/>
    <w:rsid w:val="008D020D"/>
    <w:rsid w:val="008E15B7"/>
    <w:rsid w:val="008F6409"/>
    <w:rsid w:val="009367E4"/>
    <w:rsid w:val="00954840"/>
    <w:rsid w:val="00964771"/>
    <w:rsid w:val="009A7B50"/>
    <w:rsid w:val="00A061FB"/>
    <w:rsid w:val="00A92855"/>
    <w:rsid w:val="00AB162F"/>
    <w:rsid w:val="00B807B7"/>
    <w:rsid w:val="00BB3E78"/>
    <w:rsid w:val="00C20CC3"/>
    <w:rsid w:val="00C35981"/>
    <w:rsid w:val="00C50C8C"/>
    <w:rsid w:val="00C72128"/>
    <w:rsid w:val="00C819FB"/>
    <w:rsid w:val="00C96392"/>
    <w:rsid w:val="00CA7D09"/>
    <w:rsid w:val="00D76291"/>
    <w:rsid w:val="00DA22A9"/>
    <w:rsid w:val="00DC6080"/>
    <w:rsid w:val="00DE06E3"/>
    <w:rsid w:val="00DF4DC2"/>
    <w:rsid w:val="00E36288"/>
    <w:rsid w:val="00E43DBA"/>
    <w:rsid w:val="00E63F9B"/>
    <w:rsid w:val="00EB35E9"/>
    <w:rsid w:val="00ED1207"/>
    <w:rsid w:val="00F06552"/>
    <w:rsid w:val="00F246EC"/>
    <w:rsid w:val="00F44889"/>
    <w:rsid w:val="00F51DFE"/>
    <w:rsid w:val="00F85818"/>
    <w:rsid w:val="00F876AB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A6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A6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6A64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6A64"/>
    <w:rPr>
      <w:rFonts w:eastAsia="Times New Roman" w:cs="Times New Roman"/>
      <w:szCs w:val="28"/>
    </w:rPr>
  </w:style>
  <w:style w:type="paragraph" w:customStyle="1" w:styleId="11">
    <w:name w:val="Заголовок 11"/>
    <w:basedOn w:val="a"/>
    <w:uiPriority w:val="1"/>
    <w:qFormat/>
    <w:rsid w:val="006A6A64"/>
    <w:pPr>
      <w:ind w:left="1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A6A64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6A6A64"/>
  </w:style>
  <w:style w:type="paragraph" w:styleId="a6">
    <w:name w:val="Normal (Web)"/>
    <w:basedOn w:val="a"/>
    <w:uiPriority w:val="99"/>
    <w:unhideWhenUsed/>
    <w:rsid w:val="006A6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rsid w:val="006A6A6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A6A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6A64"/>
    <w:rPr>
      <w:rFonts w:eastAsia="Times New Roman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50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C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A6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A6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6A64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6A64"/>
    <w:rPr>
      <w:rFonts w:eastAsia="Times New Roman" w:cs="Times New Roman"/>
      <w:szCs w:val="28"/>
    </w:rPr>
  </w:style>
  <w:style w:type="paragraph" w:customStyle="1" w:styleId="11">
    <w:name w:val="Заголовок 11"/>
    <w:basedOn w:val="a"/>
    <w:uiPriority w:val="1"/>
    <w:qFormat/>
    <w:rsid w:val="006A6A64"/>
    <w:pPr>
      <w:ind w:left="1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A6A64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6A6A64"/>
  </w:style>
  <w:style w:type="paragraph" w:styleId="a6">
    <w:name w:val="Normal (Web)"/>
    <w:basedOn w:val="a"/>
    <w:uiPriority w:val="99"/>
    <w:unhideWhenUsed/>
    <w:rsid w:val="006A6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rsid w:val="006A6A6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A6A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6A64"/>
    <w:rPr>
      <w:rFonts w:eastAsia="Times New Roman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50C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0C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fest.ld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7E63-1BDA-44E3-844A-7CB4781F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Третьякова</dc:creator>
  <cp:lastModifiedBy>Любовь Федоровна Фадеева</cp:lastModifiedBy>
  <cp:revision>2</cp:revision>
  <cp:lastPrinted>2025-10-29T12:43:00Z</cp:lastPrinted>
  <dcterms:created xsi:type="dcterms:W3CDTF">2025-11-12T08:31:00Z</dcterms:created>
  <dcterms:modified xsi:type="dcterms:W3CDTF">2025-11-12T08:31:00Z</dcterms:modified>
</cp:coreProperties>
</file>