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DD" w:rsidRPr="0065704E" w:rsidRDefault="00E71E81" w:rsidP="00D00375">
      <w:pPr>
        <w:pStyle w:val="ConsPlusNormal0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87ADD" w:rsidRPr="0065704E" w:rsidRDefault="00E71E81" w:rsidP="00D00375">
      <w:pPr>
        <w:pStyle w:val="ConsPlusNormal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D23F0" w:rsidRPr="006570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87ADD" w:rsidRPr="0065704E" w:rsidRDefault="00AD23F0" w:rsidP="00D00375">
      <w:pPr>
        <w:pStyle w:val="ConsPlusNormal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704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87ADD" w:rsidRPr="0065704E" w:rsidRDefault="00E92708" w:rsidP="00D00375">
      <w:pPr>
        <w:pStyle w:val="ConsPlusNormal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704E">
        <w:rPr>
          <w:rFonts w:ascii="Times New Roman" w:hAnsi="Times New Roman" w:cs="Times New Roman"/>
          <w:sz w:val="28"/>
          <w:szCs w:val="28"/>
        </w:rPr>
        <w:t>"</w:t>
      </w:r>
      <w:r w:rsidR="007A6895" w:rsidRPr="0065704E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65704E">
        <w:rPr>
          <w:rFonts w:ascii="Times New Roman" w:hAnsi="Times New Roman" w:cs="Times New Roman"/>
          <w:sz w:val="28"/>
          <w:szCs w:val="28"/>
        </w:rPr>
        <w:t>"</w:t>
      </w:r>
    </w:p>
    <w:p w:rsidR="00387ADD" w:rsidRPr="0065704E" w:rsidRDefault="00853D4F" w:rsidP="00D00375">
      <w:pPr>
        <w:pStyle w:val="ConsPlusNormal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704E">
        <w:rPr>
          <w:rFonts w:ascii="Times New Roman" w:hAnsi="Times New Roman" w:cs="Times New Roman"/>
          <w:sz w:val="28"/>
          <w:szCs w:val="28"/>
        </w:rPr>
        <w:t xml:space="preserve">от </w:t>
      </w:r>
      <w:r w:rsidR="00371C42">
        <w:rPr>
          <w:rFonts w:ascii="Times New Roman" w:hAnsi="Times New Roman" w:cs="Times New Roman"/>
          <w:sz w:val="28"/>
          <w:szCs w:val="28"/>
        </w:rPr>
        <w:t>18</w:t>
      </w:r>
      <w:r w:rsidRPr="0065704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F3145" w:rsidRPr="0065704E">
        <w:rPr>
          <w:rFonts w:ascii="Times New Roman" w:hAnsi="Times New Roman" w:cs="Times New Roman"/>
          <w:sz w:val="28"/>
          <w:szCs w:val="28"/>
        </w:rPr>
        <w:t>2025 г</w:t>
      </w:r>
      <w:r w:rsidR="00E92708" w:rsidRPr="0065704E">
        <w:rPr>
          <w:rFonts w:ascii="Times New Roman" w:hAnsi="Times New Roman" w:cs="Times New Roman"/>
          <w:sz w:val="28"/>
          <w:szCs w:val="28"/>
        </w:rPr>
        <w:t>.</w:t>
      </w:r>
      <w:r w:rsidR="004D0349" w:rsidRPr="0065704E">
        <w:rPr>
          <w:rFonts w:ascii="Times New Roman" w:hAnsi="Times New Roman" w:cs="Times New Roman"/>
          <w:sz w:val="28"/>
          <w:szCs w:val="28"/>
        </w:rPr>
        <w:t xml:space="preserve"> №</w:t>
      </w:r>
      <w:r w:rsidR="00AD23F0" w:rsidRPr="0065704E">
        <w:rPr>
          <w:rFonts w:ascii="Times New Roman" w:hAnsi="Times New Roman" w:cs="Times New Roman"/>
          <w:sz w:val="28"/>
          <w:szCs w:val="28"/>
        </w:rPr>
        <w:t xml:space="preserve"> </w:t>
      </w:r>
      <w:r w:rsidR="006365F6">
        <w:rPr>
          <w:rFonts w:ascii="Times New Roman" w:hAnsi="Times New Roman" w:cs="Times New Roman"/>
          <w:sz w:val="28"/>
          <w:szCs w:val="28"/>
        </w:rPr>
        <w:t>1926</w:t>
      </w:r>
    </w:p>
    <w:p w:rsidR="00387ADD" w:rsidRDefault="00387A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D1C74" w:rsidRPr="0065704E" w:rsidRDefault="000D1C7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87ADD" w:rsidRPr="0065704E" w:rsidRDefault="00AD23F0" w:rsidP="000B6AC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65704E">
        <w:rPr>
          <w:rFonts w:ascii="Times New Roman" w:hAnsi="Times New Roman" w:cs="Times New Roman"/>
          <w:sz w:val="28"/>
          <w:szCs w:val="28"/>
        </w:rPr>
        <w:t>СОСТАВ</w:t>
      </w:r>
    </w:p>
    <w:p w:rsidR="00387ADD" w:rsidRPr="0065704E" w:rsidRDefault="004D0349" w:rsidP="000B6AC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5704E">
        <w:rPr>
          <w:rFonts w:ascii="Times New Roman" w:hAnsi="Times New Roman" w:cs="Times New Roman"/>
          <w:sz w:val="28"/>
          <w:szCs w:val="28"/>
        </w:rPr>
        <w:t>комиссии по проведению инвентаризации улично-дорожной сети</w:t>
      </w:r>
      <w:r w:rsidR="007A6895" w:rsidRPr="0065704E">
        <w:rPr>
          <w:rFonts w:ascii="Times New Roman" w:hAnsi="Times New Roman" w:cs="Times New Roman"/>
          <w:sz w:val="28"/>
          <w:szCs w:val="28"/>
        </w:rPr>
        <w:t xml:space="preserve"> </w:t>
      </w:r>
      <w:r w:rsidR="00E92708" w:rsidRPr="0065704E">
        <w:rPr>
          <w:rFonts w:ascii="Times New Roman" w:hAnsi="Times New Roman" w:cs="Times New Roman"/>
          <w:sz w:val="28"/>
          <w:szCs w:val="28"/>
        </w:rPr>
        <w:br/>
      </w:r>
      <w:r w:rsidR="007A6895" w:rsidRPr="0065704E">
        <w:rPr>
          <w:rFonts w:ascii="Times New Roman" w:hAnsi="Times New Roman" w:cs="Times New Roman"/>
          <w:sz w:val="28"/>
          <w:szCs w:val="28"/>
        </w:rPr>
        <w:t xml:space="preserve">опорного населенного пункта городского округа </w:t>
      </w:r>
      <w:r w:rsidR="00E92708" w:rsidRPr="0065704E">
        <w:rPr>
          <w:rFonts w:ascii="Times New Roman" w:hAnsi="Times New Roman" w:cs="Times New Roman"/>
          <w:sz w:val="28"/>
          <w:szCs w:val="28"/>
        </w:rPr>
        <w:t>"</w:t>
      </w:r>
      <w:r w:rsidR="007A6895" w:rsidRPr="0065704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92708" w:rsidRPr="0065704E">
        <w:rPr>
          <w:rFonts w:ascii="Times New Roman" w:hAnsi="Times New Roman" w:cs="Times New Roman"/>
          <w:sz w:val="28"/>
          <w:szCs w:val="28"/>
        </w:rPr>
        <w:t>"</w:t>
      </w:r>
      <w:r w:rsidR="007A6895" w:rsidRPr="0065704E">
        <w:rPr>
          <w:rFonts w:ascii="Times New Roman" w:hAnsi="Times New Roman" w:cs="Times New Roman"/>
          <w:sz w:val="28"/>
          <w:szCs w:val="28"/>
        </w:rPr>
        <w:t xml:space="preserve"> </w:t>
      </w:r>
      <w:r w:rsidR="00E92708" w:rsidRPr="0065704E">
        <w:rPr>
          <w:rFonts w:ascii="Times New Roman" w:hAnsi="Times New Roman" w:cs="Times New Roman"/>
          <w:sz w:val="28"/>
          <w:szCs w:val="28"/>
        </w:rPr>
        <w:br/>
      </w:r>
      <w:r w:rsidRPr="0065704E">
        <w:rPr>
          <w:rFonts w:ascii="Times New Roman" w:hAnsi="Times New Roman" w:cs="Times New Roman"/>
          <w:sz w:val="28"/>
          <w:szCs w:val="28"/>
        </w:rPr>
        <w:t>и оценки технического состояния</w:t>
      </w:r>
    </w:p>
    <w:p w:rsidR="0065704E" w:rsidRPr="000D1C74" w:rsidRDefault="0065704E" w:rsidP="000B6AC3">
      <w:pPr>
        <w:pStyle w:val="ConsPlusTitle0"/>
        <w:jc w:val="center"/>
        <w:rPr>
          <w:rFonts w:ascii="Times New Roman" w:hAnsi="Times New Roman" w:cs="Times New Roman"/>
          <w:sz w:val="18"/>
          <w:szCs w:val="26"/>
        </w:rPr>
      </w:pPr>
    </w:p>
    <w:tbl>
      <w:tblPr>
        <w:tblpPr w:leftFromText="180" w:rightFromText="180" w:vertAnchor="text" w:horzAnchor="page" w:tblpX="1904" w:tblpY="168"/>
        <w:tblW w:w="9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83"/>
        <w:gridCol w:w="6035"/>
      </w:tblGrid>
      <w:tr w:rsidR="002B03BC" w:rsidRPr="00F257C8" w:rsidTr="00E71E81">
        <w:trPr>
          <w:trHeight w:val="756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4D0349" w:rsidRPr="00F257C8" w:rsidRDefault="004D0349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Майоров </w:t>
            </w:r>
          </w:p>
          <w:p w:rsidR="002B03BC" w:rsidRPr="00F257C8" w:rsidRDefault="004D0349" w:rsidP="00F257C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Константинович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3BC" w:rsidRPr="00F257C8" w:rsidRDefault="002B03BC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2B03BC" w:rsidRPr="00F257C8" w:rsidRDefault="004D0349" w:rsidP="00F257C8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257C8">
              <w:rPr>
                <w:sz w:val="24"/>
                <w:szCs w:val="24"/>
              </w:rPr>
              <w:t xml:space="preserve">заместитель Главы городского округа </w:t>
            </w:r>
            <w:r w:rsidR="00CF0F04" w:rsidRPr="00F257C8">
              <w:rPr>
                <w:sz w:val="24"/>
                <w:szCs w:val="24"/>
              </w:rPr>
              <w:t>"</w:t>
            </w:r>
            <w:r w:rsidR="007A6895" w:rsidRPr="00F257C8">
              <w:rPr>
                <w:sz w:val="24"/>
                <w:szCs w:val="24"/>
              </w:rPr>
              <w:t>Город Архангельск</w:t>
            </w:r>
            <w:r w:rsidR="00CF0F04" w:rsidRPr="00F257C8">
              <w:rPr>
                <w:sz w:val="24"/>
                <w:szCs w:val="24"/>
              </w:rPr>
              <w:t>"</w:t>
            </w:r>
            <w:r w:rsidR="007A6895" w:rsidRPr="00F257C8">
              <w:rPr>
                <w:sz w:val="24"/>
                <w:szCs w:val="24"/>
              </w:rPr>
              <w:t xml:space="preserve"> </w:t>
            </w:r>
            <w:r w:rsidRPr="00F257C8">
              <w:rPr>
                <w:sz w:val="24"/>
                <w:szCs w:val="24"/>
              </w:rPr>
              <w:t>по инфраструктурному развитию (председатель комиссии)</w:t>
            </w:r>
          </w:p>
        </w:tc>
      </w:tr>
      <w:tr w:rsidR="0039656A" w:rsidRPr="00F257C8" w:rsidTr="00E71E81">
        <w:trPr>
          <w:trHeight w:val="112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39656A" w:rsidRPr="00F257C8" w:rsidRDefault="0039656A" w:rsidP="0039656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Шемелин</w:t>
            </w:r>
          </w:p>
          <w:p w:rsidR="0039656A" w:rsidRPr="00F257C8" w:rsidRDefault="0039656A" w:rsidP="0039656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Максим Андреевич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656A" w:rsidRPr="00F257C8" w:rsidRDefault="0039656A" w:rsidP="0039656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39656A" w:rsidRPr="00F257C8" w:rsidRDefault="0039656A" w:rsidP="0039656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транспорта, строительства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0F04"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городской инфраструктуры Администрации городского округа "Город Архангельск"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2B03BC" w:rsidRPr="00F257C8" w:rsidTr="00E71E81">
        <w:trPr>
          <w:trHeight w:val="1431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2B03BC" w:rsidRPr="00F257C8" w:rsidRDefault="004D0349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Румянцева</w:t>
            </w:r>
          </w:p>
          <w:p w:rsidR="002B03BC" w:rsidRPr="00F257C8" w:rsidRDefault="004D0349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Виктория Ильинична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3BC" w:rsidRPr="00F257C8" w:rsidRDefault="002B03BC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2B03BC" w:rsidRPr="00F257C8" w:rsidRDefault="006E32B4" w:rsidP="00353C3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строительства </w:t>
            </w:r>
            <w:r w:rsidR="00E92708" w:rsidRPr="00F25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и ремонта автомобильных дорог</w:t>
            </w:r>
            <w:r w:rsidR="0037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C38"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транспорта, строительства и городской инфраструктуры Администрации городского округа "Город Архангельск"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(секретарь комиссии</w:t>
            </w:r>
            <w:r w:rsidR="002B03BC" w:rsidRPr="00F257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65F6" w:rsidRPr="00F257C8" w:rsidTr="00E71E81">
        <w:trPr>
          <w:trHeight w:val="1496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E9270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Касьянов</w:t>
            </w:r>
          </w:p>
          <w:p w:rsidR="006365F6" w:rsidRPr="00F257C8" w:rsidRDefault="006365F6" w:rsidP="00E9270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E9270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E9270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начальник управления транспорта и дорожного хозяйства департамента транспорта, строительства и городской инфраструктуры Администрации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округа "Город Архангельск"</w:t>
            </w:r>
          </w:p>
        </w:tc>
      </w:tr>
      <w:tr w:rsidR="006365F6" w:rsidRPr="00F257C8" w:rsidTr="00E71E81">
        <w:trPr>
          <w:trHeight w:val="783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58536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Колославова</w:t>
            </w:r>
          </w:p>
          <w:p w:rsidR="006365F6" w:rsidRPr="00F257C8" w:rsidRDefault="006365F6" w:rsidP="0058536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реестра и учета департамента муниципального имущества Администрации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округа "Город Архангельск"</w:t>
            </w:r>
          </w:p>
        </w:tc>
      </w:tr>
      <w:tr w:rsidR="006365F6" w:rsidRPr="00F257C8" w:rsidTr="00E71E81">
        <w:trPr>
          <w:trHeight w:val="64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Красавцев</w:t>
            </w:r>
          </w:p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транспорта Архангел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ьской области (по согласованию)</w:t>
            </w:r>
          </w:p>
        </w:tc>
      </w:tr>
      <w:tr w:rsidR="006365F6" w:rsidRPr="00F257C8" w:rsidTr="000D1C74">
        <w:trPr>
          <w:trHeight w:val="691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6365F6" w:rsidRPr="00F257C8" w:rsidRDefault="006365F6" w:rsidP="00E71E8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филиала ФКУ Упрдо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"Холмогоры" в г. Архангельск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365F6" w:rsidRPr="00F257C8" w:rsidTr="00E71E81">
        <w:trPr>
          <w:trHeight w:val="149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Тропина </w:t>
            </w:r>
          </w:p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5" w:type="dxa"/>
            <w:tcBorders>
              <w:top w:val="nil"/>
              <w:left w:val="nil"/>
              <w:right w:val="nil"/>
            </w:tcBorders>
          </w:tcPr>
          <w:p w:rsidR="006365F6" w:rsidRPr="00F257C8" w:rsidRDefault="006365F6" w:rsidP="002B03B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транспорта </w:t>
            </w:r>
            <w:r w:rsidRPr="00F257C8">
              <w:rPr>
                <w:rFonts w:ascii="Times New Roman" w:hAnsi="Times New Roman" w:cs="Times New Roman"/>
                <w:sz w:val="24"/>
                <w:szCs w:val="24"/>
              </w:rPr>
              <w:br/>
              <w:t>и дорожного хозяйства – начальник отдела строительства и ремонта автомобильных дорог департамента транспорта, строительства и городской инфраструктуры Администрации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округа "Город Архангельск"</w:t>
            </w:r>
          </w:p>
        </w:tc>
      </w:tr>
    </w:tbl>
    <w:p w:rsidR="00E71E81" w:rsidRDefault="00D00375" w:rsidP="00F257C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  <w:sectPr w:rsidR="00E71E81" w:rsidSect="00E71E8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426" w:footer="0" w:gutter="0"/>
          <w:cols w:space="720"/>
          <w:titlePg/>
          <w:docGrid w:linePitch="272"/>
        </w:sectPr>
      </w:pPr>
      <w:r w:rsidRPr="00F257C8">
        <w:rPr>
          <w:rFonts w:ascii="Times New Roman" w:hAnsi="Times New Roman" w:cs="Times New Roman"/>
          <w:sz w:val="24"/>
          <w:szCs w:val="24"/>
        </w:rPr>
        <w:t>_____</w:t>
      </w:r>
      <w:r w:rsidR="00BA44BD">
        <w:rPr>
          <w:rFonts w:ascii="Times New Roman" w:hAnsi="Times New Roman" w:cs="Times New Roman"/>
          <w:sz w:val="24"/>
          <w:szCs w:val="24"/>
        </w:rPr>
        <w:t>__</w:t>
      </w:r>
      <w:r w:rsidRPr="00F257C8">
        <w:rPr>
          <w:rFonts w:ascii="Times New Roman" w:hAnsi="Times New Roman" w:cs="Times New Roman"/>
          <w:sz w:val="24"/>
          <w:szCs w:val="24"/>
        </w:rPr>
        <w:t>____</w:t>
      </w:r>
    </w:p>
    <w:p w:rsidR="00E71E81" w:rsidRPr="0065704E" w:rsidRDefault="00E71E81" w:rsidP="00E71E81">
      <w:pPr>
        <w:pStyle w:val="ConsPlusNormal0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71E81" w:rsidRPr="0065704E" w:rsidRDefault="00E71E81" w:rsidP="00E71E81">
      <w:pPr>
        <w:pStyle w:val="ConsPlusNormal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6570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4D9B" w:rsidRDefault="002D4D9B" w:rsidP="002D4D9B">
      <w:pPr>
        <w:spacing w:line="259" w:lineRule="auto"/>
        <w:ind w:firstLine="4820"/>
        <w:jc w:val="center"/>
        <w:rPr>
          <w:rFonts w:eastAsia="Calibri"/>
          <w:sz w:val="28"/>
          <w:szCs w:val="28"/>
          <w:lang w:eastAsia="en-US"/>
        </w:rPr>
      </w:pPr>
      <w:r w:rsidRPr="002D4D9B">
        <w:rPr>
          <w:rFonts w:eastAsia="Calibri"/>
          <w:sz w:val="28"/>
          <w:szCs w:val="28"/>
          <w:lang w:eastAsia="en-US"/>
        </w:rPr>
        <w:t xml:space="preserve">городского округа </w:t>
      </w:r>
    </w:p>
    <w:p w:rsidR="002D4D9B" w:rsidRPr="002D4D9B" w:rsidRDefault="002D4D9B" w:rsidP="002D4D9B">
      <w:pPr>
        <w:spacing w:line="259" w:lineRule="auto"/>
        <w:ind w:firstLine="4820"/>
        <w:jc w:val="center"/>
        <w:rPr>
          <w:rFonts w:eastAsia="Calibri"/>
          <w:sz w:val="28"/>
          <w:szCs w:val="28"/>
          <w:lang w:eastAsia="en-US"/>
        </w:rPr>
      </w:pPr>
      <w:r w:rsidRPr="002D4D9B">
        <w:rPr>
          <w:sz w:val="28"/>
          <w:szCs w:val="28"/>
        </w:rPr>
        <w:t>"Город Архангельск"</w:t>
      </w:r>
    </w:p>
    <w:p w:rsidR="0061644C" w:rsidRPr="002D4D9B" w:rsidRDefault="002D4D9B" w:rsidP="002D4D9B">
      <w:pPr>
        <w:spacing w:line="259" w:lineRule="auto"/>
        <w:ind w:firstLine="4820"/>
        <w:jc w:val="center"/>
        <w:rPr>
          <w:rFonts w:eastAsia="Calibri"/>
          <w:b/>
          <w:sz w:val="28"/>
          <w:szCs w:val="28"/>
          <w:lang w:eastAsia="en-US"/>
        </w:rPr>
      </w:pPr>
      <w:r w:rsidRPr="002D4D9B">
        <w:rPr>
          <w:rFonts w:eastAsia="Calibri"/>
          <w:sz w:val="28"/>
          <w:szCs w:val="28"/>
          <w:lang w:eastAsia="en-US"/>
        </w:rPr>
        <w:t xml:space="preserve">от </w:t>
      </w:r>
      <w:r w:rsidR="00371C42">
        <w:rPr>
          <w:sz w:val="28"/>
          <w:szCs w:val="28"/>
        </w:rPr>
        <w:t>18</w:t>
      </w:r>
      <w:r w:rsidR="00F257C8">
        <w:rPr>
          <w:sz w:val="28"/>
          <w:szCs w:val="28"/>
        </w:rPr>
        <w:t xml:space="preserve"> ноября 2025 г. № </w:t>
      </w:r>
      <w:r w:rsidR="006365F6">
        <w:rPr>
          <w:sz w:val="28"/>
          <w:szCs w:val="28"/>
        </w:rPr>
        <w:t>1926</w:t>
      </w:r>
    </w:p>
    <w:p w:rsidR="002D4D9B" w:rsidRDefault="002D4D9B" w:rsidP="0065704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71E81" w:rsidRDefault="00E71E81" w:rsidP="0065704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823D4" w:rsidRPr="0065704E" w:rsidRDefault="000823D4" w:rsidP="00371C4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704E">
        <w:rPr>
          <w:rFonts w:eastAsia="Calibri"/>
          <w:b/>
          <w:sz w:val="28"/>
          <w:szCs w:val="28"/>
          <w:lang w:eastAsia="en-US"/>
        </w:rPr>
        <w:t>ПОЛОЖЕНИЕ</w:t>
      </w:r>
    </w:p>
    <w:p w:rsidR="000823D4" w:rsidRPr="0065704E" w:rsidRDefault="000823D4" w:rsidP="00371C4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704E">
        <w:rPr>
          <w:rFonts w:eastAsia="Calibri"/>
          <w:b/>
          <w:sz w:val="28"/>
          <w:szCs w:val="28"/>
          <w:lang w:eastAsia="en-US"/>
        </w:rPr>
        <w:t>о комиссии по проведению инвентаризации улично-дорожной сети</w:t>
      </w:r>
    </w:p>
    <w:p w:rsidR="000823D4" w:rsidRDefault="000823D4" w:rsidP="00371C4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704E">
        <w:rPr>
          <w:rFonts w:eastAsia="Calibri"/>
          <w:b/>
          <w:sz w:val="28"/>
          <w:szCs w:val="28"/>
          <w:lang w:eastAsia="en-US"/>
        </w:rPr>
        <w:t>опорного населенного пункта</w:t>
      </w:r>
      <w:r w:rsidR="007A6895" w:rsidRPr="0065704E">
        <w:rPr>
          <w:rFonts w:eastAsia="Calibri"/>
          <w:b/>
          <w:sz w:val="28"/>
          <w:szCs w:val="28"/>
          <w:lang w:eastAsia="en-US"/>
        </w:rPr>
        <w:t xml:space="preserve"> городского округа</w:t>
      </w:r>
      <w:r w:rsidRPr="0065704E">
        <w:rPr>
          <w:rFonts w:eastAsia="Calibri"/>
          <w:b/>
          <w:sz w:val="28"/>
          <w:szCs w:val="28"/>
          <w:lang w:eastAsia="en-US"/>
        </w:rPr>
        <w:t xml:space="preserve"> </w:t>
      </w:r>
      <w:r w:rsidR="00D00375">
        <w:rPr>
          <w:b/>
          <w:sz w:val="28"/>
          <w:szCs w:val="28"/>
        </w:rPr>
        <w:t>"</w:t>
      </w:r>
      <w:r w:rsidR="007A6895" w:rsidRPr="0065704E">
        <w:rPr>
          <w:b/>
          <w:sz w:val="28"/>
          <w:szCs w:val="28"/>
        </w:rPr>
        <w:t>Город Архангельск</w:t>
      </w:r>
      <w:r w:rsidR="00D00375">
        <w:rPr>
          <w:b/>
          <w:sz w:val="28"/>
          <w:szCs w:val="28"/>
        </w:rPr>
        <w:t>"</w:t>
      </w:r>
      <w:r w:rsidR="007A6895" w:rsidRPr="0065704E">
        <w:rPr>
          <w:b/>
          <w:sz w:val="28"/>
          <w:szCs w:val="28"/>
        </w:rPr>
        <w:t xml:space="preserve"> </w:t>
      </w:r>
      <w:r w:rsidR="00371C42">
        <w:rPr>
          <w:b/>
          <w:sz w:val="28"/>
          <w:szCs w:val="28"/>
        </w:rPr>
        <w:br/>
      </w:r>
      <w:r w:rsidRPr="0065704E">
        <w:rPr>
          <w:rFonts w:eastAsia="Calibri"/>
          <w:b/>
          <w:sz w:val="28"/>
          <w:szCs w:val="28"/>
          <w:lang w:eastAsia="en-US"/>
        </w:rPr>
        <w:t>и оценки ее технического состояния</w:t>
      </w:r>
    </w:p>
    <w:p w:rsidR="0065704E" w:rsidRPr="0065704E" w:rsidRDefault="0065704E" w:rsidP="0065704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87ADD" w:rsidRDefault="00147F74" w:rsidP="00371C42">
      <w:pPr>
        <w:pStyle w:val="ab"/>
        <w:numPr>
          <w:ilvl w:val="0"/>
          <w:numId w:val="1"/>
        </w:numPr>
        <w:ind w:left="0" w:firstLine="0"/>
        <w:contextualSpacing w:val="0"/>
        <w:jc w:val="center"/>
        <w:rPr>
          <w:b/>
          <w:sz w:val="28"/>
          <w:szCs w:val="28"/>
        </w:rPr>
      </w:pPr>
      <w:r w:rsidRPr="0065704E">
        <w:rPr>
          <w:b/>
          <w:sz w:val="28"/>
          <w:szCs w:val="28"/>
        </w:rPr>
        <w:t xml:space="preserve"> </w:t>
      </w:r>
      <w:r w:rsidR="000823D4" w:rsidRPr="0065704E">
        <w:rPr>
          <w:b/>
          <w:sz w:val="28"/>
          <w:szCs w:val="28"/>
        </w:rPr>
        <w:t>Общие положения</w:t>
      </w:r>
    </w:p>
    <w:p w:rsidR="0065704E" w:rsidRPr="0065704E" w:rsidRDefault="0065704E" w:rsidP="0065704E">
      <w:pPr>
        <w:pStyle w:val="ab"/>
        <w:ind w:left="709"/>
        <w:contextualSpacing w:val="0"/>
        <w:rPr>
          <w:b/>
          <w:sz w:val="28"/>
          <w:szCs w:val="28"/>
        </w:rPr>
      </w:pPr>
    </w:p>
    <w:p w:rsidR="000823D4" w:rsidRPr="0065704E" w:rsidRDefault="000823D4" w:rsidP="0065704E">
      <w:pPr>
        <w:ind w:firstLine="709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1. Настоящее </w:t>
      </w:r>
      <w:r w:rsidR="00147F74" w:rsidRPr="0065704E">
        <w:rPr>
          <w:sz w:val="28"/>
          <w:szCs w:val="28"/>
        </w:rPr>
        <w:t>Положение о комиссии по проведению инвентаризации улично-дорожной сети опорного населенного пункта</w:t>
      </w:r>
      <w:r w:rsidR="007A6895" w:rsidRPr="0065704E">
        <w:rPr>
          <w:sz w:val="28"/>
          <w:szCs w:val="28"/>
        </w:rPr>
        <w:t xml:space="preserve"> городского округа</w:t>
      </w:r>
      <w:r w:rsidR="00147F74" w:rsidRPr="0065704E">
        <w:rPr>
          <w:sz w:val="28"/>
          <w:szCs w:val="28"/>
        </w:rPr>
        <w:t xml:space="preserve"> </w:t>
      </w:r>
      <w:r w:rsidR="007A6895" w:rsidRPr="0065704E">
        <w:rPr>
          <w:sz w:val="28"/>
          <w:szCs w:val="28"/>
        </w:rPr>
        <w:br/>
      </w:r>
      <w:r w:rsidR="00371C42">
        <w:rPr>
          <w:sz w:val="28"/>
          <w:szCs w:val="28"/>
        </w:rPr>
        <w:t>"</w:t>
      </w:r>
      <w:r w:rsidR="007A6895" w:rsidRPr="0065704E">
        <w:rPr>
          <w:sz w:val="28"/>
          <w:szCs w:val="28"/>
        </w:rPr>
        <w:t>Город Архангельск</w:t>
      </w:r>
      <w:r w:rsidR="00371C42">
        <w:rPr>
          <w:sz w:val="28"/>
          <w:szCs w:val="28"/>
        </w:rPr>
        <w:t>"</w:t>
      </w:r>
      <w:r w:rsidR="007A6895" w:rsidRPr="0065704E">
        <w:rPr>
          <w:sz w:val="28"/>
          <w:szCs w:val="28"/>
        </w:rPr>
        <w:t xml:space="preserve"> </w:t>
      </w:r>
      <w:r w:rsidR="00147F74" w:rsidRPr="0065704E">
        <w:rPr>
          <w:sz w:val="28"/>
          <w:szCs w:val="28"/>
        </w:rPr>
        <w:t>и оценки ее технического состояние (далее – Комиссия) определяет задачи, полномочия, состав и порядок деятельности комиссии</w:t>
      </w:r>
      <w:r w:rsidRPr="0065704E">
        <w:rPr>
          <w:sz w:val="28"/>
          <w:szCs w:val="28"/>
        </w:rPr>
        <w:t>.</w:t>
      </w:r>
    </w:p>
    <w:p w:rsidR="000823D4" w:rsidRPr="0065704E" w:rsidRDefault="000823D4" w:rsidP="0065704E">
      <w:pPr>
        <w:ind w:firstLine="709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2. Целью создания Комиссии является проведение инвентари</w:t>
      </w:r>
      <w:r w:rsidR="00147F74" w:rsidRPr="0065704E">
        <w:rPr>
          <w:sz w:val="28"/>
          <w:szCs w:val="28"/>
        </w:rPr>
        <w:t xml:space="preserve">зации улично-дорожной сети </w:t>
      </w:r>
      <w:r w:rsidR="003C5746">
        <w:rPr>
          <w:sz w:val="28"/>
          <w:szCs w:val="28"/>
        </w:rPr>
        <w:t>городского округа "Город Архангельск"</w:t>
      </w:r>
      <w:r w:rsidR="007A6895" w:rsidRPr="0065704E">
        <w:rPr>
          <w:sz w:val="28"/>
          <w:szCs w:val="28"/>
        </w:rPr>
        <w:t xml:space="preserve"> </w:t>
      </w:r>
      <w:r w:rsidR="00147F74" w:rsidRPr="0065704E">
        <w:rPr>
          <w:sz w:val="28"/>
          <w:szCs w:val="28"/>
        </w:rPr>
        <w:t>и оценки ее технического состояния.</w:t>
      </w:r>
    </w:p>
    <w:p w:rsidR="000823D4" w:rsidRDefault="000823D4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3</w:t>
      </w:r>
      <w:r w:rsidR="00056CE5" w:rsidRPr="0065704E">
        <w:rPr>
          <w:sz w:val="28"/>
          <w:szCs w:val="28"/>
        </w:rPr>
        <w:t xml:space="preserve">. </w:t>
      </w:r>
      <w:r w:rsidR="00147F74" w:rsidRPr="0065704E">
        <w:rPr>
          <w:sz w:val="28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:rsidR="0065704E" w:rsidRPr="0065704E" w:rsidRDefault="0065704E" w:rsidP="0065704E">
      <w:pPr>
        <w:pStyle w:val="ab"/>
        <w:ind w:left="0" w:firstLine="709"/>
        <w:contextualSpacing w:val="0"/>
        <w:jc w:val="both"/>
        <w:rPr>
          <w:b/>
          <w:sz w:val="28"/>
          <w:szCs w:val="28"/>
        </w:rPr>
      </w:pPr>
    </w:p>
    <w:p w:rsidR="000823D4" w:rsidRDefault="00147F74" w:rsidP="00371C42">
      <w:pPr>
        <w:pStyle w:val="ab"/>
        <w:numPr>
          <w:ilvl w:val="0"/>
          <w:numId w:val="1"/>
        </w:numPr>
        <w:ind w:left="0" w:firstLine="0"/>
        <w:contextualSpacing w:val="0"/>
        <w:jc w:val="center"/>
        <w:rPr>
          <w:b/>
          <w:sz w:val="28"/>
          <w:szCs w:val="28"/>
        </w:rPr>
      </w:pPr>
      <w:r w:rsidRPr="0065704E">
        <w:rPr>
          <w:b/>
          <w:sz w:val="28"/>
          <w:szCs w:val="28"/>
        </w:rPr>
        <w:t xml:space="preserve"> </w:t>
      </w:r>
      <w:r w:rsidR="000823D4" w:rsidRPr="0065704E">
        <w:rPr>
          <w:b/>
          <w:sz w:val="28"/>
          <w:szCs w:val="28"/>
        </w:rPr>
        <w:t>Задачи Комиссии</w:t>
      </w:r>
    </w:p>
    <w:p w:rsidR="0065704E" w:rsidRPr="0065704E" w:rsidRDefault="0065704E" w:rsidP="0065704E">
      <w:pPr>
        <w:pStyle w:val="ab"/>
        <w:ind w:left="709"/>
        <w:contextualSpacing w:val="0"/>
        <w:rPr>
          <w:b/>
          <w:sz w:val="28"/>
          <w:szCs w:val="28"/>
        </w:rPr>
      </w:pPr>
    </w:p>
    <w:p w:rsidR="00147F74" w:rsidRPr="0065704E" w:rsidRDefault="00147F74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4. Задачами Комиссии являются:</w:t>
      </w:r>
    </w:p>
    <w:p w:rsidR="00147F74" w:rsidRPr="0065704E" w:rsidRDefault="00147F74" w:rsidP="0065704E">
      <w:pPr>
        <w:pStyle w:val="ab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 </w:t>
      </w:r>
      <w:r w:rsidR="0065704E">
        <w:rPr>
          <w:sz w:val="28"/>
          <w:szCs w:val="28"/>
        </w:rPr>
        <w:t>о</w:t>
      </w:r>
      <w:r w:rsidRPr="0065704E">
        <w:rPr>
          <w:sz w:val="28"/>
          <w:szCs w:val="28"/>
        </w:rPr>
        <w:t xml:space="preserve">пределение перечня автомобильных дорог с указанием </w:t>
      </w:r>
      <w:r w:rsidR="00A26E2B" w:rsidRPr="0065704E">
        <w:rPr>
          <w:sz w:val="28"/>
          <w:szCs w:val="28"/>
        </w:rPr>
        <w:t>протяженности, типа покрытия, и</w:t>
      </w:r>
      <w:r w:rsidR="00483AB6">
        <w:rPr>
          <w:sz w:val="28"/>
          <w:szCs w:val="28"/>
        </w:rPr>
        <w:t>дентификационного номера</w:t>
      </w:r>
      <w:r w:rsidR="0033117E">
        <w:rPr>
          <w:sz w:val="28"/>
          <w:szCs w:val="28"/>
        </w:rPr>
        <w:t xml:space="preserve"> в системе</w:t>
      </w:r>
      <w:r w:rsidR="00315F62">
        <w:rPr>
          <w:sz w:val="28"/>
          <w:szCs w:val="28"/>
        </w:rPr>
        <w:t xml:space="preserve"> контроля за формированием и использованием средств </w:t>
      </w:r>
      <w:r w:rsidR="00483AB6">
        <w:rPr>
          <w:sz w:val="28"/>
          <w:szCs w:val="28"/>
        </w:rPr>
        <w:t>дорожных фондов</w:t>
      </w:r>
      <w:r w:rsidR="009F01F9">
        <w:rPr>
          <w:sz w:val="28"/>
          <w:szCs w:val="28"/>
        </w:rPr>
        <w:t xml:space="preserve"> </w:t>
      </w:r>
      <w:r w:rsidR="0033117E">
        <w:rPr>
          <w:sz w:val="28"/>
          <w:szCs w:val="28"/>
        </w:rPr>
        <w:t>(</w:t>
      </w:r>
      <w:r w:rsidR="00D53E7C">
        <w:rPr>
          <w:sz w:val="28"/>
          <w:szCs w:val="28"/>
        </w:rPr>
        <w:t>СКДФ</w:t>
      </w:r>
      <w:r w:rsidR="00315F62">
        <w:rPr>
          <w:sz w:val="28"/>
          <w:szCs w:val="28"/>
        </w:rPr>
        <w:t>)</w:t>
      </w:r>
      <w:r w:rsidR="00A26E2B" w:rsidRPr="0065704E">
        <w:rPr>
          <w:sz w:val="28"/>
          <w:szCs w:val="28"/>
        </w:rPr>
        <w:t>, координат начала и конца участка, наименования балансодержателя, геометрических параметрах автомобильных дорог, типа и состоянии покрытий и данных о техн</w:t>
      </w:r>
      <w:r w:rsidR="009F01F9">
        <w:rPr>
          <w:sz w:val="28"/>
          <w:szCs w:val="28"/>
        </w:rPr>
        <w:t xml:space="preserve">ическом состоянии автомобильных </w:t>
      </w:r>
      <w:r w:rsidR="00A26E2B" w:rsidRPr="0065704E">
        <w:rPr>
          <w:sz w:val="28"/>
          <w:szCs w:val="28"/>
        </w:rPr>
        <w:t>дорог;</w:t>
      </w:r>
    </w:p>
    <w:p w:rsidR="00A26E2B" w:rsidRPr="0065704E" w:rsidRDefault="00A26E2B" w:rsidP="0065704E">
      <w:pPr>
        <w:pStyle w:val="ab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 </w:t>
      </w:r>
      <w:r w:rsidR="0065704E">
        <w:rPr>
          <w:sz w:val="28"/>
          <w:szCs w:val="28"/>
        </w:rPr>
        <w:t>с</w:t>
      </w:r>
      <w:r w:rsidR="00483AB6">
        <w:rPr>
          <w:sz w:val="28"/>
          <w:szCs w:val="28"/>
        </w:rPr>
        <w:t>бор информации о проведении</w:t>
      </w:r>
      <w:r w:rsidRPr="0065704E">
        <w:rPr>
          <w:sz w:val="28"/>
          <w:szCs w:val="28"/>
        </w:rPr>
        <w:t xml:space="preserve"> работ по ремонту и капитальному ремонту автомобильных дорог на территории</w:t>
      </w:r>
      <w:r w:rsidR="007A6895" w:rsidRPr="0065704E">
        <w:rPr>
          <w:sz w:val="28"/>
          <w:szCs w:val="28"/>
        </w:rPr>
        <w:t xml:space="preserve"> городского округа</w:t>
      </w:r>
      <w:r w:rsidRPr="0065704E">
        <w:rPr>
          <w:sz w:val="28"/>
          <w:szCs w:val="28"/>
        </w:rPr>
        <w:t xml:space="preserve"> </w:t>
      </w:r>
      <w:r w:rsidR="003C5746">
        <w:rPr>
          <w:sz w:val="28"/>
          <w:szCs w:val="28"/>
        </w:rPr>
        <w:br/>
        <w:t>"Город Архангельск"</w:t>
      </w:r>
      <w:r w:rsidR="007A6895" w:rsidRPr="0065704E">
        <w:rPr>
          <w:sz w:val="28"/>
          <w:szCs w:val="28"/>
        </w:rPr>
        <w:t xml:space="preserve"> </w:t>
      </w:r>
      <w:r w:rsidRPr="0065704E">
        <w:rPr>
          <w:sz w:val="28"/>
          <w:szCs w:val="28"/>
        </w:rPr>
        <w:t>в период с 2019 по 2025 год;</w:t>
      </w:r>
    </w:p>
    <w:p w:rsidR="00A26E2B" w:rsidRPr="0065704E" w:rsidRDefault="00A26E2B" w:rsidP="0065704E">
      <w:pPr>
        <w:pStyle w:val="ab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 </w:t>
      </w:r>
      <w:r w:rsidR="0065704E">
        <w:rPr>
          <w:sz w:val="28"/>
          <w:szCs w:val="28"/>
        </w:rPr>
        <w:t>о</w:t>
      </w:r>
      <w:r w:rsidRPr="0065704E">
        <w:rPr>
          <w:sz w:val="28"/>
          <w:szCs w:val="28"/>
        </w:rPr>
        <w:t>рганизация проведения оценки технического состояния автомобильных дорог</w:t>
      </w:r>
      <w:r w:rsidR="007A6895" w:rsidRPr="0065704E">
        <w:rPr>
          <w:sz w:val="28"/>
          <w:szCs w:val="28"/>
        </w:rPr>
        <w:t xml:space="preserve"> городского округа</w:t>
      </w:r>
      <w:r w:rsidRPr="0065704E">
        <w:rPr>
          <w:sz w:val="28"/>
          <w:szCs w:val="28"/>
        </w:rPr>
        <w:t xml:space="preserve"> </w:t>
      </w:r>
      <w:r w:rsidR="0065704E">
        <w:rPr>
          <w:sz w:val="28"/>
          <w:szCs w:val="28"/>
        </w:rPr>
        <w:t>"</w:t>
      </w:r>
      <w:r w:rsidR="007A6895" w:rsidRPr="0065704E">
        <w:rPr>
          <w:sz w:val="28"/>
          <w:szCs w:val="28"/>
        </w:rPr>
        <w:t>Город Архангельск</w:t>
      </w:r>
      <w:r w:rsidR="0065704E">
        <w:rPr>
          <w:sz w:val="28"/>
          <w:szCs w:val="28"/>
        </w:rPr>
        <w:t>"</w:t>
      </w:r>
      <w:r w:rsidRPr="0065704E">
        <w:rPr>
          <w:sz w:val="28"/>
          <w:szCs w:val="28"/>
        </w:rPr>
        <w:t>;</w:t>
      </w:r>
    </w:p>
    <w:p w:rsidR="00A26E2B" w:rsidRDefault="0065704E" w:rsidP="0065704E">
      <w:pPr>
        <w:pStyle w:val="ab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A26E2B" w:rsidRPr="0065704E">
        <w:rPr>
          <w:sz w:val="28"/>
          <w:szCs w:val="28"/>
        </w:rPr>
        <w:t>тверждение данных о техническом состоянии автомобильных дорог (оценка технического состояния автомобильных дорог);</w:t>
      </w:r>
    </w:p>
    <w:p w:rsidR="00E71E81" w:rsidRDefault="00E71E81" w:rsidP="0065704E">
      <w:pPr>
        <w:pStyle w:val="ab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1E81" w:rsidRPr="0065704E" w:rsidRDefault="00E71E81" w:rsidP="0065704E">
      <w:pPr>
        <w:pStyle w:val="ab"/>
        <w:ind w:left="709"/>
        <w:contextualSpacing w:val="0"/>
        <w:jc w:val="both"/>
        <w:rPr>
          <w:sz w:val="28"/>
          <w:szCs w:val="28"/>
        </w:rPr>
      </w:pPr>
    </w:p>
    <w:p w:rsidR="0065704E" w:rsidRPr="007C5F0C" w:rsidRDefault="009C4AC5" w:rsidP="007C5F0C">
      <w:pPr>
        <w:pStyle w:val="ab"/>
        <w:numPr>
          <w:ilvl w:val="0"/>
          <w:numId w:val="1"/>
        </w:numPr>
        <w:spacing w:line="36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65704E">
        <w:rPr>
          <w:sz w:val="28"/>
          <w:szCs w:val="28"/>
        </w:rPr>
        <w:t xml:space="preserve"> </w:t>
      </w:r>
      <w:r w:rsidR="000823D4" w:rsidRPr="0065704E">
        <w:rPr>
          <w:b/>
          <w:sz w:val="28"/>
          <w:szCs w:val="28"/>
        </w:rPr>
        <w:t>Порядок формирования и работы Комиссии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5. Комиссия фо</w:t>
      </w:r>
      <w:r w:rsidR="00483AB6">
        <w:rPr>
          <w:sz w:val="28"/>
          <w:szCs w:val="28"/>
        </w:rPr>
        <w:t>рмируется из числа представителей</w:t>
      </w:r>
      <w:r w:rsidR="007A6895" w:rsidRPr="0065704E">
        <w:rPr>
          <w:sz w:val="28"/>
          <w:szCs w:val="28"/>
        </w:rPr>
        <w:t xml:space="preserve"> А</w:t>
      </w:r>
      <w:r w:rsidRPr="0065704E">
        <w:rPr>
          <w:sz w:val="28"/>
          <w:szCs w:val="28"/>
        </w:rPr>
        <w:t>дминистрации</w:t>
      </w:r>
      <w:r w:rsidR="007A6895" w:rsidRPr="0065704E">
        <w:rPr>
          <w:sz w:val="28"/>
          <w:szCs w:val="28"/>
        </w:rPr>
        <w:t xml:space="preserve"> городского округа</w:t>
      </w:r>
      <w:r w:rsidRPr="0065704E">
        <w:rPr>
          <w:sz w:val="28"/>
          <w:szCs w:val="28"/>
        </w:rPr>
        <w:t xml:space="preserve"> </w:t>
      </w:r>
      <w:r w:rsidR="0065704E">
        <w:rPr>
          <w:sz w:val="28"/>
          <w:szCs w:val="28"/>
        </w:rPr>
        <w:t>"</w:t>
      </w:r>
      <w:r w:rsidR="007A6895" w:rsidRPr="0065704E">
        <w:rPr>
          <w:sz w:val="28"/>
          <w:szCs w:val="28"/>
        </w:rPr>
        <w:t>Город Архангельск</w:t>
      </w:r>
      <w:r w:rsidR="0065704E">
        <w:rPr>
          <w:sz w:val="28"/>
          <w:szCs w:val="28"/>
        </w:rPr>
        <w:t>"</w:t>
      </w:r>
      <w:r w:rsidR="008A7739">
        <w:rPr>
          <w:sz w:val="28"/>
          <w:szCs w:val="28"/>
        </w:rPr>
        <w:t>,</w:t>
      </w:r>
      <w:r w:rsidR="00483AB6">
        <w:rPr>
          <w:sz w:val="28"/>
          <w:szCs w:val="28"/>
        </w:rPr>
        <w:t xml:space="preserve"> органов государственной власти </w:t>
      </w:r>
      <w:r w:rsidR="00825956">
        <w:rPr>
          <w:sz w:val="28"/>
          <w:szCs w:val="28"/>
        </w:rPr>
        <w:t>Архангельской области</w:t>
      </w:r>
      <w:r w:rsidR="008A7739">
        <w:rPr>
          <w:sz w:val="28"/>
          <w:szCs w:val="28"/>
        </w:rPr>
        <w:t xml:space="preserve"> </w:t>
      </w:r>
      <w:r w:rsidR="008A7739" w:rsidRPr="008A7739">
        <w:rPr>
          <w:sz w:val="28"/>
          <w:szCs w:val="28"/>
        </w:rPr>
        <w:t>и</w:t>
      </w:r>
      <w:r w:rsidR="007C5F0C">
        <w:rPr>
          <w:sz w:val="28"/>
          <w:szCs w:val="28"/>
        </w:rPr>
        <w:t xml:space="preserve"> организаций</w:t>
      </w:r>
      <w:r w:rsidRPr="008A7739">
        <w:rPr>
          <w:sz w:val="28"/>
          <w:szCs w:val="28"/>
        </w:rPr>
        <w:t>.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6. В состав Комиссии входят: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председатель Комиссии;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заместитель председателя Комиссии;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члены Комиссии;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секретарь Комиссии.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7. Состав Комиссии утверж</w:t>
      </w:r>
      <w:r w:rsidR="007A6895" w:rsidRPr="0065704E">
        <w:rPr>
          <w:sz w:val="28"/>
          <w:szCs w:val="28"/>
        </w:rPr>
        <w:t xml:space="preserve">дается </w:t>
      </w:r>
      <w:r w:rsidR="00446D67">
        <w:rPr>
          <w:sz w:val="28"/>
          <w:szCs w:val="28"/>
        </w:rPr>
        <w:t>постановлением</w:t>
      </w:r>
      <w:r w:rsidR="007A6895" w:rsidRPr="0065704E">
        <w:rPr>
          <w:sz w:val="28"/>
          <w:szCs w:val="28"/>
        </w:rPr>
        <w:t xml:space="preserve"> А</w:t>
      </w:r>
      <w:r w:rsidRPr="0065704E">
        <w:rPr>
          <w:sz w:val="28"/>
          <w:szCs w:val="28"/>
        </w:rPr>
        <w:t xml:space="preserve">дминистрации </w:t>
      </w:r>
      <w:r w:rsidR="001D4AEB">
        <w:rPr>
          <w:sz w:val="28"/>
          <w:szCs w:val="28"/>
        </w:rPr>
        <w:t>городского округа "Город Архангельск"</w:t>
      </w:r>
      <w:r w:rsidRPr="0065704E">
        <w:rPr>
          <w:sz w:val="28"/>
          <w:szCs w:val="28"/>
        </w:rPr>
        <w:t>.</w:t>
      </w:r>
    </w:p>
    <w:p w:rsidR="00F33643" w:rsidRPr="0065704E" w:rsidRDefault="00F33643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8. Организацию деятельности Комиссии осуществляет ее председатель, </w:t>
      </w:r>
      <w:r w:rsidR="005333CE" w:rsidRPr="0065704E">
        <w:rPr>
          <w:sz w:val="28"/>
          <w:szCs w:val="28"/>
        </w:rPr>
        <w:br/>
      </w:r>
      <w:r w:rsidRPr="0065704E">
        <w:rPr>
          <w:sz w:val="28"/>
          <w:szCs w:val="28"/>
        </w:rPr>
        <w:t>а в его отсутствие – заместитель председатель Комиссии.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9. Председатель Комиссии: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осуществляет руководство деятельностью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проводит заседания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контролирует исполнение решений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принимает участие в заседаниях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принимает решения о проведении внеплановых заседаний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принимает решения о привлечении к участию в заседаниях Комиссии специалистов;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определяет время и место проведения заседания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утверждает повестку заседаний Комиссии;</w:t>
      </w:r>
    </w:p>
    <w:p w:rsidR="00731359" w:rsidRPr="0065704E" w:rsidRDefault="00731359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несет ответственность за организацию деятельности Комиссии.</w:t>
      </w:r>
    </w:p>
    <w:p w:rsidR="006658C9" w:rsidRPr="0065704E" w:rsidRDefault="00371C42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658C9" w:rsidRPr="0065704E">
        <w:rPr>
          <w:sz w:val="28"/>
          <w:szCs w:val="28"/>
        </w:rPr>
        <w:t>Заместитель председателя Комиссии:</w:t>
      </w:r>
    </w:p>
    <w:p w:rsidR="006658C9" w:rsidRPr="0065704E" w:rsidRDefault="00935535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</w:t>
      </w:r>
      <w:r w:rsidR="006658C9" w:rsidRPr="0065704E">
        <w:rPr>
          <w:sz w:val="28"/>
          <w:szCs w:val="28"/>
        </w:rPr>
        <w:t>существляет полномочия председателя Комиссии в период его отсутствия или по его поручению;</w:t>
      </w:r>
    </w:p>
    <w:p w:rsidR="00935535" w:rsidRPr="0065704E" w:rsidRDefault="00935535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принимает участие в заседаниях Комиссии;</w:t>
      </w:r>
    </w:p>
    <w:p w:rsidR="006658C9" w:rsidRPr="0065704E" w:rsidRDefault="00935535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выполняет поручения председателя Комиссии в пределах компетенции.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11. Члены Комиссии: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принимают участие в заседаниях Комиссии;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 xml:space="preserve">вносят предложения о включении в повестку заседания Комиссии вопросов для рассмотрения, о созыве внеочередного заседания Комиссии </w:t>
      </w:r>
      <w:r w:rsidR="0065704E">
        <w:rPr>
          <w:sz w:val="28"/>
          <w:szCs w:val="28"/>
        </w:rPr>
        <w:br/>
      </w:r>
      <w:r w:rsidRPr="0065704E">
        <w:rPr>
          <w:sz w:val="28"/>
          <w:szCs w:val="28"/>
        </w:rPr>
        <w:t>и об участии в заседаниях Комиссии специалистов;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D87B80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обладают равными правами при обсуждении вопросов;</w:t>
      </w:r>
    </w:p>
    <w:p w:rsidR="006658C9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выполняют решения Комиссии и поручения председателя Комиссии.</w:t>
      </w:r>
    </w:p>
    <w:p w:rsidR="00D35FB8" w:rsidRPr="0065704E" w:rsidRDefault="00D35FB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</w:t>
      </w:r>
      <w:r w:rsidR="00D87B80" w:rsidRPr="0065704E">
        <w:rPr>
          <w:sz w:val="28"/>
          <w:szCs w:val="28"/>
        </w:rPr>
        <w:t>2</w:t>
      </w:r>
      <w:r w:rsidRPr="0065704E">
        <w:rPr>
          <w:sz w:val="28"/>
          <w:szCs w:val="28"/>
        </w:rPr>
        <w:t>. Секретарь Комиссии: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</w:t>
      </w:r>
      <w:r w:rsidR="00D35FB8" w:rsidRPr="0065704E">
        <w:rPr>
          <w:sz w:val="28"/>
          <w:szCs w:val="28"/>
        </w:rPr>
        <w:t>беспечивает взаимодействие Комиссии со специалистами;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lastRenderedPageBreak/>
        <w:t>ф</w:t>
      </w:r>
      <w:r w:rsidR="00D35FB8" w:rsidRPr="0065704E">
        <w:rPr>
          <w:sz w:val="28"/>
          <w:szCs w:val="28"/>
        </w:rPr>
        <w:t xml:space="preserve">ормирует предложения председателю Комиссии об участии специалистов </w:t>
      </w:r>
      <w:r w:rsidR="00756A35">
        <w:rPr>
          <w:sz w:val="28"/>
          <w:szCs w:val="28"/>
        </w:rPr>
        <w:t xml:space="preserve">в </w:t>
      </w:r>
      <w:r w:rsidR="00D35FB8" w:rsidRPr="0065704E">
        <w:rPr>
          <w:sz w:val="28"/>
          <w:szCs w:val="28"/>
        </w:rPr>
        <w:t>заседаниях Комиссии (в том числе в целях подготовки необходимых материалов для заседаний Комиссии);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ф</w:t>
      </w:r>
      <w:r w:rsidR="00D35FB8" w:rsidRPr="0065704E">
        <w:rPr>
          <w:sz w:val="28"/>
          <w:szCs w:val="28"/>
        </w:rPr>
        <w:t xml:space="preserve">ормирует проекты повестки заседаний Комиссии, в том числе </w:t>
      </w:r>
      <w:r w:rsidR="0065704E">
        <w:rPr>
          <w:sz w:val="28"/>
          <w:szCs w:val="28"/>
        </w:rPr>
        <w:br/>
      </w:r>
      <w:r w:rsidR="00D35FB8" w:rsidRPr="0065704E">
        <w:rPr>
          <w:sz w:val="28"/>
          <w:szCs w:val="28"/>
        </w:rPr>
        <w:t>на основании предложений членов Комиссии;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</w:t>
      </w:r>
      <w:r w:rsidR="00D35FB8" w:rsidRPr="0065704E">
        <w:rPr>
          <w:sz w:val="28"/>
          <w:szCs w:val="28"/>
        </w:rPr>
        <w:t>беспечивает подготовку материалов по вопросам, подлежащим рассмотрению на заседаниях Комиссии;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и</w:t>
      </w:r>
      <w:r w:rsidR="00D35FB8" w:rsidRPr="0065704E">
        <w:rPr>
          <w:sz w:val="28"/>
          <w:szCs w:val="28"/>
        </w:rPr>
        <w:t>звещает членов Комиссии о дате, времени и месте проведения заседания Комиссии;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</w:t>
      </w:r>
      <w:r w:rsidR="00D35FB8" w:rsidRPr="0065704E">
        <w:rPr>
          <w:sz w:val="28"/>
          <w:szCs w:val="28"/>
        </w:rPr>
        <w:t>беспечивает доведение повестки заседания Комиссии, а также необходимых материалов и документов до членов Комиссии и приглашенных на заседания Комиссии специалистов;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в</w:t>
      </w:r>
      <w:r w:rsidR="00D35FB8" w:rsidRPr="0065704E">
        <w:rPr>
          <w:sz w:val="28"/>
          <w:szCs w:val="28"/>
        </w:rPr>
        <w:t xml:space="preserve">едет и оформляет протоколы заседаний Комиссии, готовит выписки </w:t>
      </w:r>
      <w:r w:rsidR="0065704E">
        <w:rPr>
          <w:sz w:val="28"/>
          <w:szCs w:val="28"/>
        </w:rPr>
        <w:br/>
      </w:r>
      <w:r w:rsidR="00D35FB8" w:rsidRPr="0065704E">
        <w:rPr>
          <w:sz w:val="28"/>
          <w:szCs w:val="28"/>
        </w:rPr>
        <w:t>из протоколов заседаний Комиссии;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о</w:t>
      </w:r>
      <w:r w:rsidR="00D35FB8" w:rsidRPr="0065704E">
        <w:rPr>
          <w:sz w:val="28"/>
          <w:szCs w:val="28"/>
        </w:rPr>
        <w:t>беспечивает доведение решений Комиссии до сведения членов Комиссии и приглашенных на заседание Комиссии специалистов;</w:t>
      </w:r>
    </w:p>
    <w:p w:rsidR="00D35FB8" w:rsidRPr="0065704E" w:rsidRDefault="00E95518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и</w:t>
      </w:r>
      <w:r w:rsidR="00D35FB8" w:rsidRPr="0065704E">
        <w:rPr>
          <w:sz w:val="28"/>
          <w:szCs w:val="28"/>
        </w:rPr>
        <w:t>меет право участвовать в обсуждении вопросов, рас</w:t>
      </w:r>
      <w:r w:rsidRPr="0065704E">
        <w:rPr>
          <w:sz w:val="28"/>
          <w:szCs w:val="28"/>
        </w:rPr>
        <w:t>сматриваемых</w:t>
      </w:r>
      <w:r w:rsidR="00483AB6">
        <w:rPr>
          <w:sz w:val="28"/>
          <w:szCs w:val="28"/>
        </w:rPr>
        <w:t xml:space="preserve"> </w:t>
      </w:r>
      <w:r w:rsidR="00483AB6">
        <w:rPr>
          <w:sz w:val="28"/>
          <w:szCs w:val="28"/>
        </w:rPr>
        <w:br/>
        <w:t>на</w:t>
      </w:r>
      <w:r w:rsidRPr="0065704E">
        <w:rPr>
          <w:sz w:val="28"/>
          <w:szCs w:val="28"/>
        </w:rPr>
        <w:t xml:space="preserve"> заседании Комиссии, но не имеет право голоса.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13</w:t>
      </w:r>
      <w:r w:rsidR="00E95518" w:rsidRPr="0065704E">
        <w:rPr>
          <w:sz w:val="28"/>
          <w:szCs w:val="28"/>
        </w:rPr>
        <w:t>.</w:t>
      </w:r>
      <w:r w:rsidR="005333CE" w:rsidRPr="0065704E">
        <w:rPr>
          <w:sz w:val="28"/>
          <w:szCs w:val="28"/>
        </w:rPr>
        <w:t xml:space="preserve"> </w:t>
      </w:r>
      <w:r w:rsidR="00E95518" w:rsidRPr="0065704E">
        <w:rPr>
          <w:sz w:val="28"/>
          <w:szCs w:val="28"/>
        </w:rPr>
        <w:t>Деятельность Комиссии осуществляется в форме заседаний. Заседания Комиссии проводятся по решению председателя Комиссии.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14</w:t>
      </w:r>
      <w:r w:rsidR="00E95518" w:rsidRPr="0065704E">
        <w:rPr>
          <w:sz w:val="28"/>
          <w:szCs w:val="28"/>
        </w:rPr>
        <w:t xml:space="preserve">. При необходимости на заседания могут приглашаться компетентные </w:t>
      </w:r>
      <w:r w:rsidR="0065704E">
        <w:rPr>
          <w:sz w:val="28"/>
          <w:szCs w:val="28"/>
        </w:rPr>
        <w:br/>
      </w:r>
      <w:r w:rsidR="00E95518" w:rsidRPr="0065704E">
        <w:rPr>
          <w:sz w:val="28"/>
          <w:szCs w:val="28"/>
        </w:rPr>
        <w:t>в рассматриваемых вопросах специалисты, не являющиеся членами Комиссии.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15</w:t>
      </w:r>
      <w:r w:rsidR="00E95518" w:rsidRPr="0065704E">
        <w:rPr>
          <w:sz w:val="28"/>
          <w:szCs w:val="28"/>
        </w:rPr>
        <w:t>. 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16</w:t>
      </w:r>
      <w:r w:rsidR="00E95518" w:rsidRPr="0065704E">
        <w:rPr>
          <w:sz w:val="28"/>
          <w:szCs w:val="28"/>
        </w:rPr>
        <w:t>. Заседание Комиссии считается правомочным при присутствии на нем не менее половины состава Комиссии.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17</w:t>
      </w:r>
      <w:r w:rsidR="00E95518" w:rsidRPr="0065704E">
        <w:rPr>
          <w:sz w:val="28"/>
          <w:szCs w:val="28"/>
        </w:rPr>
        <w:t xml:space="preserve">. 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</w:t>
      </w:r>
      <w:r w:rsidR="0065704E">
        <w:rPr>
          <w:sz w:val="28"/>
          <w:szCs w:val="28"/>
        </w:rPr>
        <w:br/>
      </w:r>
      <w:r w:rsidR="00E95518" w:rsidRPr="0065704E">
        <w:rPr>
          <w:sz w:val="28"/>
          <w:szCs w:val="28"/>
        </w:rPr>
        <w:t>о наличии особого мнения.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18</w:t>
      </w:r>
      <w:r w:rsidR="00056CE5" w:rsidRPr="0065704E">
        <w:rPr>
          <w:sz w:val="28"/>
          <w:szCs w:val="28"/>
        </w:rPr>
        <w:t xml:space="preserve">. </w:t>
      </w:r>
      <w:r w:rsidR="00E95518" w:rsidRPr="0065704E">
        <w:rPr>
          <w:sz w:val="28"/>
          <w:szCs w:val="28"/>
        </w:rPr>
        <w:t xml:space="preserve">Принятые на заседании Комиссии решения оформляются в виде протокола, который подписывается членами Комиссии, участвующими </w:t>
      </w:r>
      <w:r w:rsidR="0065704E">
        <w:rPr>
          <w:sz w:val="28"/>
          <w:szCs w:val="28"/>
        </w:rPr>
        <w:br/>
      </w:r>
      <w:r w:rsidR="00E95518" w:rsidRPr="0065704E">
        <w:rPr>
          <w:sz w:val="28"/>
          <w:szCs w:val="28"/>
        </w:rPr>
        <w:t>в заседании Комиссии, секретарем Комиссии и утверждается председателем Комиссии.</w:t>
      </w:r>
    </w:p>
    <w:p w:rsidR="00E95518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19</w:t>
      </w:r>
      <w:r w:rsidR="00E95518" w:rsidRPr="0065704E">
        <w:rPr>
          <w:sz w:val="28"/>
          <w:szCs w:val="28"/>
        </w:rPr>
        <w:t>. Копия протокола направляется членам Комиссии</w:t>
      </w:r>
      <w:r w:rsidR="0061644C" w:rsidRPr="0065704E">
        <w:rPr>
          <w:sz w:val="28"/>
          <w:szCs w:val="28"/>
        </w:rPr>
        <w:t xml:space="preserve"> в течение двух рабочих дней с даты подписания.</w:t>
      </w:r>
    </w:p>
    <w:p w:rsidR="0061644C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20</w:t>
      </w:r>
      <w:r w:rsidR="0061644C" w:rsidRPr="0065704E">
        <w:rPr>
          <w:sz w:val="28"/>
          <w:szCs w:val="28"/>
        </w:rPr>
        <w:t xml:space="preserve">. Решения, принятые на заседаниях Комиссии и зафиксированные </w:t>
      </w:r>
      <w:r w:rsidR="005333CE" w:rsidRPr="0065704E">
        <w:rPr>
          <w:sz w:val="28"/>
          <w:szCs w:val="28"/>
        </w:rPr>
        <w:br/>
      </w:r>
      <w:r w:rsidR="0061644C" w:rsidRPr="0065704E">
        <w:rPr>
          <w:sz w:val="28"/>
          <w:szCs w:val="28"/>
        </w:rPr>
        <w:t>в протоколе, являются обязательными для исполнения членами Комиссии.</w:t>
      </w:r>
    </w:p>
    <w:p w:rsidR="0061644C" w:rsidRPr="0065704E" w:rsidRDefault="00D87B80" w:rsidP="0065704E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65704E">
        <w:rPr>
          <w:sz w:val="28"/>
          <w:szCs w:val="28"/>
        </w:rPr>
        <w:t>21</w:t>
      </w:r>
      <w:r w:rsidR="0061644C" w:rsidRPr="0065704E">
        <w:rPr>
          <w:sz w:val="28"/>
          <w:szCs w:val="28"/>
        </w:rPr>
        <w:t>. Председатель,</w:t>
      </w:r>
      <w:r w:rsidRPr="0065704E">
        <w:rPr>
          <w:sz w:val="28"/>
          <w:szCs w:val="28"/>
        </w:rPr>
        <w:t xml:space="preserve"> заместитель председателя Комиссии,</w:t>
      </w:r>
      <w:r w:rsidR="0061644C" w:rsidRPr="0065704E">
        <w:rPr>
          <w:sz w:val="28"/>
          <w:szCs w:val="28"/>
        </w:rPr>
        <w:t xml:space="preserve"> члены и секретарь Комис</w:t>
      </w:r>
      <w:r w:rsidRPr="0065704E">
        <w:rPr>
          <w:sz w:val="28"/>
          <w:szCs w:val="28"/>
        </w:rPr>
        <w:t xml:space="preserve">сии несут ответственность </w:t>
      </w:r>
      <w:r w:rsidR="0061644C" w:rsidRPr="0065704E">
        <w:rPr>
          <w:sz w:val="28"/>
          <w:szCs w:val="28"/>
        </w:rPr>
        <w:t xml:space="preserve">за неисполнение соответствующих поручений, содержащихся в решениях Комиссии. </w:t>
      </w:r>
    </w:p>
    <w:p w:rsidR="00F33643" w:rsidRDefault="00F33643" w:rsidP="0065704E">
      <w:pPr>
        <w:pStyle w:val="ab"/>
        <w:ind w:left="0" w:firstLine="709"/>
        <w:contextualSpacing w:val="0"/>
        <w:rPr>
          <w:b/>
          <w:sz w:val="28"/>
          <w:szCs w:val="28"/>
        </w:rPr>
      </w:pPr>
    </w:p>
    <w:p w:rsidR="0065704E" w:rsidRDefault="0065704E" w:rsidP="0065704E">
      <w:pPr>
        <w:pStyle w:val="ab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</w:t>
      </w:r>
    </w:p>
    <w:sectPr w:rsidR="0065704E" w:rsidSect="00E71E81">
      <w:pgSz w:w="11906" w:h="16838"/>
      <w:pgMar w:top="1134" w:right="566" w:bottom="1134" w:left="1701" w:header="42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32" w:rsidRDefault="00FF5A32">
      <w:r>
        <w:separator/>
      </w:r>
    </w:p>
  </w:endnote>
  <w:endnote w:type="continuationSeparator" w:id="0">
    <w:p w:rsidR="00FF5A32" w:rsidRDefault="00FF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DD" w:rsidRDefault="00AD23F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DD" w:rsidRDefault="00AD23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32" w:rsidRDefault="00FF5A32">
      <w:r>
        <w:separator/>
      </w:r>
    </w:p>
  </w:footnote>
  <w:footnote w:type="continuationSeparator" w:id="0">
    <w:p w:rsidR="00FF5A32" w:rsidRDefault="00FF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427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71E81" w:rsidRPr="00E71E81" w:rsidRDefault="00E71E81">
        <w:pPr>
          <w:pStyle w:val="a5"/>
          <w:jc w:val="center"/>
          <w:rPr>
            <w:sz w:val="28"/>
          </w:rPr>
        </w:pPr>
        <w:r w:rsidRPr="00E71E81">
          <w:rPr>
            <w:sz w:val="28"/>
          </w:rPr>
          <w:fldChar w:fldCharType="begin"/>
        </w:r>
        <w:r w:rsidRPr="00E71E81">
          <w:rPr>
            <w:sz w:val="28"/>
          </w:rPr>
          <w:instrText>PAGE   \* MERGEFORMAT</w:instrText>
        </w:r>
        <w:r w:rsidRPr="00E71E81">
          <w:rPr>
            <w:sz w:val="28"/>
          </w:rPr>
          <w:fldChar w:fldCharType="separate"/>
        </w:r>
        <w:r w:rsidR="00E1220C">
          <w:rPr>
            <w:noProof/>
            <w:sz w:val="28"/>
          </w:rPr>
          <w:t>3</w:t>
        </w:r>
        <w:r w:rsidRPr="00E71E81">
          <w:rPr>
            <w:sz w:val="28"/>
          </w:rPr>
          <w:fldChar w:fldCharType="end"/>
        </w:r>
      </w:p>
    </w:sdtContent>
  </w:sdt>
  <w:p w:rsidR="00E71E81" w:rsidRDefault="00E71E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81" w:rsidRDefault="00E71E81" w:rsidP="00E71E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374"/>
    <w:multiLevelType w:val="hybridMultilevel"/>
    <w:tmpl w:val="4F12E2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CE582C"/>
    <w:multiLevelType w:val="hybridMultilevel"/>
    <w:tmpl w:val="C660D7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DD"/>
    <w:rsid w:val="00056CD5"/>
    <w:rsid w:val="00056CE5"/>
    <w:rsid w:val="000823D4"/>
    <w:rsid w:val="000B6AC3"/>
    <w:rsid w:val="000D1C74"/>
    <w:rsid w:val="00147F74"/>
    <w:rsid w:val="001D4AEB"/>
    <w:rsid w:val="001E3486"/>
    <w:rsid w:val="00206B4C"/>
    <w:rsid w:val="00235BFD"/>
    <w:rsid w:val="00253560"/>
    <w:rsid w:val="002B03BC"/>
    <w:rsid w:val="002D4D9B"/>
    <w:rsid w:val="002D691D"/>
    <w:rsid w:val="00315F62"/>
    <w:rsid w:val="0033117E"/>
    <w:rsid w:val="00333DFA"/>
    <w:rsid w:val="00353C38"/>
    <w:rsid w:val="00371C42"/>
    <w:rsid w:val="00387ADD"/>
    <w:rsid w:val="0039656A"/>
    <w:rsid w:val="003C5746"/>
    <w:rsid w:val="003F74E5"/>
    <w:rsid w:val="00446D67"/>
    <w:rsid w:val="004674A4"/>
    <w:rsid w:val="00483AB6"/>
    <w:rsid w:val="004B434A"/>
    <w:rsid w:val="004D0349"/>
    <w:rsid w:val="004F3145"/>
    <w:rsid w:val="00524E2A"/>
    <w:rsid w:val="005333CE"/>
    <w:rsid w:val="0056630E"/>
    <w:rsid w:val="00585361"/>
    <w:rsid w:val="0061644C"/>
    <w:rsid w:val="006365F6"/>
    <w:rsid w:val="0065704E"/>
    <w:rsid w:val="00664795"/>
    <w:rsid w:val="006658C9"/>
    <w:rsid w:val="006D3AF8"/>
    <w:rsid w:val="006E32B4"/>
    <w:rsid w:val="00731359"/>
    <w:rsid w:val="00742A1B"/>
    <w:rsid w:val="00756A35"/>
    <w:rsid w:val="00784F38"/>
    <w:rsid w:val="007A6895"/>
    <w:rsid w:val="007C5F0C"/>
    <w:rsid w:val="00825956"/>
    <w:rsid w:val="00853D4F"/>
    <w:rsid w:val="008A7739"/>
    <w:rsid w:val="008C1A8E"/>
    <w:rsid w:val="008E20CC"/>
    <w:rsid w:val="00935535"/>
    <w:rsid w:val="009B4873"/>
    <w:rsid w:val="009C4AC5"/>
    <w:rsid w:val="009F01F9"/>
    <w:rsid w:val="00A26E2B"/>
    <w:rsid w:val="00A851CE"/>
    <w:rsid w:val="00A95BD2"/>
    <w:rsid w:val="00AA23C9"/>
    <w:rsid w:val="00AB569A"/>
    <w:rsid w:val="00AD23F0"/>
    <w:rsid w:val="00B06038"/>
    <w:rsid w:val="00B40846"/>
    <w:rsid w:val="00BA44BD"/>
    <w:rsid w:val="00BC579C"/>
    <w:rsid w:val="00C7249C"/>
    <w:rsid w:val="00CA0C6A"/>
    <w:rsid w:val="00CD2CFC"/>
    <w:rsid w:val="00CF0F04"/>
    <w:rsid w:val="00CF363A"/>
    <w:rsid w:val="00D00375"/>
    <w:rsid w:val="00D23F10"/>
    <w:rsid w:val="00D35FB8"/>
    <w:rsid w:val="00D37AD6"/>
    <w:rsid w:val="00D53E7C"/>
    <w:rsid w:val="00D87B80"/>
    <w:rsid w:val="00DB571D"/>
    <w:rsid w:val="00E1220C"/>
    <w:rsid w:val="00E42176"/>
    <w:rsid w:val="00E53322"/>
    <w:rsid w:val="00E71E81"/>
    <w:rsid w:val="00E765D1"/>
    <w:rsid w:val="00E92708"/>
    <w:rsid w:val="00E95518"/>
    <w:rsid w:val="00F257C8"/>
    <w:rsid w:val="00F33643"/>
    <w:rsid w:val="00FE73B3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B6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A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AC3"/>
  </w:style>
  <w:style w:type="paragraph" w:styleId="a7">
    <w:name w:val="footer"/>
    <w:basedOn w:val="a"/>
    <w:link w:val="a8"/>
    <w:uiPriority w:val="99"/>
    <w:unhideWhenUsed/>
    <w:rsid w:val="000B6A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AC3"/>
  </w:style>
  <w:style w:type="paragraph" w:styleId="a9">
    <w:name w:val="Title"/>
    <w:basedOn w:val="a"/>
    <w:next w:val="a"/>
    <w:link w:val="aa"/>
    <w:uiPriority w:val="10"/>
    <w:qFormat/>
    <w:rsid w:val="004D03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D0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0823D4"/>
    <w:pPr>
      <w:ind w:left="720"/>
      <w:contextualSpacing/>
    </w:pPr>
  </w:style>
  <w:style w:type="table" w:styleId="ac">
    <w:name w:val="Table Grid"/>
    <w:basedOn w:val="a1"/>
    <w:uiPriority w:val="59"/>
    <w:rsid w:val="0061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B6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A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AC3"/>
  </w:style>
  <w:style w:type="paragraph" w:styleId="a7">
    <w:name w:val="footer"/>
    <w:basedOn w:val="a"/>
    <w:link w:val="a8"/>
    <w:uiPriority w:val="99"/>
    <w:unhideWhenUsed/>
    <w:rsid w:val="000B6A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AC3"/>
  </w:style>
  <w:style w:type="paragraph" w:styleId="a9">
    <w:name w:val="Title"/>
    <w:basedOn w:val="a"/>
    <w:next w:val="a"/>
    <w:link w:val="aa"/>
    <w:uiPriority w:val="10"/>
    <w:qFormat/>
    <w:rsid w:val="004D03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D0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0823D4"/>
    <w:pPr>
      <w:ind w:left="720"/>
      <w:contextualSpacing/>
    </w:pPr>
  </w:style>
  <w:style w:type="table" w:styleId="ac">
    <w:name w:val="Table Grid"/>
    <w:basedOn w:val="a1"/>
    <w:uiPriority w:val="59"/>
    <w:rsid w:val="0061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"Город Архангельск" от 12.05.2025 N 776
"О внесении изменения в состав штаба народных дружин городского округа "Город Архангельск"</vt:lpstr>
    </vt:vector>
  </TitlesOfParts>
  <Company>КонсультантПлюс Версия 4025.00.30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12.05.2025 N 776
"О внесении изменения в состав штаба народных дружин городского округа "Город Архангельск"</dc:title>
  <dc:creator>Хабарова Евгения Вениаминовна</dc:creator>
  <cp:lastModifiedBy>Елизарова Татьяна Сергеевна</cp:lastModifiedBy>
  <cp:revision>2</cp:revision>
  <cp:lastPrinted>2025-11-18T13:03:00Z</cp:lastPrinted>
  <dcterms:created xsi:type="dcterms:W3CDTF">2025-11-18T13:26:00Z</dcterms:created>
  <dcterms:modified xsi:type="dcterms:W3CDTF">2025-11-18T13:26:00Z</dcterms:modified>
</cp:coreProperties>
</file>