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A" w:rsidRDefault="00AF0FFA" w:rsidP="00F20A98">
      <w:pPr>
        <w:tabs>
          <w:tab w:val="left" w:pos="8364"/>
        </w:tabs>
        <w:jc w:val="both"/>
        <w:rPr>
          <w:sz w:val="20"/>
        </w:rPr>
      </w:pPr>
    </w:p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115653">
        <w:rPr>
          <w:lang w:val="ru-RU"/>
        </w:rPr>
        <w:t>17.07.2019 № 2360р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055E76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Pr="00132D03">
        <w:rPr>
          <w:b/>
          <w:lang w:val="ru-RU"/>
        </w:rPr>
        <w:t>муниципального образования "Город Архангельск"</w:t>
      </w:r>
      <w:r w:rsidRPr="00132D03">
        <w:rPr>
          <w:b/>
        </w:rPr>
        <w:t xml:space="preserve"> в границах </w:t>
      </w:r>
      <w:r w:rsidRPr="00132D03">
        <w:rPr>
          <w:b/>
        </w:rPr>
        <w:br/>
      </w:r>
      <w:r w:rsidR="005C502D" w:rsidRPr="005C502D">
        <w:rPr>
          <w:b/>
          <w:lang w:val="ru-RU"/>
        </w:rPr>
        <w:t>ул. Ленина и ул. Луговой площадью 1,7466 га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rPr>
          <w:lang w:val="ru-RU"/>
        </w:rPr>
        <w:t>Документация</w:t>
      </w:r>
      <w:r w:rsidRPr="00055E76">
        <w:t xml:space="preserve"> по планировке территории муниципального образования "Город Архангельск"</w:t>
      </w:r>
      <w:r w:rsidRPr="00055E76">
        <w:rPr>
          <w:lang w:val="ru-RU"/>
        </w:rPr>
        <w:t xml:space="preserve"> </w:t>
      </w:r>
      <w:r w:rsidRPr="00055E76">
        <w:t>в границах</w:t>
      </w:r>
      <w:r w:rsidRPr="00055E76">
        <w:rPr>
          <w:lang w:val="ru-RU"/>
        </w:rPr>
        <w:t xml:space="preserve"> </w:t>
      </w:r>
      <w:r w:rsidR="005C502D" w:rsidRPr="005C502D">
        <w:rPr>
          <w:lang w:val="ru-RU"/>
        </w:rPr>
        <w:t>ул. Ленина и ул. Луговой площадью 1,7466 га</w:t>
      </w:r>
      <w:r w:rsidRPr="00055E76">
        <w:rPr>
          <w:lang w:val="ru-RU"/>
        </w:rPr>
        <w:t xml:space="preserve"> </w:t>
      </w:r>
      <w:r w:rsidRPr="00055E76">
        <w:t xml:space="preserve">(далее – </w:t>
      </w:r>
      <w:r w:rsidRPr="00055E76">
        <w:rPr>
          <w:lang w:val="ru-RU"/>
        </w:rPr>
        <w:t xml:space="preserve">документация по </w:t>
      </w:r>
      <w:r w:rsidRPr="00055E76">
        <w:t>планировк</w:t>
      </w:r>
      <w:r w:rsidRPr="00055E76">
        <w:rPr>
          <w:lang w:val="ru-RU"/>
        </w:rPr>
        <w:t>е</w:t>
      </w:r>
      <w:r w:rsidRPr="00055E76">
        <w:t xml:space="preserve">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5C502D" w:rsidP="00132D03">
      <w:pPr>
        <w:pStyle w:val="21"/>
        <w:tabs>
          <w:tab w:val="left" w:pos="993"/>
        </w:tabs>
        <w:rPr>
          <w:lang w:val="ru-RU"/>
        </w:rPr>
      </w:pPr>
      <w:r w:rsidRPr="005C502D">
        <w:t xml:space="preserve">Подготовку документации по планировке территории осуществляет </w:t>
      </w:r>
      <w:proofErr w:type="spellStart"/>
      <w:r w:rsidRPr="005C502D">
        <w:t>Полудницына</w:t>
      </w:r>
      <w:proofErr w:type="spellEnd"/>
      <w:r w:rsidRPr="005C502D">
        <w:t xml:space="preserve"> Оксана Николаевна.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Определяется заказчиком.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055E76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осуществляется </w:t>
      </w:r>
      <w:r w:rsidR="00132D03">
        <w:rPr>
          <w:lang w:val="ru-RU"/>
        </w:rPr>
        <w:br/>
      </w:r>
      <w:r w:rsidRPr="00055E76">
        <w:t>в два этапа:</w:t>
      </w:r>
    </w:p>
    <w:p w:rsidR="00265160" w:rsidRPr="00055E76" w:rsidRDefault="00265160" w:rsidP="00132D03">
      <w:pPr>
        <w:pStyle w:val="21"/>
      </w:pPr>
      <w:r w:rsidRPr="00055E7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до 01.09.2019;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lastRenderedPageBreak/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Pr="00055E76">
        <w:t>до 01.10.2019.</w:t>
      </w:r>
    </w:p>
    <w:p w:rsidR="00265160" w:rsidRPr="00132D03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5C502D" w:rsidRPr="005C502D" w:rsidRDefault="005C502D" w:rsidP="005C502D">
      <w:pPr>
        <w:pStyle w:val="21"/>
        <w:tabs>
          <w:tab w:val="left" w:pos="993"/>
        </w:tabs>
        <w:rPr>
          <w:color w:val="auto"/>
        </w:rPr>
      </w:pPr>
      <w:r w:rsidRPr="005C502D">
        <w:rPr>
          <w:color w:val="auto"/>
          <w:spacing w:val="-4"/>
        </w:rPr>
        <w:t>При разработке документации по планировке территории учесть основные</w:t>
      </w:r>
      <w:r w:rsidRPr="005C502D">
        <w:rPr>
          <w:color w:val="auto"/>
        </w:rPr>
        <w:t xml:space="preserve"> </w:t>
      </w:r>
      <w:r w:rsidRPr="005C502D">
        <w:rPr>
          <w:color w:val="auto"/>
          <w:spacing w:val="-8"/>
        </w:rPr>
        <w:t>положения проекта планировки района Майская горка муниципального образования</w:t>
      </w:r>
      <w:r w:rsidRPr="005C502D">
        <w:rPr>
          <w:color w:val="auto"/>
        </w:rPr>
        <w:t xml:space="preserve"> "Город Архангельск", утвержденный распоряжением мэра города Архангельска </w:t>
      </w:r>
    </w:p>
    <w:p w:rsidR="00265160" w:rsidRPr="00055E76" w:rsidRDefault="005C502D" w:rsidP="00E024D6">
      <w:pPr>
        <w:pStyle w:val="21"/>
        <w:tabs>
          <w:tab w:val="left" w:pos="993"/>
        </w:tabs>
        <w:ind w:firstLine="0"/>
        <w:rPr>
          <w:lang w:val="ru-RU"/>
        </w:rPr>
      </w:pPr>
      <w:r w:rsidRPr="005C502D">
        <w:rPr>
          <w:color w:val="auto"/>
        </w:rPr>
        <w:t>от 20.02.2015 № 425р (с изменениями).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E024D6" w:rsidP="00132D03">
      <w:pPr>
        <w:pStyle w:val="21"/>
        <w:tabs>
          <w:tab w:val="left" w:pos="993"/>
        </w:tabs>
        <w:rPr>
          <w:lang w:val="ru-RU"/>
        </w:rPr>
      </w:pPr>
      <w:r w:rsidRPr="00E024D6">
        <w:t xml:space="preserve">Проектируемая территория площадью 1,7466 га расположена в </w:t>
      </w:r>
      <w:proofErr w:type="spellStart"/>
      <w:r w:rsidRPr="00E024D6">
        <w:t>террито</w:t>
      </w:r>
      <w:proofErr w:type="spellEnd"/>
      <w:r>
        <w:rPr>
          <w:lang w:val="ru-RU"/>
        </w:rPr>
        <w:t>-</w:t>
      </w:r>
      <w:proofErr w:type="spellStart"/>
      <w:r w:rsidRPr="00E024D6">
        <w:rPr>
          <w:spacing w:val="-8"/>
        </w:rPr>
        <w:t>риальном</w:t>
      </w:r>
      <w:proofErr w:type="spellEnd"/>
      <w:r w:rsidRPr="00E024D6">
        <w:rPr>
          <w:spacing w:val="-8"/>
        </w:rPr>
        <w:t xml:space="preserve"> округе Майская горка г. Архангельска границах ул. Ленина и ул. Луговой.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lastRenderedPageBreak/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Pr="00055E76">
        <w:rPr>
          <w:rFonts w:eastAsia="Calibri"/>
          <w:szCs w:val="28"/>
          <w:lang w:eastAsia="en-US"/>
        </w:rPr>
        <w:lastRenderedPageBreak/>
        <w:t xml:space="preserve">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132D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5) границы территорий объектов культурного наследия;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E75F79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lastRenderedPageBreak/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торговли и услуг населению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E75F79" w:rsidRDefault="00E75F79" w:rsidP="00085292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24D6" w:rsidRDefault="00265160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E024D6" w:rsidRDefault="00265160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 xml:space="preserve">"Город Архангельск" в границах </w:t>
      </w:r>
      <w:r w:rsidR="00E024D6" w:rsidRPr="00E024D6">
        <w:rPr>
          <w:sz w:val="24"/>
        </w:rPr>
        <w:t xml:space="preserve">ул. Ленина </w:t>
      </w:r>
    </w:p>
    <w:p w:rsidR="00AF0FFA" w:rsidRPr="00085292" w:rsidRDefault="00E024D6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E024D6">
        <w:rPr>
          <w:sz w:val="24"/>
        </w:rPr>
        <w:t>и ул. Луговой площадью 1,7466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E024D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29325" cy="5019675"/>
            <wp:effectExtent l="0" t="0" r="9525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6" t="32025" r="11765" b="2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E024D6" w:rsidRDefault="00E024D6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DE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D50DE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3E4B-7A0C-4DB3-881E-0CE3374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2019-07-17T07:43:00Z</dcterms:created>
  <dcterms:modified xsi:type="dcterms:W3CDTF">2019-07-17T07:43:00Z</dcterms:modified>
</cp:coreProperties>
</file>