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78" w:rsidRPr="00C055FA" w:rsidRDefault="00C055FA" w:rsidP="00C055FA">
      <w:pPr>
        <w:pStyle w:val="ConsPlusNormal"/>
        <w:tabs>
          <w:tab w:val="left" w:pos="5245"/>
        </w:tabs>
        <w:spacing w:line="238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C055FA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AB7478" w:rsidRPr="00C055FA" w:rsidRDefault="00AB7478" w:rsidP="00C055FA">
      <w:pPr>
        <w:pStyle w:val="ConsPlusNormal"/>
        <w:tabs>
          <w:tab w:val="left" w:pos="5245"/>
        </w:tabs>
        <w:spacing w:line="238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C055F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B7478" w:rsidRPr="00C055FA" w:rsidRDefault="00C055FA" w:rsidP="00C055FA">
      <w:pPr>
        <w:pStyle w:val="ConsPlusNormal"/>
        <w:tabs>
          <w:tab w:val="left" w:pos="5245"/>
        </w:tabs>
        <w:spacing w:line="238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"</w:t>
      </w:r>
      <w:r w:rsidR="00AB7478" w:rsidRPr="00C055FA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AB7478" w:rsidRPr="00AD3D86" w:rsidRDefault="00AD3D86" w:rsidP="00C055FA">
      <w:pPr>
        <w:pStyle w:val="ConsPlusNormal"/>
        <w:tabs>
          <w:tab w:val="left" w:pos="5245"/>
        </w:tabs>
        <w:spacing w:line="238" w:lineRule="auto"/>
        <w:ind w:left="4820"/>
        <w:jc w:val="center"/>
        <w:rPr>
          <w:rFonts w:ascii="Times New Roman" w:hAnsi="Times New Roman" w:cs="Times New Roman"/>
          <w:sz w:val="36"/>
          <w:szCs w:val="28"/>
        </w:rPr>
      </w:pPr>
      <w:bookmarkStart w:id="0" w:name="_GoBack"/>
      <w:r w:rsidRPr="00AD3D86">
        <w:rPr>
          <w:rFonts w:ascii="Times New Roman" w:hAnsi="Times New Roman" w:cs="Times New Roman"/>
          <w:bCs/>
          <w:sz w:val="28"/>
          <w:szCs w:val="36"/>
        </w:rPr>
        <w:t>от 4 февраля 2021 г. № 245</w:t>
      </w:r>
    </w:p>
    <w:bookmarkEnd w:id="0"/>
    <w:p w:rsidR="00AB7478" w:rsidRDefault="00AB7478" w:rsidP="00C055FA">
      <w:pPr>
        <w:pStyle w:val="ConsPlusNormal"/>
        <w:spacing w:line="238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55FA" w:rsidRPr="00C055FA" w:rsidRDefault="00C055FA" w:rsidP="00C055FA">
      <w:pPr>
        <w:pStyle w:val="ConsPlusNormal"/>
        <w:spacing w:line="238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55FA" w:rsidRDefault="00C055FA" w:rsidP="00C055FA">
      <w:pPr>
        <w:pStyle w:val="ConsPlusNormal"/>
        <w:spacing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5FA">
        <w:rPr>
          <w:rFonts w:ascii="Times New Roman" w:hAnsi="Times New Roman" w:cs="Times New Roman"/>
          <w:b/>
          <w:sz w:val="28"/>
          <w:szCs w:val="28"/>
        </w:rPr>
        <w:t>ПРАВИЛА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55FA" w:rsidRDefault="006D1564" w:rsidP="00C055FA">
      <w:pPr>
        <w:pStyle w:val="ConsPlusNormal"/>
        <w:spacing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5FA">
        <w:rPr>
          <w:rFonts w:ascii="Times New Roman" w:hAnsi="Times New Roman" w:cs="Times New Roman"/>
          <w:b/>
          <w:sz w:val="28"/>
          <w:szCs w:val="28"/>
        </w:rPr>
        <w:t xml:space="preserve">реструктуризации денежных обязательств (задолженности </w:t>
      </w:r>
    </w:p>
    <w:p w:rsidR="002835F7" w:rsidRPr="00C055FA" w:rsidRDefault="006D1564" w:rsidP="00C055FA">
      <w:pPr>
        <w:pStyle w:val="ConsPlusNormal"/>
        <w:spacing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5FA">
        <w:rPr>
          <w:rFonts w:ascii="Times New Roman" w:hAnsi="Times New Roman" w:cs="Times New Roman"/>
          <w:b/>
          <w:sz w:val="28"/>
          <w:szCs w:val="28"/>
        </w:rPr>
        <w:t xml:space="preserve">по денежным обязательствам) перед муниципальным образованием </w:t>
      </w:r>
      <w:r w:rsidR="00C055FA">
        <w:rPr>
          <w:rFonts w:ascii="Times New Roman" w:hAnsi="Times New Roman" w:cs="Times New Roman"/>
          <w:b/>
          <w:sz w:val="28"/>
          <w:szCs w:val="28"/>
        </w:rPr>
        <w:t>"</w:t>
      </w:r>
      <w:r w:rsidRPr="00C055FA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="00C055FA">
        <w:rPr>
          <w:rFonts w:ascii="Times New Roman" w:hAnsi="Times New Roman" w:cs="Times New Roman"/>
          <w:b/>
          <w:sz w:val="28"/>
          <w:szCs w:val="28"/>
        </w:rPr>
        <w:t>"</w:t>
      </w:r>
    </w:p>
    <w:p w:rsidR="006D1564" w:rsidRPr="00C055FA" w:rsidRDefault="006D1564" w:rsidP="00C055FA">
      <w:pPr>
        <w:pStyle w:val="ConsPlusNormal"/>
        <w:spacing w:line="238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D1564" w:rsidRPr="00C055FA" w:rsidRDefault="006D1564" w:rsidP="00C055FA">
      <w:pPr>
        <w:widowControl w:val="0"/>
        <w:autoSpaceDE w:val="0"/>
        <w:autoSpaceDN w:val="0"/>
        <w:spacing w:line="238" w:lineRule="auto"/>
        <w:ind w:firstLine="709"/>
        <w:jc w:val="both"/>
        <w:rPr>
          <w:sz w:val="28"/>
          <w:szCs w:val="28"/>
        </w:rPr>
      </w:pPr>
      <w:r w:rsidRPr="00C055FA">
        <w:rPr>
          <w:sz w:val="28"/>
          <w:szCs w:val="28"/>
        </w:rPr>
        <w:t xml:space="preserve">1. Настоящие Правила </w:t>
      </w:r>
      <w:r w:rsidR="00F14FD3" w:rsidRPr="00C055FA">
        <w:rPr>
          <w:sz w:val="28"/>
          <w:szCs w:val="28"/>
        </w:rPr>
        <w:t>устанавливают</w:t>
      </w:r>
      <w:r w:rsidRPr="00C055FA">
        <w:rPr>
          <w:sz w:val="28"/>
          <w:szCs w:val="28"/>
        </w:rPr>
        <w:t xml:space="preserve"> основания, условия и порядок реструктуризации денежных обязательств (задолженности по денежным обязательствам) перед муниципальным образованием </w:t>
      </w:r>
      <w:r w:rsidR="00C055FA">
        <w:rPr>
          <w:sz w:val="28"/>
          <w:szCs w:val="28"/>
        </w:rPr>
        <w:t>"</w:t>
      </w:r>
      <w:r w:rsidRPr="00C055FA">
        <w:rPr>
          <w:sz w:val="28"/>
          <w:szCs w:val="28"/>
        </w:rPr>
        <w:t>Город Архангельск</w:t>
      </w:r>
      <w:r w:rsidR="00C055FA">
        <w:rPr>
          <w:sz w:val="28"/>
          <w:szCs w:val="28"/>
        </w:rPr>
        <w:t>"</w:t>
      </w:r>
      <w:r w:rsidR="002A1929" w:rsidRPr="00C055FA">
        <w:rPr>
          <w:sz w:val="28"/>
          <w:szCs w:val="28"/>
        </w:rPr>
        <w:t xml:space="preserve"> (далее</w:t>
      </w:r>
      <w:r w:rsidR="00C055FA">
        <w:rPr>
          <w:sz w:val="28"/>
          <w:szCs w:val="28"/>
        </w:rPr>
        <w:t xml:space="preserve"> – </w:t>
      </w:r>
      <w:r w:rsidR="002A1929" w:rsidRPr="00C055FA">
        <w:rPr>
          <w:sz w:val="28"/>
          <w:szCs w:val="28"/>
        </w:rPr>
        <w:t>реструктуризация задолженности)</w:t>
      </w:r>
      <w:r w:rsidR="00F14FD3" w:rsidRPr="00C055FA">
        <w:rPr>
          <w:sz w:val="28"/>
          <w:szCs w:val="28"/>
        </w:rPr>
        <w:t>, а также дополнительные условия реструктуризации задолженности, в том числе критерии, которым долж</w:t>
      </w:r>
      <w:r w:rsidR="00A63EF8" w:rsidRPr="00C055FA">
        <w:rPr>
          <w:sz w:val="28"/>
          <w:szCs w:val="28"/>
        </w:rPr>
        <w:t>е</w:t>
      </w:r>
      <w:r w:rsidR="00F14FD3" w:rsidRPr="00C055FA">
        <w:rPr>
          <w:sz w:val="28"/>
          <w:szCs w:val="28"/>
        </w:rPr>
        <w:t xml:space="preserve">н </w:t>
      </w:r>
      <w:r w:rsidR="00F14FD3" w:rsidRPr="00C055FA">
        <w:rPr>
          <w:spacing w:val="-4"/>
          <w:sz w:val="28"/>
          <w:szCs w:val="28"/>
        </w:rPr>
        <w:t>соответствовать должник, имеющи</w:t>
      </w:r>
      <w:r w:rsidR="00A63EF8" w:rsidRPr="00C055FA">
        <w:rPr>
          <w:spacing w:val="-4"/>
          <w:sz w:val="28"/>
          <w:szCs w:val="28"/>
        </w:rPr>
        <w:t>й</w:t>
      </w:r>
      <w:r w:rsidR="00F14FD3" w:rsidRPr="00C055FA">
        <w:rPr>
          <w:spacing w:val="-4"/>
          <w:sz w:val="28"/>
          <w:szCs w:val="28"/>
        </w:rPr>
        <w:t xml:space="preserve"> право на реструктуризацию задолженности</w:t>
      </w:r>
      <w:r w:rsidR="00C055FA" w:rsidRPr="00C055FA">
        <w:rPr>
          <w:spacing w:val="-4"/>
          <w:sz w:val="28"/>
          <w:szCs w:val="28"/>
        </w:rPr>
        <w:t>,</w:t>
      </w:r>
      <w:r w:rsidR="00F14FD3" w:rsidRPr="00C055FA">
        <w:rPr>
          <w:sz w:val="28"/>
          <w:szCs w:val="28"/>
        </w:rPr>
        <w:t xml:space="preserve"> (далее – должник)</w:t>
      </w:r>
      <w:r w:rsidRPr="00C055FA">
        <w:rPr>
          <w:sz w:val="28"/>
          <w:szCs w:val="28"/>
        </w:rPr>
        <w:t>.</w:t>
      </w:r>
    </w:p>
    <w:p w:rsidR="004B1A4D" w:rsidRPr="00C055FA" w:rsidRDefault="004B1A4D" w:rsidP="00C055FA">
      <w:pPr>
        <w:widowControl w:val="0"/>
        <w:autoSpaceDE w:val="0"/>
        <w:autoSpaceDN w:val="0"/>
        <w:spacing w:line="238" w:lineRule="auto"/>
        <w:ind w:firstLine="709"/>
        <w:jc w:val="both"/>
        <w:rPr>
          <w:sz w:val="28"/>
          <w:szCs w:val="28"/>
        </w:rPr>
      </w:pPr>
      <w:r w:rsidRPr="00C055FA">
        <w:rPr>
          <w:sz w:val="28"/>
          <w:szCs w:val="28"/>
        </w:rPr>
        <w:t xml:space="preserve">2. Реструктуризации задолженности не подлежат денежные обязательства (задолженности по ним) перед муниципальным образованием </w:t>
      </w:r>
      <w:r w:rsidR="00C055FA">
        <w:rPr>
          <w:sz w:val="28"/>
          <w:szCs w:val="28"/>
        </w:rPr>
        <w:t>"</w:t>
      </w:r>
      <w:r w:rsidRPr="00C055FA">
        <w:rPr>
          <w:sz w:val="28"/>
          <w:szCs w:val="28"/>
        </w:rPr>
        <w:t>Город Архангельск</w:t>
      </w:r>
      <w:r w:rsidR="00C055FA">
        <w:rPr>
          <w:sz w:val="28"/>
          <w:szCs w:val="28"/>
        </w:rPr>
        <w:t>"</w:t>
      </w:r>
      <w:r w:rsidRPr="00C055FA">
        <w:rPr>
          <w:sz w:val="28"/>
          <w:szCs w:val="28"/>
        </w:rPr>
        <w:t>, установленные к взысканию на основании решения суда.</w:t>
      </w:r>
    </w:p>
    <w:p w:rsidR="006D1564" w:rsidRPr="00C055FA" w:rsidRDefault="008E2C29" w:rsidP="00C055FA">
      <w:pPr>
        <w:widowControl w:val="0"/>
        <w:autoSpaceDE w:val="0"/>
        <w:autoSpaceDN w:val="0"/>
        <w:spacing w:line="238" w:lineRule="auto"/>
        <w:ind w:firstLine="709"/>
        <w:jc w:val="both"/>
        <w:rPr>
          <w:sz w:val="28"/>
          <w:szCs w:val="28"/>
        </w:rPr>
      </w:pPr>
      <w:r w:rsidRPr="00C055FA">
        <w:rPr>
          <w:sz w:val="28"/>
          <w:szCs w:val="28"/>
        </w:rPr>
        <w:t>3</w:t>
      </w:r>
      <w:r w:rsidR="006D1564" w:rsidRPr="00C055FA">
        <w:rPr>
          <w:sz w:val="28"/>
          <w:szCs w:val="28"/>
        </w:rPr>
        <w:t>. Для целей настоящих Правил под реструктуризацией задолженности понимается изменение условий исполнения денежного обязательства (погашения задолженности по нему), связанное с изменением сроков (предоставление отсрочки или рассрочки) исполнения денежного обязательства (погашения задолженности по нему</w:t>
      </w:r>
      <w:r w:rsidR="002A1929" w:rsidRPr="00C055FA">
        <w:rPr>
          <w:sz w:val="28"/>
          <w:szCs w:val="28"/>
        </w:rPr>
        <w:t xml:space="preserve">) перед муниципальным образованием </w:t>
      </w:r>
      <w:r w:rsidR="00C055FA">
        <w:rPr>
          <w:sz w:val="28"/>
          <w:szCs w:val="28"/>
        </w:rPr>
        <w:t>"</w:t>
      </w:r>
      <w:r w:rsidR="002A1929" w:rsidRPr="00C055FA">
        <w:rPr>
          <w:sz w:val="28"/>
          <w:szCs w:val="28"/>
        </w:rPr>
        <w:t>Город Архангельск</w:t>
      </w:r>
      <w:r w:rsidR="00C055FA">
        <w:rPr>
          <w:sz w:val="28"/>
          <w:szCs w:val="28"/>
        </w:rPr>
        <w:t>"</w:t>
      </w:r>
      <w:r w:rsidR="006D1564" w:rsidRPr="00C055FA">
        <w:rPr>
          <w:sz w:val="28"/>
          <w:szCs w:val="28"/>
        </w:rPr>
        <w:t>, изменение величины процентов за пользование денежными средствами и (или) иных платежей.</w:t>
      </w:r>
    </w:p>
    <w:p w:rsidR="008005AF" w:rsidRPr="00C055FA" w:rsidRDefault="008E2C29" w:rsidP="00C055FA">
      <w:pPr>
        <w:widowControl w:val="0"/>
        <w:autoSpaceDE w:val="0"/>
        <w:autoSpaceDN w:val="0"/>
        <w:spacing w:line="238" w:lineRule="auto"/>
        <w:ind w:firstLine="709"/>
        <w:jc w:val="both"/>
        <w:rPr>
          <w:sz w:val="28"/>
          <w:szCs w:val="28"/>
        </w:rPr>
      </w:pPr>
      <w:r w:rsidRPr="00C055FA">
        <w:rPr>
          <w:spacing w:val="-6"/>
          <w:sz w:val="28"/>
          <w:szCs w:val="28"/>
        </w:rPr>
        <w:t>4</w:t>
      </w:r>
      <w:r w:rsidR="008005AF" w:rsidRPr="00C055FA">
        <w:rPr>
          <w:spacing w:val="-6"/>
          <w:sz w:val="28"/>
          <w:szCs w:val="28"/>
        </w:rPr>
        <w:t xml:space="preserve">. </w:t>
      </w:r>
      <w:r w:rsidR="00944957" w:rsidRPr="00C055FA">
        <w:rPr>
          <w:spacing w:val="-6"/>
          <w:sz w:val="28"/>
          <w:szCs w:val="28"/>
        </w:rPr>
        <w:t xml:space="preserve">Реструктуризация задолженности проводится по </w:t>
      </w:r>
      <w:r w:rsidR="006A0BB3" w:rsidRPr="00C055FA">
        <w:rPr>
          <w:spacing w:val="-6"/>
          <w:sz w:val="28"/>
          <w:szCs w:val="28"/>
        </w:rPr>
        <w:t xml:space="preserve">денежным </w:t>
      </w:r>
      <w:r w:rsidR="00944957" w:rsidRPr="00C055FA">
        <w:rPr>
          <w:spacing w:val="-6"/>
          <w:sz w:val="28"/>
          <w:szCs w:val="28"/>
        </w:rPr>
        <w:t>обязательствам</w:t>
      </w:r>
      <w:r w:rsidR="00944957" w:rsidRPr="00C055FA">
        <w:rPr>
          <w:sz w:val="28"/>
          <w:szCs w:val="28"/>
        </w:rPr>
        <w:t xml:space="preserve"> </w:t>
      </w:r>
      <w:r w:rsidR="006A0BB3" w:rsidRPr="00C055FA">
        <w:rPr>
          <w:sz w:val="28"/>
          <w:szCs w:val="28"/>
        </w:rPr>
        <w:t xml:space="preserve">перед муниципальным образованием </w:t>
      </w:r>
      <w:r w:rsidR="00C055FA">
        <w:rPr>
          <w:sz w:val="28"/>
          <w:szCs w:val="28"/>
        </w:rPr>
        <w:t>"</w:t>
      </w:r>
      <w:r w:rsidR="006A0BB3" w:rsidRPr="00C055FA">
        <w:rPr>
          <w:sz w:val="28"/>
          <w:szCs w:val="28"/>
        </w:rPr>
        <w:t>Город Архангельск</w:t>
      </w:r>
      <w:r w:rsidR="00C055FA">
        <w:rPr>
          <w:sz w:val="28"/>
          <w:szCs w:val="28"/>
        </w:rPr>
        <w:t>"</w:t>
      </w:r>
      <w:r w:rsidR="00944957" w:rsidRPr="00C055FA">
        <w:rPr>
          <w:sz w:val="28"/>
          <w:szCs w:val="28"/>
        </w:rPr>
        <w:t xml:space="preserve">, возникшим в связи с предоставлением </w:t>
      </w:r>
      <w:r w:rsidR="008278C7" w:rsidRPr="00C055FA">
        <w:rPr>
          <w:sz w:val="28"/>
          <w:szCs w:val="28"/>
        </w:rPr>
        <w:t xml:space="preserve">юридическим лицам </w:t>
      </w:r>
      <w:r w:rsidR="00944957" w:rsidRPr="00C055FA">
        <w:rPr>
          <w:sz w:val="28"/>
          <w:szCs w:val="28"/>
        </w:rPr>
        <w:t>бюджетного кредита</w:t>
      </w:r>
      <w:r w:rsidR="008278C7" w:rsidRPr="00C055FA">
        <w:rPr>
          <w:sz w:val="28"/>
          <w:szCs w:val="28"/>
        </w:rPr>
        <w:t xml:space="preserve"> из городского бюджета</w:t>
      </w:r>
      <w:r w:rsidR="00944957" w:rsidRPr="00C055FA">
        <w:rPr>
          <w:sz w:val="28"/>
          <w:szCs w:val="28"/>
        </w:rPr>
        <w:t xml:space="preserve">, предоставлением и (или) исполнением муниципальной гарантии муниципального образования </w:t>
      </w:r>
      <w:r w:rsidR="00C055FA">
        <w:rPr>
          <w:sz w:val="28"/>
          <w:szCs w:val="28"/>
        </w:rPr>
        <w:t>"</w:t>
      </w:r>
      <w:r w:rsidR="00944957" w:rsidRPr="00C055FA">
        <w:rPr>
          <w:sz w:val="28"/>
          <w:szCs w:val="28"/>
        </w:rPr>
        <w:t>Город Архангельск</w:t>
      </w:r>
      <w:r w:rsidR="00C055FA">
        <w:rPr>
          <w:sz w:val="28"/>
          <w:szCs w:val="28"/>
        </w:rPr>
        <w:t>"</w:t>
      </w:r>
      <w:r w:rsidR="00944957" w:rsidRPr="00C055FA">
        <w:rPr>
          <w:sz w:val="28"/>
          <w:szCs w:val="28"/>
        </w:rPr>
        <w:t>.</w:t>
      </w:r>
    </w:p>
    <w:p w:rsidR="008005AF" w:rsidRPr="00C055FA" w:rsidRDefault="008E2C29" w:rsidP="00C055FA">
      <w:pPr>
        <w:widowControl w:val="0"/>
        <w:autoSpaceDE w:val="0"/>
        <w:autoSpaceDN w:val="0"/>
        <w:spacing w:line="238" w:lineRule="auto"/>
        <w:ind w:firstLine="709"/>
        <w:jc w:val="both"/>
        <w:rPr>
          <w:sz w:val="28"/>
          <w:szCs w:val="28"/>
        </w:rPr>
      </w:pPr>
      <w:r w:rsidRPr="00C055FA">
        <w:rPr>
          <w:sz w:val="28"/>
          <w:szCs w:val="28"/>
        </w:rPr>
        <w:t>5</w:t>
      </w:r>
      <w:r w:rsidR="008005AF" w:rsidRPr="00C055FA">
        <w:rPr>
          <w:sz w:val="28"/>
          <w:szCs w:val="28"/>
        </w:rPr>
        <w:t xml:space="preserve">. </w:t>
      </w:r>
      <w:r w:rsidR="00944957" w:rsidRPr="00C055FA">
        <w:rPr>
          <w:sz w:val="28"/>
          <w:szCs w:val="28"/>
        </w:rPr>
        <w:t xml:space="preserve">Возможность, способы и основные условия реструктуризации задолженности устанавливаются решением Архангельской городской Думы </w:t>
      </w:r>
      <w:r w:rsidR="00C055FA">
        <w:rPr>
          <w:sz w:val="28"/>
          <w:szCs w:val="28"/>
        </w:rPr>
        <w:br/>
      </w:r>
      <w:r w:rsidR="00944957" w:rsidRPr="00C055FA">
        <w:rPr>
          <w:sz w:val="28"/>
          <w:szCs w:val="28"/>
        </w:rPr>
        <w:t>о городском бюджете на очередной финансовый год и плановый период.</w:t>
      </w:r>
    </w:p>
    <w:p w:rsidR="006D1564" w:rsidRPr="00C055FA" w:rsidRDefault="008E2C29" w:rsidP="00C055FA">
      <w:pPr>
        <w:widowControl w:val="0"/>
        <w:autoSpaceDE w:val="0"/>
        <w:autoSpaceDN w:val="0"/>
        <w:spacing w:line="238" w:lineRule="auto"/>
        <w:ind w:firstLine="709"/>
        <w:jc w:val="both"/>
        <w:rPr>
          <w:sz w:val="28"/>
          <w:szCs w:val="28"/>
        </w:rPr>
      </w:pPr>
      <w:r w:rsidRPr="00C055FA">
        <w:rPr>
          <w:sz w:val="28"/>
          <w:szCs w:val="28"/>
        </w:rPr>
        <w:t>6</w:t>
      </w:r>
      <w:r w:rsidR="006D1564" w:rsidRPr="00C055FA">
        <w:rPr>
          <w:sz w:val="28"/>
          <w:szCs w:val="28"/>
        </w:rPr>
        <w:t xml:space="preserve">. Основанием реструктуризации задолженности является постановление </w:t>
      </w:r>
      <w:r w:rsidR="006D1564" w:rsidRPr="00C055FA">
        <w:rPr>
          <w:spacing w:val="-4"/>
          <w:sz w:val="28"/>
          <w:szCs w:val="28"/>
        </w:rPr>
        <w:t xml:space="preserve">Администрации </w:t>
      </w:r>
      <w:r w:rsidR="008A04E0" w:rsidRPr="00C055FA">
        <w:rPr>
          <w:spacing w:val="-4"/>
          <w:sz w:val="28"/>
          <w:szCs w:val="28"/>
        </w:rPr>
        <w:t xml:space="preserve">муниципального образования </w:t>
      </w:r>
      <w:r w:rsidR="00C055FA" w:rsidRPr="00C055FA">
        <w:rPr>
          <w:spacing w:val="-4"/>
          <w:sz w:val="28"/>
          <w:szCs w:val="28"/>
        </w:rPr>
        <w:t>"</w:t>
      </w:r>
      <w:r w:rsidR="006D1564" w:rsidRPr="00C055FA">
        <w:rPr>
          <w:spacing w:val="-4"/>
          <w:sz w:val="28"/>
          <w:szCs w:val="28"/>
        </w:rPr>
        <w:t>Город Архангельск</w:t>
      </w:r>
      <w:r w:rsidR="00C055FA" w:rsidRPr="00C055FA">
        <w:rPr>
          <w:spacing w:val="-4"/>
          <w:sz w:val="28"/>
          <w:szCs w:val="28"/>
        </w:rPr>
        <w:t>"</w:t>
      </w:r>
      <w:r w:rsidR="006D1564" w:rsidRPr="00C055FA">
        <w:rPr>
          <w:spacing w:val="-4"/>
          <w:sz w:val="28"/>
          <w:szCs w:val="28"/>
        </w:rPr>
        <w:t xml:space="preserve"> о проведении</w:t>
      </w:r>
      <w:r w:rsidR="006D1564" w:rsidRPr="00C055FA">
        <w:rPr>
          <w:sz w:val="28"/>
          <w:szCs w:val="28"/>
        </w:rPr>
        <w:t xml:space="preserve"> реструктуризации задолженности.</w:t>
      </w:r>
    </w:p>
    <w:p w:rsidR="00A63EF8" w:rsidRPr="00C055FA" w:rsidRDefault="008E2C29" w:rsidP="00C055FA">
      <w:pPr>
        <w:widowControl w:val="0"/>
        <w:autoSpaceDE w:val="0"/>
        <w:autoSpaceDN w:val="0"/>
        <w:spacing w:line="238" w:lineRule="auto"/>
        <w:ind w:firstLine="709"/>
        <w:jc w:val="both"/>
        <w:rPr>
          <w:sz w:val="28"/>
          <w:szCs w:val="28"/>
        </w:rPr>
      </w:pPr>
      <w:r w:rsidRPr="00C055FA">
        <w:rPr>
          <w:sz w:val="28"/>
          <w:szCs w:val="28"/>
        </w:rPr>
        <w:t>7</w:t>
      </w:r>
      <w:r w:rsidR="00A63EF8" w:rsidRPr="00C055FA">
        <w:rPr>
          <w:sz w:val="28"/>
          <w:szCs w:val="28"/>
        </w:rPr>
        <w:t>. Право на реструктуризацию задолженности имеет должник, соответствующий следующим критериям:</w:t>
      </w:r>
    </w:p>
    <w:p w:rsidR="00A63EF8" w:rsidRPr="00C055FA" w:rsidRDefault="00A63EF8" w:rsidP="00C055FA">
      <w:pPr>
        <w:widowControl w:val="0"/>
        <w:autoSpaceDE w:val="0"/>
        <w:autoSpaceDN w:val="0"/>
        <w:spacing w:line="238" w:lineRule="auto"/>
        <w:ind w:firstLine="709"/>
        <w:jc w:val="both"/>
        <w:rPr>
          <w:sz w:val="28"/>
          <w:szCs w:val="28"/>
        </w:rPr>
      </w:pPr>
      <w:r w:rsidRPr="00C055FA">
        <w:rPr>
          <w:sz w:val="28"/>
          <w:szCs w:val="28"/>
        </w:rPr>
        <w:t xml:space="preserve">а) </w:t>
      </w:r>
      <w:r w:rsidR="009F3FEF" w:rsidRPr="00C055FA">
        <w:rPr>
          <w:sz w:val="28"/>
          <w:szCs w:val="28"/>
        </w:rPr>
        <w:t>должник не находится в процессе ликвидации или реорганизации;</w:t>
      </w:r>
    </w:p>
    <w:p w:rsidR="009F3FEF" w:rsidRPr="00C055FA" w:rsidRDefault="009F3FEF" w:rsidP="00C055FA">
      <w:pPr>
        <w:widowControl w:val="0"/>
        <w:autoSpaceDE w:val="0"/>
        <w:autoSpaceDN w:val="0"/>
        <w:spacing w:line="238" w:lineRule="auto"/>
        <w:ind w:firstLine="709"/>
        <w:jc w:val="both"/>
        <w:rPr>
          <w:sz w:val="28"/>
          <w:szCs w:val="28"/>
        </w:rPr>
      </w:pPr>
      <w:r w:rsidRPr="00C055FA">
        <w:rPr>
          <w:sz w:val="28"/>
          <w:szCs w:val="28"/>
        </w:rPr>
        <w:t>б) в отношении должника не введена процедура банкротства, деятельность должника не приостановлена в порядке, предусмотренном законод</w:t>
      </w:r>
      <w:r w:rsidR="008278C7" w:rsidRPr="00C055FA">
        <w:rPr>
          <w:sz w:val="28"/>
          <w:szCs w:val="28"/>
        </w:rPr>
        <w:t>ательством Российской Федерации;</w:t>
      </w:r>
    </w:p>
    <w:p w:rsidR="004948C4" w:rsidRPr="00C055FA" w:rsidRDefault="004948C4" w:rsidP="00C055FA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C055FA">
        <w:rPr>
          <w:sz w:val="28"/>
          <w:szCs w:val="28"/>
        </w:rPr>
        <w:lastRenderedPageBreak/>
        <w:t>в) не возбуждено уголовное дело в отношении руководителя или главного бухгалтера должника по признакам преступления, предусмотренного статьей 285.1 Уголовного кодекса Российской Федерации.</w:t>
      </w:r>
    </w:p>
    <w:p w:rsidR="006D1564" w:rsidRPr="00C055FA" w:rsidRDefault="008E2C29" w:rsidP="00C055FA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C055FA">
        <w:rPr>
          <w:sz w:val="28"/>
          <w:szCs w:val="28"/>
        </w:rPr>
        <w:t>8</w:t>
      </w:r>
      <w:r w:rsidR="006D1564" w:rsidRPr="00C055FA">
        <w:rPr>
          <w:sz w:val="28"/>
          <w:szCs w:val="28"/>
        </w:rPr>
        <w:t>. Реструктуризация задолженности осуществляется при соблюдении следующих условий:</w:t>
      </w:r>
    </w:p>
    <w:p w:rsidR="006D1564" w:rsidRPr="00C055FA" w:rsidRDefault="006D1564" w:rsidP="00C055FA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C055FA">
        <w:rPr>
          <w:spacing w:val="-4"/>
          <w:sz w:val="28"/>
          <w:szCs w:val="28"/>
        </w:rPr>
        <w:t>а) представление департаменту финансов Администрации муниципального</w:t>
      </w:r>
      <w:r w:rsidRPr="00C055FA">
        <w:rPr>
          <w:sz w:val="28"/>
          <w:szCs w:val="28"/>
        </w:rPr>
        <w:t xml:space="preserve"> образования </w:t>
      </w:r>
      <w:r w:rsidR="00C055FA">
        <w:rPr>
          <w:sz w:val="28"/>
          <w:szCs w:val="28"/>
        </w:rPr>
        <w:t>"</w:t>
      </w:r>
      <w:r w:rsidRPr="00C055FA">
        <w:rPr>
          <w:sz w:val="28"/>
          <w:szCs w:val="28"/>
        </w:rPr>
        <w:t>Город Архангельск</w:t>
      </w:r>
      <w:r w:rsidR="00C055FA">
        <w:rPr>
          <w:sz w:val="28"/>
          <w:szCs w:val="28"/>
        </w:rPr>
        <w:t>"</w:t>
      </w:r>
      <w:r w:rsidRPr="00C055FA">
        <w:rPr>
          <w:sz w:val="28"/>
          <w:szCs w:val="28"/>
        </w:rPr>
        <w:t xml:space="preserve"> (далее</w:t>
      </w:r>
      <w:r w:rsidR="00C055FA">
        <w:rPr>
          <w:sz w:val="28"/>
          <w:szCs w:val="28"/>
        </w:rPr>
        <w:t xml:space="preserve"> – </w:t>
      </w:r>
      <w:r w:rsidRPr="00C055FA">
        <w:rPr>
          <w:sz w:val="28"/>
          <w:szCs w:val="28"/>
        </w:rPr>
        <w:t xml:space="preserve">департамент финансов) соглашения к договору (договорам) банковского счета должника, предоставляющего кредитной организации согласие (заранее данный акцепт) на списание </w:t>
      </w:r>
      <w:r w:rsidR="00C055FA">
        <w:rPr>
          <w:sz w:val="28"/>
          <w:szCs w:val="28"/>
        </w:rPr>
        <w:br/>
      </w:r>
      <w:r w:rsidRPr="00C055FA">
        <w:rPr>
          <w:sz w:val="28"/>
          <w:szCs w:val="28"/>
        </w:rPr>
        <w:t xml:space="preserve">со счетов должника денежных средств в размере задолженности должника перед муниципальным образованием </w:t>
      </w:r>
      <w:r w:rsidR="00C055FA">
        <w:rPr>
          <w:sz w:val="28"/>
          <w:szCs w:val="28"/>
        </w:rPr>
        <w:t>"</w:t>
      </w:r>
      <w:r w:rsidRPr="00C055FA">
        <w:rPr>
          <w:sz w:val="28"/>
          <w:szCs w:val="28"/>
        </w:rPr>
        <w:t>Город Архангельск</w:t>
      </w:r>
      <w:r w:rsidR="00C055FA">
        <w:rPr>
          <w:sz w:val="28"/>
          <w:szCs w:val="28"/>
        </w:rPr>
        <w:t>"</w:t>
      </w:r>
      <w:r w:rsidRPr="00C055FA">
        <w:rPr>
          <w:sz w:val="28"/>
          <w:szCs w:val="28"/>
        </w:rPr>
        <w:t xml:space="preserve"> в лице департамента финансов</w:t>
      </w:r>
      <w:r w:rsidR="00E41D93" w:rsidRPr="00C055FA">
        <w:rPr>
          <w:sz w:val="28"/>
          <w:szCs w:val="28"/>
        </w:rPr>
        <w:t xml:space="preserve"> </w:t>
      </w:r>
      <w:r w:rsidRPr="00C055FA">
        <w:rPr>
          <w:sz w:val="28"/>
          <w:szCs w:val="28"/>
        </w:rPr>
        <w:t>по соглашению о реструктуризации задолженности по требованию департамента финансов, в том числе к банковским счетам, открытым в период действия соглашения о реструктуризации задолженности;</w:t>
      </w:r>
    </w:p>
    <w:p w:rsidR="006D1564" w:rsidRPr="00C055FA" w:rsidRDefault="006D1564" w:rsidP="00C055FA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C055FA">
        <w:rPr>
          <w:spacing w:val="-4"/>
          <w:sz w:val="28"/>
          <w:szCs w:val="28"/>
        </w:rPr>
        <w:t>б) ежеквартальное представление в департамент финансов промежуточной</w:t>
      </w:r>
      <w:r w:rsidRPr="00C055FA">
        <w:rPr>
          <w:sz w:val="28"/>
          <w:szCs w:val="28"/>
        </w:rPr>
        <w:t xml:space="preserve"> бухгалтерской (финансовой) отчетности, заверенной подписью и печатью должника, годовой бухгалтерской (финансовой) отчетности с отметкой налогового органа об ее принятии.</w:t>
      </w:r>
    </w:p>
    <w:p w:rsidR="006D1564" w:rsidRPr="00C055FA" w:rsidRDefault="008E2C29" w:rsidP="00C055FA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sz w:val="28"/>
          <w:szCs w:val="28"/>
        </w:rPr>
      </w:pPr>
      <w:bookmarkStart w:id="1" w:name="P40"/>
      <w:bookmarkEnd w:id="1"/>
      <w:r w:rsidRPr="00C055FA">
        <w:rPr>
          <w:spacing w:val="-4"/>
          <w:sz w:val="28"/>
          <w:szCs w:val="28"/>
        </w:rPr>
        <w:t>9</w:t>
      </w:r>
      <w:r w:rsidR="006D1564" w:rsidRPr="00C055FA">
        <w:rPr>
          <w:spacing w:val="-4"/>
          <w:sz w:val="28"/>
          <w:szCs w:val="28"/>
        </w:rPr>
        <w:t>. Для проведения реструктуризации задолженности должник представляет</w:t>
      </w:r>
      <w:r w:rsidR="006D1564" w:rsidRPr="00C055FA">
        <w:rPr>
          <w:sz w:val="28"/>
          <w:szCs w:val="28"/>
        </w:rPr>
        <w:t xml:space="preserve"> </w:t>
      </w:r>
      <w:r w:rsidR="006D1564" w:rsidRPr="00C055FA">
        <w:rPr>
          <w:spacing w:val="-4"/>
          <w:sz w:val="28"/>
          <w:szCs w:val="28"/>
        </w:rPr>
        <w:t xml:space="preserve">в </w:t>
      </w:r>
      <w:r w:rsidRPr="00C055FA">
        <w:rPr>
          <w:spacing w:val="-4"/>
          <w:sz w:val="28"/>
          <w:szCs w:val="28"/>
        </w:rPr>
        <w:t xml:space="preserve">Администрацию муниципального образования </w:t>
      </w:r>
      <w:r w:rsidR="00C055FA" w:rsidRPr="00C055FA">
        <w:rPr>
          <w:spacing w:val="-4"/>
          <w:sz w:val="28"/>
          <w:szCs w:val="28"/>
        </w:rPr>
        <w:t>"</w:t>
      </w:r>
      <w:r w:rsidRPr="00C055FA">
        <w:rPr>
          <w:spacing w:val="-4"/>
          <w:sz w:val="28"/>
          <w:szCs w:val="28"/>
        </w:rPr>
        <w:t>Город Архангельск</w:t>
      </w:r>
      <w:r w:rsidR="00C055FA" w:rsidRPr="00C055FA">
        <w:rPr>
          <w:spacing w:val="-4"/>
          <w:sz w:val="28"/>
          <w:szCs w:val="28"/>
        </w:rPr>
        <w:t>"</w:t>
      </w:r>
      <w:r w:rsidR="006D1564" w:rsidRPr="00C055FA">
        <w:rPr>
          <w:spacing w:val="-4"/>
          <w:sz w:val="28"/>
          <w:szCs w:val="28"/>
        </w:rPr>
        <w:t xml:space="preserve"> </w:t>
      </w:r>
      <w:r w:rsidR="00967C38" w:rsidRPr="00C055FA">
        <w:rPr>
          <w:spacing w:val="-4"/>
          <w:sz w:val="28"/>
          <w:szCs w:val="28"/>
        </w:rPr>
        <w:t>обращение,</w:t>
      </w:r>
      <w:r w:rsidR="00967C38" w:rsidRPr="00C055FA">
        <w:rPr>
          <w:sz w:val="28"/>
          <w:szCs w:val="28"/>
        </w:rPr>
        <w:t xml:space="preserve"> подписанное должником или уполномоченным должностным лицом должника, действующим от имени должника, в том числе по доверенности</w:t>
      </w:r>
      <w:r w:rsidR="006D1564" w:rsidRPr="00C055FA">
        <w:rPr>
          <w:sz w:val="28"/>
          <w:szCs w:val="28"/>
        </w:rPr>
        <w:t>, включающ</w:t>
      </w:r>
      <w:r w:rsidR="00967C38" w:rsidRPr="00C055FA">
        <w:rPr>
          <w:sz w:val="28"/>
          <w:szCs w:val="28"/>
        </w:rPr>
        <w:t>его</w:t>
      </w:r>
      <w:r w:rsidR="006D1564" w:rsidRPr="00C055FA">
        <w:rPr>
          <w:sz w:val="28"/>
          <w:szCs w:val="28"/>
        </w:rPr>
        <w:t>:</w:t>
      </w:r>
    </w:p>
    <w:p w:rsidR="006D1564" w:rsidRPr="00C055FA" w:rsidRDefault="006D1564" w:rsidP="00C055FA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C055FA">
        <w:rPr>
          <w:sz w:val="28"/>
          <w:szCs w:val="28"/>
        </w:rPr>
        <w:t xml:space="preserve">а) объем задолженности, который предполагается реструктуризировать, </w:t>
      </w:r>
      <w:r w:rsidR="00C055FA">
        <w:rPr>
          <w:sz w:val="28"/>
          <w:szCs w:val="28"/>
        </w:rPr>
        <w:br/>
      </w:r>
      <w:r w:rsidRPr="00C055FA">
        <w:rPr>
          <w:sz w:val="28"/>
          <w:szCs w:val="28"/>
        </w:rPr>
        <w:t>и способ проведения реструктуризации</w:t>
      </w:r>
      <w:r w:rsidR="008278C7" w:rsidRPr="00C055FA">
        <w:rPr>
          <w:sz w:val="28"/>
          <w:szCs w:val="28"/>
        </w:rPr>
        <w:t xml:space="preserve"> задолженности</w:t>
      </w:r>
      <w:r w:rsidRPr="00C055FA">
        <w:rPr>
          <w:sz w:val="28"/>
          <w:szCs w:val="28"/>
        </w:rPr>
        <w:t>, обоснование необходимости проведения реструктуризации задолженности;</w:t>
      </w:r>
    </w:p>
    <w:p w:rsidR="006D1564" w:rsidRPr="00C055FA" w:rsidRDefault="006D1564" w:rsidP="00C055FA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C055FA">
        <w:rPr>
          <w:sz w:val="28"/>
          <w:szCs w:val="28"/>
        </w:rPr>
        <w:t>б) информацию об источниках и сроках погашения реструктуризируемой задолженности;</w:t>
      </w:r>
    </w:p>
    <w:p w:rsidR="006D1564" w:rsidRPr="00C055FA" w:rsidRDefault="006D1564" w:rsidP="00C055FA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C055FA">
        <w:rPr>
          <w:sz w:val="28"/>
          <w:szCs w:val="28"/>
        </w:rPr>
        <w:t>в) копию документа, подтверждающего полномочия лица, действующего от имени должника;</w:t>
      </w:r>
    </w:p>
    <w:p w:rsidR="006D1564" w:rsidRPr="00C055FA" w:rsidRDefault="006D1564" w:rsidP="00C055FA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C055FA">
        <w:rPr>
          <w:sz w:val="28"/>
          <w:szCs w:val="28"/>
        </w:rPr>
        <w:t>г) копии учредительных документов со всеми изменениями и дополнениями;</w:t>
      </w:r>
    </w:p>
    <w:p w:rsidR="006D1564" w:rsidRPr="00C055FA" w:rsidRDefault="006D1564" w:rsidP="00C055FA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C055FA">
        <w:rPr>
          <w:sz w:val="28"/>
          <w:szCs w:val="28"/>
        </w:rPr>
        <w:t xml:space="preserve">д) годовую бухгалтерскую (финансовую) отчетность по </w:t>
      </w:r>
      <w:hyperlink r:id="rId9" w:history="1">
        <w:r w:rsidRPr="00C055FA">
          <w:rPr>
            <w:sz w:val="28"/>
            <w:szCs w:val="28"/>
          </w:rPr>
          <w:t>формам</w:t>
        </w:r>
      </w:hyperlink>
      <w:r w:rsidRPr="00C055FA">
        <w:rPr>
          <w:sz w:val="28"/>
          <w:szCs w:val="28"/>
        </w:rPr>
        <w:t xml:space="preserve"> бухгалтерского баланса и отчета о финансовых результатах, утвержденных приложением № 1 к приказу Министерства финансов Российской Федерации </w:t>
      </w:r>
      <w:r w:rsidR="00C055FA">
        <w:rPr>
          <w:sz w:val="28"/>
          <w:szCs w:val="28"/>
        </w:rPr>
        <w:br/>
      </w:r>
      <w:r w:rsidRPr="00C055FA">
        <w:rPr>
          <w:sz w:val="28"/>
          <w:szCs w:val="28"/>
        </w:rPr>
        <w:t xml:space="preserve">от 2 июля 2010 года № 66н </w:t>
      </w:r>
      <w:r w:rsidR="00C055FA">
        <w:rPr>
          <w:sz w:val="28"/>
          <w:szCs w:val="28"/>
        </w:rPr>
        <w:t>"</w:t>
      </w:r>
      <w:r w:rsidRPr="00C055FA">
        <w:rPr>
          <w:sz w:val="28"/>
          <w:szCs w:val="28"/>
        </w:rPr>
        <w:t>О формах бухгалтерской отчетности организаций</w:t>
      </w:r>
      <w:r w:rsidR="00C055FA">
        <w:rPr>
          <w:sz w:val="28"/>
          <w:szCs w:val="28"/>
        </w:rPr>
        <w:t>"</w:t>
      </w:r>
      <w:r w:rsidRPr="00C055FA">
        <w:rPr>
          <w:sz w:val="28"/>
          <w:szCs w:val="28"/>
        </w:rPr>
        <w:t xml:space="preserve"> (далее</w:t>
      </w:r>
      <w:r w:rsidR="00C055FA">
        <w:rPr>
          <w:sz w:val="28"/>
          <w:szCs w:val="28"/>
        </w:rPr>
        <w:t xml:space="preserve"> – </w:t>
      </w:r>
      <w:r w:rsidRPr="00C055FA">
        <w:rPr>
          <w:sz w:val="28"/>
          <w:szCs w:val="28"/>
        </w:rPr>
        <w:t xml:space="preserve">приказ № 66н), за последний отчетный год с отметкой о принятии налоговым органом по месту постановки на налоговый учет должника, а также информацию о дебиторской и кредиторской задолженности, оформленную </w:t>
      </w:r>
      <w:r w:rsidR="00C055FA">
        <w:rPr>
          <w:sz w:val="28"/>
          <w:szCs w:val="28"/>
        </w:rPr>
        <w:br/>
      </w:r>
      <w:r w:rsidRPr="00C055FA">
        <w:rPr>
          <w:sz w:val="28"/>
          <w:szCs w:val="28"/>
        </w:rPr>
        <w:t xml:space="preserve">с учетом положений </w:t>
      </w:r>
      <w:hyperlink r:id="rId10" w:history="1">
        <w:r w:rsidRPr="00C055FA">
          <w:rPr>
            <w:sz w:val="28"/>
            <w:szCs w:val="28"/>
          </w:rPr>
          <w:t>раздела 5</w:t>
        </w:r>
      </w:hyperlink>
      <w:r w:rsidRPr="00C055FA">
        <w:rPr>
          <w:sz w:val="28"/>
          <w:szCs w:val="28"/>
        </w:rPr>
        <w:t xml:space="preserve"> приложения № 3 к приказу № 66н;</w:t>
      </w:r>
    </w:p>
    <w:p w:rsidR="006D1564" w:rsidRPr="00C055FA" w:rsidRDefault="006D1564" w:rsidP="00C055FA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C055FA">
        <w:rPr>
          <w:sz w:val="28"/>
          <w:szCs w:val="28"/>
        </w:rPr>
        <w:t xml:space="preserve">е) промежуточную бухгалтерскую (финансовую) отчетность по </w:t>
      </w:r>
      <w:hyperlink r:id="rId11" w:history="1">
        <w:r w:rsidRPr="00C055FA">
          <w:rPr>
            <w:sz w:val="28"/>
            <w:szCs w:val="28"/>
          </w:rPr>
          <w:t>формам</w:t>
        </w:r>
      </w:hyperlink>
      <w:r w:rsidRPr="00C055FA">
        <w:rPr>
          <w:sz w:val="28"/>
          <w:szCs w:val="28"/>
        </w:rPr>
        <w:t xml:space="preserve"> бухгалтерского баланса и отчета о финансовых результатах, утвержденных приложением № 1 к приказу № 66н, за последний отчетный период, а также информацию о дебиторской и кредиторской задолженности, оформленную </w:t>
      </w:r>
      <w:r w:rsidR="00C055FA">
        <w:rPr>
          <w:sz w:val="28"/>
          <w:szCs w:val="28"/>
        </w:rPr>
        <w:br/>
      </w:r>
      <w:r w:rsidRPr="00C055FA">
        <w:rPr>
          <w:sz w:val="28"/>
          <w:szCs w:val="28"/>
        </w:rPr>
        <w:t xml:space="preserve">с учетом положений </w:t>
      </w:r>
      <w:hyperlink r:id="rId12" w:history="1">
        <w:r w:rsidRPr="00C055FA">
          <w:rPr>
            <w:sz w:val="28"/>
            <w:szCs w:val="28"/>
          </w:rPr>
          <w:t>раздела 5</w:t>
        </w:r>
      </w:hyperlink>
      <w:r w:rsidRPr="00C055FA">
        <w:rPr>
          <w:sz w:val="28"/>
          <w:szCs w:val="28"/>
        </w:rPr>
        <w:t xml:space="preserve"> приложения № 3 к приказу № 66н;</w:t>
      </w:r>
    </w:p>
    <w:p w:rsidR="006D1564" w:rsidRPr="00C055FA" w:rsidRDefault="006D1564" w:rsidP="00C055FA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C055FA">
        <w:rPr>
          <w:sz w:val="28"/>
          <w:szCs w:val="28"/>
        </w:rPr>
        <w:t xml:space="preserve">ж) гарантийное письмо о том, что должник, не находится в процессе реорганизации или ликвидации, в отношении него не введена процедура </w:t>
      </w:r>
      <w:r w:rsidRPr="00C055FA">
        <w:rPr>
          <w:sz w:val="28"/>
          <w:szCs w:val="28"/>
        </w:rPr>
        <w:lastRenderedPageBreak/>
        <w:t>банкротства, деятельность должника не приостановлена в порядке, предусмотренном законодательством Р</w:t>
      </w:r>
      <w:r w:rsidR="008A04E0" w:rsidRPr="00C055FA">
        <w:rPr>
          <w:sz w:val="28"/>
          <w:szCs w:val="28"/>
        </w:rPr>
        <w:t xml:space="preserve">оссийской </w:t>
      </w:r>
      <w:r w:rsidRPr="00C055FA">
        <w:rPr>
          <w:sz w:val="28"/>
          <w:szCs w:val="28"/>
        </w:rPr>
        <w:t>Ф</w:t>
      </w:r>
      <w:r w:rsidR="008A04E0" w:rsidRPr="00C055FA">
        <w:rPr>
          <w:sz w:val="28"/>
          <w:szCs w:val="28"/>
        </w:rPr>
        <w:t>едерации</w:t>
      </w:r>
      <w:r w:rsidRPr="00C055FA">
        <w:rPr>
          <w:sz w:val="28"/>
          <w:szCs w:val="28"/>
        </w:rPr>
        <w:t>;</w:t>
      </w:r>
    </w:p>
    <w:p w:rsidR="006D1564" w:rsidRPr="00C055FA" w:rsidRDefault="006D1564" w:rsidP="00C055FA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C055FA">
        <w:rPr>
          <w:sz w:val="28"/>
          <w:szCs w:val="28"/>
        </w:rPr>
        <w:t>з) справку налогового органа о действующих расчетных (текущих) валютных и рублевых счетах заявителя (поручителя), открытых в кредитных организациях на последнюю отчетную дату;</w:t>
      </w:r>
    </w:p>
    <w:p w:rsidR="006D1564" w:rsidRPr="00C055FA" w:rsidRDefault="006D1564" w:rsidP="00C055FA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C055FA">
        <w:rPr>
          <w:sz w:val="28"/>
          <w:szCs w:val="28"/>
        </w:rPr>
        <w:t xml:space="preserve">и) справки кредитных организаций об оборотах по расчетным рублевым и валютным счетам за последние 12 месяцев, остатках денежных средств на них на дату, предшествующую дате подачи документов, наличии или отсутствии </w:t>
      </w:r>
      <w:r w:rsidR="00C055FA">
        <w:rPr>
          <w:sz w:val="28"/>
          <w:szCs w:val="28"/>
        </w:rPr>
        <w:br/>
      </w:r>
      <w:r w:rsidRPr="00C055FA">
        <w:rPr>
          <w:sz w:val="28"/>
          <w:szCs w:val="28"/>
        </w:rPr>
        <w:t>на каждом счете на дату представления справки картотеки неоплаченных расчетных документов;</w:t>
      </w:r>
    </w:p>
    <w:p w:rsidR="006D1564" w:rsidRPr="00C055FA" w:rsidRDefault="006D1564" w:rsidP="00C055FA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C055FA">
        <w:rPr>
          <w:sz w:val="28"/>
          <w:szCs w:val="28"/>
        </w:rPr>
        <w:t>к) расчет стоимости чистых активов должника;</w:t>
      </w:r>
    </w:p>
    <w:p w:rsidR="006D1564" w:rsidRPr="00C055FA" w:rsidRDefault="006D1564" w:rsidP="00C055FA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C055FA">
        <w:rPr>
          <w:sz w:val="28"/>
          <w:szCs w:val="28"/>
        </w:rPr>
        <w:t xml:space="preserve">л) документы, характеризующие кредитную историю должника </w:t>
      </w:r>
      <w:r w:rsidR="00C055FA">
        <w:rPr>
          <w:sz w:val="28"/>
          <w:szCs w:val="28"/>
        </w:rPr>
        <w:br/>
      </w:r>
      <w:r w:rsidRPr="00C055FA">
        <w:rPr>
          <w:sz w:val="28"/>
          <w:szCs w:val="28"/>
        </w:rPr>
        <w:t>за последние 3 года на дату подачи документов в департамент финансов (описание обязательств должника по действующим кредитным договорам и (или) договорам займа с указанием остатка задолженности на дату составления кредитной истории) либо свидетельствующие о ее отсутствии.</w:t>
      </w:r>
    </w:p>
    <w:p w:rsidR="00967C38" w:rsidRPr="00C055FA" w:rsidRDefault="00967C38" w:rsidP="00C055FA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C055FA">
        <w:rPr>
          <w:sz w:val="28"/>
          <w:szCs w:val="28"/>
        </w:rPr>
        <w:t>1</w:t>
      </w:r>
      <w:r w:rsidR="008E2C29" w:rsidRPr="00C055FA">
        <w:rPr>
          <w:sz w:val="28"/>
          <w:szCs w:val="28"/>
        </w:rPr>
        <w:t>0</w:t>
      </w:r>
      <w:r w:rsidRPr="00C055FA">
        <w:rPr>
          <w:sz w:val="28"/>
          <w:szCs w:val="28"/>
        </w:rPr>
        <w:t>. Копии документов, предусмотренных подпунктом 9 настоящих Правил, должны быть заверены в установленном законодательством Российской Федерации</w:t>
      </w:r>
      <w:r w:rsidR="00C055FA">
        <w:rPr>
          <w:sz w:val="28"/>
          <w:szCs w:val="28"/>
        </w:rPr>
        <w:t xml:space="preserve"> </w:t>
      </w:r>
      <w:r w:rsidRPr="00C055FA">
        <w:rPr>
          <w:sz w:val="28"/>
          <w:szCs w:val="28"/>
        </w:rPr>
        <w:t>порядке.</w:t>
      </w:r>
    </w:p>
    <w:p w:rsidR="006D1564" w:rsidRPr="00C055FA" w:rsidRDefault="00314582" w:rsidP="00C055FA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C055FA">
        <w:rPr>
          <w:sz w:val="28"/>
          <w:szCs w:val="28"/>
        </w:rPr>
        <w:t>1</w:t>
      </w:r>
      <w:r w:rsidR="008E2C29" w:rsidRPr="00C055FA">
        <w:rPr>
          <w:sz w:val="28"/>
          <w:szCs w:val="28"/>
        </w:rPr>
        <w:t>1</w:t>
      </w:r>
      <w:r w:rsidR="006D1564" w:rsidRPr="00C055FA">
        <w:rPr>
          <w:sz w:val="28"/>
          <w:szCs w:val="28"/>
        </w:rPr>
        <w:t xml:space="preserve">. Непредставление сведений или представление недостоверных сведений является основанием для отказа в рассмотрении </w:t>
      </w:r>
      <w:r w:rsidR="00643DBD" w:rsidRPr="00C055FA">
        <w:rPr>
          <w:sz w:val="28"/>
          <w:szCs w:val="28"/>
        </w:rPr>
        <w:t>обращения</w:t>
      </w:r>
      <w:r w:rsidR="006D1564" w:rsidRPr="00C055FA">
        <w:rPr>
          <w:sz w:val="28"/>
          <w:szCs w:val="28"/>
        </w:rPr>
        <w:t xml:space="preserve"> </w:t>
      </w:r>
      <w:r w:rsidR="00C055FA">
        <w:rPr>
          <w:sz w:val="28"/>
          <w:szCs w:val="28"/>
        </w:rPr>
        <w:br/>
      </w:r>
      <w:r w:rsidR="006D1564" w:rsidRPr="00C055FA">
        <w:rPr>
          <w:sz w:val="28"/>
          <w:szCs w:val="28"/>
        </w:rPr>
        <w:t xml:space="preserve">на проведение реструктуризации задолженности, о чем департамент финансов информирует должника в течение 10 рабочих дней со дня поступления </w:t>
      </w:r>
      <w:r w:rsidR="00462AC7" w:rsidRPr="00C055FA">
        <w:rPr>
          <w:sz w:val="28"/>
          <w:szCs w:val="28"/>
        </w:rPr>
        <w:t>обращение</w:t>
      </w:r>
      <w:r w:rsidR="006D1564" w:rsidRPr="00C055FA">
        <w:rPr>
          <w:sz w:val="28"/>
          <w:szCs w:val="28"/>
        </w:rPr>
        <w:t xml:space="preserve"> в департамент финансов.</w:t>
      </w:r>
    </w:p>
    <w:p w:rsidR="006D1564" w:rsidRPr="00C055FA" w:rsidRDefault="00CA0557" w:rsidP="00C055FA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C055FA">
        <w:rPr>
          <w:sz w:val="28"/>
          <w:szCs w:val="28"/>
        </w:rPr>
        <w:t>1</w:t>
      </w:r>
      <w:r w:rsidR="008E2C29" w:rsidRPr="00C055FA">
        <w:rPr>
          <w:sz w:val="28"/>
          <w:szCs w:val="28"/>
        </w:rPr>
        <w:t>2</w:t>
      </w:r>
      <w:r w:rsidR="006D1564" w:rsidRPr="00C055FA">
        <w:rPr>
          <w:sz w:val="28"/>
          <w:szCs w:val="28"/>
        </w:rPr>
        <w:t xml:space="preserve">. Департамент финансов в течение 10 рабочих дней рассматривает документы, указанные в </w:t>
      </w:r>
      <w:hyperlink w:anchor="P40" w:history="1">
        <w:r w:rsidR="006D1564" w:rsidRPr="00C055FA">
          <w:rPr>
            <w:sz w:val="28"/>
            <w:szCs w:val="28"/>
          </w:rPr>
          <w:t xml:space="preserve">пункте </w:t>
        </w:r>
      </w:hyperlink>
      <w:r w:rsidR="00314582" w:rsidRPr="00C055FA">
        <w:rPr>
          <w:sz w:val="28"/>
          <w:szCs w:val="28"/>
        </w:rPr>
        <w:t>8</w:t>
      </w:r>
      <w:r w:rsidR="006D1564" w:rsidRPr="00C055FA">
        <w:rPr>
          <w:sz w:val="28"/>
          <w:szCs w:val="28"/>
        </w:rPr>
        <w:t xml:space="preserve"> настоящ</w:t>
      </w:r>
      <w:r w:rsidR="00967C38" w:rsidRPr="00C055FA">
        <w:rPr>
          <w:sz w:val="28"/>
          <w:szCs w:val="28"/>
        </w:rPr>
        <w:t>их</w:t>
      </w:r>
      <w:r w:rsidR="006D1564" w:rsidRPr="00C055FA">
        <w:rPr>
          <w:sz w:val="28"/>
          <w:szCs w:val="28"/>
        </w:rPr>
        <w:t xml:space="preserve"> </w:t>
      </w:r>
      <w:r w:rsidR="00967C38" w:rsidRPr="00C055FA">
        <w:rPr>
          <w:sz w:val="28"/>
          <w:szCs w:val="28"/>
        </w:rPr>
        <w:t>Правил</w:t>
      </w:r>
      <w:r w:rsidR="006D1564" w:rsidRPr="00C055FA">
        <w:rPr>
          <w:sz w:val="28"/>
          <w:szCs w:val="28"/>
        </w:rPr>
        <w:t>, на предмет их соответствия требованиям к комплектности и содержанию, установленным настоящим</w:t>
      </w:r>
      <w:r w:rsidR="00967C38" w:rsidRPr="00C055FA">
        <w:rPr>
          <w:sz w:val="28"/>
          <w:szCs w:val="28"/>
        </w:rPr>
        <w:t>и</w:t>
      </w:r>
      <w:r w:rsidR="006D1564" w:rsidRPr="00C055FA">
        <w:rPr>
          <w:sz w:val="28"/>
          <w:szCs w:val="28"/>
        </w:rPr>
        <w:t xml:space="preserve"> </w:t>
      </w:r>
      <w:r w:rsidR="00967C38" w:rsidRPr="00C055FA">
        <w:rPr>
          <w:sz w:val="28"/>
          <w:szCs w:val="28"/>
        </w:rPr>
        <w:t>Правилами</w:t>
      </w:r>
      <w:r w:rsidR="006D1564" w:rsidRPr="00C055FA">
        <w:rPr>
          <w:sz w:val="28"/>
          <w:szCs w:val="28"/>
        </w:rPr>
        <w:t>, и в случае наличия несоответствия возвращает документы должнику с указанием причины возврата почтовым отправлением.</w:t>
      </w:r>
    </w:p>
    <w:p w:rsidR="006D1564" w:rsidRPr="00C055FA" w:rsidRDefault="00CA0557" w:rsidP="00C055FA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C055FA">
        <w:rPr>
          <w:sz w:val="28"/>
          <w:szCs w:val="28"/>
        </w:rPr>
        <w:t>1</w:t>
      </w:r>
      <w:r w:rsidR="008E2C29" w:rsidRPr="00C055FA">
        <w:rPr>
          <w:sz w:val="28"/>
          <w:szCs w:val="28"/>
        </w:rPr>
        <w:t>3</w:t>
      </w:r>
      <w:r w:rsidR="006D1564" w:rsidRPr="00C055FA">
        <w:rPr>
          <w:sz w:val="28"/>
          <w:szCs w:val="28"/>
        </w:rPr>
        <w:t xml:space="preserve">. В случае соответствия документов департамент финансов не позднее 10 рабочих дней готовит проект постановления Администрации </w:t>
      </w:r>
      <w:r w:rsidR="00C055FA">
        <w:rPr>
          <w:sz w:val="28"/>
          <w:szCs w:val="28"/>
        </w:rPr>
        <w:t>городского округа</w:t>
      </w:r>
      <w:r w:rsidR="006D1564" w:rsidRPr="00C055FA">
        <w:rPr>
          <w:sz w:val="28"/>
          <w:szCs w:val="28"/>
        </w:rPr>
        <w:t xml:space="preserve"> </w:t>
      </w:r>
      <w:r w:rsidR="00C055FA">
        <w:rPr>
          <w:sz w:val="28"/>
          <w:szCs w:val="28"/>
        </w:rPr>
        <w:t>"</w:t>
      </w:r>
      <w:r w:rsidR="006D1564" w:rsidRPr="00C055FA">
        <w:rPr>
          <w:sz w:val="28"/>
          <w:szCs w:val="28"/>
        </w:rPr>
        <w:t>Город Архангельск</w:t>
      </w:r>
      <w:r w:rsidR="00C055FA">
        <w:rPr>
          <w:sz w:val="28"/>
          <w:szCs w:val="28"/>
        </w:rPr>
        <w:t>"</w:t>
      </w:r>
      <w:r w:rsidR="006D1564" w:rsidRPr="00C055FA">
        <w:rPr>
          <w:sz w:val="28"/>
          <w:szCs w:val="28"/>
        </w:rPr>
        <w:t xml:space="preserve"> о проведении реструктуризации задолженности. </w:t>
      </w:r>
    </w:p>
    <w:p w:rsidR="006D1564" w:rsidRPr="00C055FA" w:rsidRDefault="006D1564" w:rsidP="00C055FA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C055FA">
        <w:rPr>
          <w:sz w:val="28"/>
          <w:szCs w:val="28"/>
        </w:rPr>
        <w:t>1</w:t>
      </w:r>
      <w:r w:rsidR="008E2C29" w:rsidRPr="00C055FA">
        <w:rPr>
          <w:sz w:val="28"/>
          <w:szCs w:val="28"/>
        </w:rPr>
        <w:t>4</w:t>
      </w:r>
      <w:r w:rsidRPr="00C055FA">
        <w:rPr>
          <w:sz w:val="28"/>
          <w:szCs w:val="28"/>
        </w:rPr>
        <w:t xml:space="preserve">. В течение 10 рабочих дней после принятия постановления Администрации </w:t>
      </w:r>
      <w:r w:rsidR="00C055FA">
        <w:rPr>
          <w:sz w:val="28"/>
          <w:szCs w:val="28"/>
        </w:rPr>
        <w:t>городского округа "</w:t>
      </w:r>
      <w:r w:rsidRPr="00C055FA">
        <w:rPr>
          <w:sz w:val="28"/>
          <w:szCs w:val="28"/>
        </w:rPr>
        <w:t>Город Архангельск</w:t>
      </w:r>
      <w:r w:rsidR="00C055FA">
        <w:rPr>
          <w:sz w:val="28"/>
          <w:szCs w:val="28"/>
        </w:rPr>
        <w:t>"</w:t>
      </w:r>
      <w:r w:rsidRPr="00C055FA">
        <w:rPr>
          <w:sz w:val="28"/>
          <w:szCs w:val="28"/>
        </w:rPr>
        <w:t xml:space="preserve"> о проведении </w:t>
      </w:r>
      <w:r w:rsidRPr="00C055FA">
        <w:rPr>
          <w:spacing w:val="-4"/>
          <w:sz w:val="28"/>
          <w:szCs w:val="28"/>
        </w:rPr>
        <w:t xml:space="preserve">реструктуризации задолженности, между муниципальным образованием </w:t>
      </w:r>
      <w:r w:rsidR="00C055FA" w:rsidRPr="00C055FA">
        <w:rPr>
          <w:spacing w:val="-4"/>
          <w:sz w:val="28"/>
          <w:szCs w:val="28"/>
        </w:rPr>
        <w:t>"</w:t>
      </w:r>
      <w:r w:rsidRPr="00C055FA">
        <w:rPr>
          <w:spacing w:val="-4"/>
          <w:sz w:val="28"/>
          <w:szCs w:val="28"/>
        </w:rPr>
        <w:t xml:space="preserve">Город </w:t>
      </w:r>
      <w:r w:rsidRPr="00C055FA">
        <w:rPr>
          <w:sz w:val="28"/>
          <w:szCs w:val="28"/>
        </w:rPr>
        <w:t>Архангельск</w:t>
      </w:r>
      <w:r w:rsidR="00C055FA">
        <w:rPr>
          <w:sz w:val="28"/>
          <w:szCs w:val="28"/>
        </w:rPr>
        <w:t>"</w:t>
      </w:r>
      <w:r w:rsidR="008E2C29" w:rsidRPr="00C055FA">
        <w:rPr>
          <w:sz w:val="28"/>
          <w:szCs w:val="28"/>
        </w:rPr>
        <w:t xml:space="preserve"> </w:t>
      </w:r>
      <w:r w:rsidRPr="00C055FA">
        <w:rPr>
          <w:sz w:val="28"/>
          <w:szCs w:val="28"/>
        </w:rPr>
        <w:t>и должником заключается соглашение о реструктуризации задолженности.</w:t>
      </w:r>
    </w:p>
    <w:p w:rsidR="006D1564" w:rsidRPr="00C055FA" w:rsidRDefault="006D1564" w:rsidP="00C055FA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C055FA">
        <w:rPr>
          <w:sz w:val="28"/>
          <w:szCs w:val="28"/>
        </w:rPr>
        <w:t>1</w:t>
      </w:r>
      <w:r w:rsidR="008E2C29" w:rsidRPr="00C055FA">
        <w:rPr>
          <w:sz w:val="28"/>
          <w:szCs w:val="28"/>
        </w:rPr>
        <w:t>5</w:t>
      </w:r>
      <w:r w:rsidRPr="00C055FA">
        <w:rPr>
          <w:sz w:val="28"/>
          <w:szCs w:val="28"/>
        </w:rPr>
        <w:t xml:space="preserve">. Соглашение о реструктуризации задолженности </w:t>
      </w:r>
      <w:r w:rsidR="00F13997" w:rsidRPr="00C055FA">
        <w:rPr>
          <w:sz w:val="28"/>
          <w:szCs w:val="28"/>
        </w:rPr>
        <w:t xml:space="preserve">заключается </w:t>
      </w:r>
      <w:r w:rsidR="00C055FA">
        <w:rPr>
          <w:sz w:val="28"/>
          <w:szCs w:val="28"/>
        </w:rPr>
        <w:br/>
      </w:r>
      <w:r w:rsidR="00F13997" w:rsidRPr="00C055FA">
        <w:rPr>
          <w:sz w:val="28"/>
          <w:szCs w:val="28"/>
        </w:rPr>
        <w:t xml:space="preserve">в течение трех рабочих дней со дня вступления в силу постановления Администрации </w:t>
      </w:r>
      <w:r w:rsidR="00C055FA">
        <w:rPr>
          <w:sz w:val="28"/>
          <w:szCs w:val="28"/>
        </w:rPr>
        <w:t>городского округа "</w:t>
      </w:r>
      <w:r w:rsidR="00F13997" w:rsidRPr="00C055FA">
        <w:rPr>
          <w:sz w:val="28"/>
          <w:szCs w:val="28"/>
        </w:rPr>
        <w:t>Город Архангельск</w:t>
      </w:r>
      <w:r w:rsidR="00C055FA">
        <w:rPr>
          <w:sz w:val="28"/>
          <w:szCs w:val="28"/>
        </w:rPr>
        <w:t>"</w:t>
      </w:r>
      <w:r w:rsidR="00F13997" w:rsidRPr="00C055FA">
        <w:rPr>
          <w:sz w:val="28"/>
          <w:szCs w:val="28"/>
        </w:rPr>
        <w:t xml:space="preserve"> о реструктуризации задолженности и </w:t>
      </w:r>
      <w:r w:rsidRPr="00C055FA">
        <w:rPr>
          <w:sz w:val="28"/>
          <w:szCs w:val="28"/>
        </w:rPr>
        <w:t>должно предусматривать:</w:t>
      </w:r>
    </w:p>
    <w:p w:rsidR="006D1564" w:rsidRPr="00C055FA" w:rsidRDefault="006D1564" w:rsidP="00C055FA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C055FA">
        <w:rPr>
          <w:sz w:val="28"/>
          <w:szCs w:val="28"/>
        </w:rPr>
        <w:t>способ реструктуризации задолженности (отсрочка или рассрочка);</w:t>
      </w:r>
    </w:p>
    <w:p w:rsidR="00F13997" w:rsidRPr="00C055FA" w:rsidRDefault="00F13997" w:rsidP="00C055FA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C055FA">
        <w:rPr>
          <w:sz w:val="28"/>
          <w:szCs w:val="28"/>
        </w:rPr>
        <w:t>размер реструктуризированной задолженности;</w:t>
      </w:r>
    </w:p>
    <w:p w:rsidR="006D1564" w:rsidRPr="00C055FA" w:rsidRDefault="006D1564" w:rsidP="00C055FA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C055FA">
        <w:rPr>
          <w:sz w:val="28"/>
          <w:szCs w:val="28"/>
        </w:rPr>
        <w:t xml:space="preserve">срок погашения </w:t>
      </w:r>
      <w:r w:rsidR="001D255D" w:rsidRPr="00C055FA">
        <w:rPr>
          <w:sz w:val="28"/>
          <w:szCs w:val="28"/>
        </w:rPr>
        <w:t xml:space="preserve">реструктуризируемой </w:t>
      </w:r>
      <w:r w:rsidRPr="00C055FA">
        <w:rPr>
          <w:sz w:val="28"/>
          <w:szCs w:val="28"/>
        </w:rPr>
        <w:t>задолженности, а в случае предоставления рассрочки</w:t>
      </w:r>
      <w:r w:rsidR="00C055FA">
        <w:rPr>
          <w:sz w:val="28"/>
          <w:szCs w:val="28"/>
        </w:rPr>
        <w:t xml:space="preserve"> – </w:t>
      </w:r>
      <w:r w:rsidRPr="00C055FA">
        <w:rPr>
          <w:sz w:val="28"/>
          <w:szCs w:val="28"/>
        </w:rPr>
        <w:t>график, предусматривающий осуществление платежей;</w:t>
      </w:r>
    </w:p>
    <w:p w:rsidR="006D1564" w:rsidRPr="00C055FA" w:rsidRDefault="00F13997" w:rsidP="00C055FA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C055FA">
        <w:rPr>
          <w:sz w:val="28"/>
          <w:szCs w:val="28"/>
        </w:rPr>
        <w:lastRenderedPageBreak/>
        <w:t xml:space="preserve">размер платы за реструктуризированную задолженность; </w:t>
      </w:r>
    </w:p>
    <w:p w:rsidR="00F13997" w:rsidRPr="00C055FA" w:rsidRDefault="00F13997" w:rsidP="00C055FA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C055FA">
        <w:rPr>
          <w:sz w:val="28"/>
          <w:szCs w:val="28"/>
        </w:rPr>
        <w:t>условия проведения реструктуризации задолженности;</w:t>
      </w:r>
    </w:p>
    <w:p w:rsidR="00F13997" w:rsidRPr="00C055FA" w:rsidRDefault="00F13997" w:rsidP="00C055FA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C055FA">
        <w:rPr>
          <w:sz w:val="28"/>
          <w:szCs w:val="28"/>
        </w:rPr>
        <w:t>обязательства сторон;</w:t>
      </w:r>
    </w:p>
    <w:p w:rsidR="00F13997" w:rsidRPr="00C055FA" w:rsidRDefault="006D1564" w:rsidP="00C055FA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C055FA">
        <w:rPr>
          <w:sz w:val="28"/>
          <w:szCs w:val="28"/>
        </w:rPr>
        <w:t xml:space="preserve">санкции, применяемые к должнику в случае нарушения им условий </w:t>
      </w:r>
      <w:r w:rsidR="00F13997" w:rsidRPr="00C055FA">
        <w:rPr>
          <w:sz w:val="28"/>
          <w:szCs w:val="28"/>
        </w:rPr>
        <w:t>соглашения;</w:t>
      </w:r>
    </w:p>
    <w:p w:rsidR="006D1564" w:rsidRPr="00C055FA" w:rsidRDefault="00F13997" w:rsidP="00C055FA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C055FA">
        <w:rPr>
          <w:sz w:val="28"/>
          <w:szCs w:val="28"/>
        </w:rPr>
        <w:t xml:space="preserve">обязательство должника о ежегодном представлении информации </w:t>
      </w:r>
      <w:r w:rsidR="00C055FA">
        <w:rPr>
          <w:sz w:val="28"/>
          <w:szCs w:val="28"/>
        </w:rPr>
        <w:br/>
      </w:r>
      <w:r w:rsidRPr="00C055FA">
        <w:rPr>
          <w:sz w:val="28"/>
          <w:szCs w:val="28"/>
        </w:rPr>
        <w:t>о выполнении условий реструктуризации задолженности до полного ее погашения.</w:t>
      </w:r>
    </w:p>
    <w:p w:rsidR="00F13997" w:rsidRPr="00C055FA" w:rsidRDefault="00F13997" w:rsidP="00C055FA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C055FA">
        <w:rPr>
          <w:sz w:val="28"/>
          <w:szCs w:val="28"/>
        </w:rPr>
        <w:t>1</w:t>
      </w:r>
      <w:r w:rsidR="008E2C29" w:rsidRPr="00C055FA">
        <w:rPr>
          <w:sz w:val="28"/>
          <w:szCs w:val="28"/>
        </w:rPr>
        <w:t>6</w:t>
      </w:r>
      <w:r w:rsidRPr="00C055FA">
        <w:rPr>
          <w:sz w:val="28"/>
          <w:szCs w:val="28"/>
        </w:rPr>
        <w:t xml:space="preserve">. В случае неуплаты в сроки, установленные соглашением, суммы основного долга реструктуризированной задолженности и (или) начисленных процентов производится начисление пени в размере 1/300 ключевой ставки </w:t>
      </w:r>
      <w:r w:rsidR="00AF36FA" w:rsidRPr="00C055FA">
        <w:rPr>
          <w:sz w:val="28"/>
          <w:szCs w:val="28"/>
        </w:rPr>
        <w:t>Центрального б</w:t>
      </w:r>
      <w:r w:rsidRPr="00C055FA">
        <w:rPr>
          <w:sz w:val="28"/>
          <w:szCs w:val="28"/>
        </w:rPr>
        <w:t xml:space="preserve">анка России, действующей на день наступления срока платежа, </w:t>
      </w:r>
      <w:r w:rsidRPr="00C055FA">
        <w:rPr>
          <w:spacing w:val="-4"/>
          <w:sz w:val="28"/>
          <w:szCs w:val="28"/>
        </w:rPr>
        <w:t>на сумму непогашенного основного долга реструктуризированной задолженности</w:t>
      </w:r>
      <w:r w:rsidRPr="00C055FA">
        <w:rPr>
          <w:sz w:val="28"/>
          <w:szCs w:val="28"/>
        </w:rPr>
        <w:t xml:space="preserve"> и (или) подлежащих уплате процентов за каждый день несвоевременной уплаты платежей.</w:t>
      </w:r>
    </w:p>
    <w:p w:rsidR="00C055FA" w:rsidRDefault="00C055FA" w:rsidP="00C055FA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</w:p>
    <w:p w:rsidR="00C055FA" w:rsidRDefault="00C055FA" w:rsidP="00C055FA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</w:p>
    <w:p w:rsidR="00F13997" w:rsidRPr="00C055FA" w:rsidRDefault="00C055FA" w:rsidP="00C055FA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6D1564" w:rsidRPr="00C055FA" w:rsidRDefault="006D1564" w:rsidP="00C055FA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sectPr w:rsidR="006D1564" w:rsidRPr="00C055FA" w:rsidSect="00C055FA">
      <w:headerReference w:type="default" r:id="rId13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5FA" w:rsidRDefault="00C055FA" w:rsidP="00C055FA">
      <w:r>
        <w:separator/>
      </w:r>
    </w:p>
  </w:endnote>
  <w:endnote w:type="continuationSeparator" w:id="0">
    <w:p w:rsidR="00C055FA" w:rsidRDefault="00C055FA" w:rsidP="00C05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5FA" w:rsidRDefault="00C055FA" w:rsidP="00C055FA">
      <w:r>
        <w:separator/>
      </w:r>
    </w:p>
  </w:footnote>
  <w:footnote w:type="continuationSeparator" w:id="0">
    <w:p w:rsidR="00C055FA" w:rsidRDefault="00C055FA" w:rsidP="00C05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4643058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C055FA" w:rsidRPr="00C055FA" w:rsidRDefault="00C055FA">
        <w:pPr>
          <w:pStyle w:val="a8"/>
          <w:jc w:val="center"/>
          <w:rPr>
            <w:sz w:val="28"/>
          </w:rPr>
        </w:pPr>
        <w:r w:rsidRPr="00C055FA">
          <w:rPr>
            <w:sz w:val="28"/>
          </w:rPr>
          <w:fldChar w:fldCharType="begin"/>
        </w:r>
        <w:r w:rsidRPr="00C055FA">
          <w:rPr>
            <w:sz w:val="28"/>
          </w:rPr>
          <w:instrText>PAGE   \* MERGEFORMAT</w:instrText>
        </w:r>
        <w:r w:rsidRPr="00C055FA">
          <w:rPr>
            <w:sz w:val="28"/>
          </w:rPr>
          <w:fldChar w:fldCharType="separate"/>
        </w:r>
        <w:r w:rsidR="00AD3D86">
          <w:rPr>
            <w:noProof/>
            <w:sz w:val="28"/>
          </w:rPr>
          <w:t>4</w:t>
        </w:r>
        <w:r w:rsidRPr="00C055FA">
          <w:rPr>
            <w:sz w:val="28"/>
          </w:rPr>
          <w:fldChar w:fldCharType="end"/>
        </w:r>
      </w:p>
    </w:sdtContent>
  </w:sdt>
  <w:p w:rsidR="00C055FA" w:rsidRDefault="00C055F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03FBD"/>
    <w:multiLevelType w:val="hybridMultilevel"/>
    <w:tmpl w:val="50461964"/>
    <w:lvl w:ilvl="0" w:tplc="58368D0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F48197D"/>
    <w:multiLevelType w:val="hybridMultilevel"/>
    <w:tmpl w:val="D2C213BE"/>
    <w:lvl w:ilvl="0" w:tplc="7A1878EE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5F661C4"/>
    <w:multiLevelType w:val="hybridMultilevel"/>
    <w:tmpl w:val="B712BA0E"/>
    <w:lvl w:ilvl="0" w:tplc="4E90577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4D01935"/>
    <w:multiLevelType w:val="hybridMultilevel"/>
    <w:tmpl w:val="5E72D378"/>
    <w:lvl w:ilvl="0" w:tplc="C3FE85C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5DB"/>
    <w:rsid w:val="00030757"/>
    <w:rsid w:val="00037ED0"/>
    <w:rsid w:val="00056C52"/>
    <w:rsid w:val="00075D08"/>
    <w:rsid w:val="000C6481"/>
    <w:rsid w:val="000F6A07"/>
    <w:rsid w:val="00114518"/>
    <w:rsid w:val="00157936"/>
    <w:rsid w:val="001759ED"/>
    <w:rsid w:val="0018561E"/>
    <w:rsid w:val="001D255D"/>
    <w:rsid w:val="001F19B7"/>
    <w:rsid w:val="001F2C86"/>
    <w:rsid w:val="002835F7"/>
    <w:rsid w:val="002A1929"/>
    <w:rsid w:val="002B511C"/>
    <w:rsid w:val="002D03FD"/>
    <w:rsid w:val="00300859"/>
    <w:rsid w:val="0030133F"/>
    <w:rsid w:val="00314582"/>
    <w:rsid w:val="00354696"/>
    <w:rsid w:val="003650DF"/>
    <w:rsid w:val="00376565"/>
    <w:rsid w:val="003775BE"/>
    <w:rsid w:val="003C2398"/>
    <w:rsid w:val="003C2FBD"/>
    <w:rsid w:val="003E78E9"/>
    <w:rsid w:val="003F4B39"/>
    <w:rsid w:val="004049B1"/>
    <w:rsid w:val="00462AC7"/>
    <w:rsid w:val="00476033"/>
    <w:rsid w:val="004948C4"/>
    <w:rsid w:val="004A6E11"/>
    <w:rsid w:val="004B1A4D"/>
    <w:rsid w:val="004F0FD6"/>
    <w:rsid w:val="005850CE"/>
    <w:rsid w:val="00642FDB"/>
    <w:rsid w:val="00643DBD"/>
    <w:rsid w:val="00671596"/>
    <w:rsid w:val="00671ADA"/>
    <w:rsid w:val="00680E00"/>
    <w:rsid w:val="006A0BB3"/>
    <w:rsid w:val="006A7124"/>
    <w:rsid w:val="006D1564"/>
    <w:rsid w:val="006E2A33"/>
    <w:rsid w:val="00723D1C"/>
    <w:rsid w:val="00732569"/>
    <w:rsid w:val="0074531E"/>
    <w:rsid w:val="008005AF"/>
    <w:rsid w:val="00806E91"/>
    <w:rsid w:val="008278C7"/>
    <w:rsid w:val="00850092"/>
    <w:rsid w:val="008755DB"/>
    <w:rsid w:val="008A04E0"/>
    <w:rsid w:val="008E13F3"/>
    <w:rsid w:val="008E2C29"/>
    <w:rsid w:val="008E62F1"/>
    <w:rsid w:val="00944957"/>
    <w:rsid w:val="00967C38"/>
    <w:rsid w:val="00995D62"/>
    <w:rsid w:val="009A4346"/>
    <w:rsid w:val="009D3A97"/>
    <w:rsid w:val="009D6140"/>
    <w:rsid w:val="009E200B"/>
    <w:rsid w:val="009F1A00"/>
    <w:rsid w:val="009F3FEF"/>
    <w:rsid w:val="00A13CF1"/>
    <w:rsid w:val="00A63EF8"/>
    <w:rsid w:val="00A65CEA"/>
    <w:rsid w:val="00AA3EA0"/>
    <w:rsid w:val="00AB7478"/>
    <w:rsid w:val="00AC4858"/>
    <w:rsid w:val="00AD3D86"/>
    <w:rsid w:val="00AF36FA"/>
    <w:rsid w:val="00B400A7"/>
    <w:rsid w:val="00B553CA"/>
    <w:rsid w:val="00B61346"/>
    <w:rsid w:val="00BE0BBF"/>
    <w:rsid w:val="00BF148A"/>
    <w:rsid w:val="00C00DEE"/>
    <w:rsid w:val="00C055FA"/>
    <w:rsid w:val="00CA0557"/>
    <w:rsid w:val="00CD6CAC"/>
    <w:rsid w:val="00CE180E"/>
    <w:rsid w:val="00CF5C1A"/>
    <w:rsid w:val="00D3076F"/>
    <w:rsid w:val="00DE5F62"/>
    <w:rsid w:val="00E41D93"/>
    <w:rsid w:val="00E751D6"/>
    <w:rsid w:val="00E9016C"/>
    <w:rsid w:val="00E95875"/>
    <w:rsid w:val="00EA3ED2"/>
    <w:rsid w:val="00EF45B1"/>
    <w:rsid w:val="00F10B32"/>
    <w:rsid w:val="00F13997"/>
    <w:rsid w:val="00F14FD3"/>
    <w:rsid w:val="00F15A61"/>
    <w:rsid w:val="00F27215"/>
    <w:rsid w:val="00FE02F0"/>
    <w:rsid w:val="00FE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55D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755DB"/>
    <w:pPr>
      <w:keepNext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55D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55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55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55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755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755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755DB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character" w:styleId="a3">
    <w:name w:val="Emphasis"/>
    <w:qFormat/>
    <w:rsid w:val="008755DB"/>
    <w:rPr>
      <w:i/>
      <w:iCs/>
    </w:rPr>
  </w:style>
  <w:style w:type="character" w:styleId="a4">
    <w:name w:val="Hyperlink"/>
    <w:basedOn w:val="a0"/>
    <w:uiPriority w:val="99"/>
    <w:unhideWhenUsed/>
    <w:rsid w:val="008755D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A434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2FDB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FDB"/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055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55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055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55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55D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755DB"/>
    <w:pPr>
      <w:keepNext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55D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55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55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55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755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755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755DB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character" w:styleId="a3">
    <w:name w:val="Emphasis"/>
    <w:qFormat/>
    <w:rsid w:val="008755DB"/>
    <w:rPr>
      <w:i/>
      <w:iCs/>
    </w:rPr>
  </w:style>
  <w:style w:type="character" w:styleId="a4">
    <w:name w:val="Hyperlink"/>
    <w:basedOn w:val="a0"/>
    <w:uiPriority w:val="99"/>
    <w:unhideWhenUsed/>
    <w:rsid w:val="008755D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A434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2FDB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FDB"/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055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55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055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55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D76604E7D6D2CA24F455D22F09CECB79466708B7AF82930F5B24F6ABB310249E8C0AAEE291A4F3984A4CA939D45E45499545C3C3D86391CfDX6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D76604E7D6D2CA24F455D22F09CECB79466708B7AF82930F5B24F6ABB310249E8C0AAEC2919406FD3EBCBCFDB18F75694545E3921f8X4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D76604E7D6D2CA24F455D22F09CECB79466708B7AF82930F5B24F6ABB310249E8C0AAEE291A4F3984A4CA939D45E45499545C3C3D86391CfDX6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76604E7D6D2CA24F455D22F09CECB79466708B7AF82930F5B24F6ABB310249E8C0AAEC2919406FD3EBCBCFDB18F75694545E3921f8X4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5E80B-16ED-46FD-A7E0-1091AE1DC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Валентиновна Мусаева</dc:creator>
  <cp:lastModifiedBy>Любовь Федоровна Фадеева</cp:lastModifiedBy>
  <cp:revision>2</cp:revision>
  <cp:lastPrinted>2021-01-20T07:38:00Z</cp:lastPrinted>
  <dcterms:created xsi:type="dcterms:W3CDTF">2021-02-04T06:31:00Z</dcterms:created>
  <dcterms:modified xsi:type="dcterms:W3CDTF">2021-02-04T06:31:00Z</dcterms:modified>
</cp:coreProperties>
</file>