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5210"/>
      </w:tblGrid>
      <w:tr w:rsidR="00F264BF" w:rsidRPr="006721B9" w:rsidTr="00314B73">
        <w:tc>
          <w:tcPr>
            <w:tcW w:w="4361" w:type="dxa"/>
            <w:shd w:val="clear" w:color="auto" w:fill="auto"/>
          </w:tcPr>
          <w:bookmarkStart w:id="0" w:name="_GoBack"/>
          <w:bookmarkEnd w:id="0"/>
          <w:p w:rsidR="00F264BF" w:rsidRPr="006721B9" w:rsidRDefault="00F264BF" w:rsidP="00314B73">
            <w:pPr>
              <w:jc w:val="center"/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1BC15C" wp14:editId="08D5A2F8">
                      <wp:simplePos x="0" y="0"/>
                      <wp:positionH relativeFrom="column">
                        <wp:posOffset>-455446</wp:posOffset>
                      </wp:positionH>
                      <wp:positionV relativeFrom="paragraph">
                        <wp:posOffset>-664298</wp:posOffset>
                      </wp:positionV>
                      <wp:extent cx="7239000" cy="516048"/>
                      <wp:effectExtent l="0" t="0" r="0" b="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0" cy="516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35.85pt;margin-top:-52.3pt;width:570pt;height:4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" stroked="f"/>
                  </w:pict>
                </mc:Fallback>
              </mc:AlternateContent>
            </w:r>
          </w:p>
        </w:tc>
        <w:tc>
          <w:tcPr>
            <w:tcW w:w="5210" w:type="dxa"/>
            <w:shd w:val="clear" w:color="auto" w:fill="auto"/>
          </w:tcPr>
          <w:p w:rsidR="00F264BF" w:rsidRPr="006721B9" w:rsidRDefault="00F264BF" w:rsidP="00314B73">
            <w:pPr>
              <w:jc w:val="center"/>
              <w:rPr>
                <w:bCs/>
              </w:rPr>
            </w:pPr>
            <w:r w:rsidRPr="006721B9">
              <w:rPr>
                <w:bCs/>
              </w:rPr>
              <w:t>УТВЕРЖДЕН</w:t>
            </w:r>
            <w:r>
              <w:rPr>
                <w:bCs/>
              </w:rPr>
              <w:t>О</w:t>
            </w:r>
          </w:p>
          <w:p w:rsidR="00F264BF" w:rsidRPr="006721B9" w:rsidRDefault="00F264BF" w:rsidP="00314B7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постановлением Администрации </w:t>
            </w:r>
          </w:p>
          <w:p w:rsidR="00F264BF" w:rsidRPr="006721B9" w:rsidRDefault="00F264BF" w:rsidP="00314B73">
            <w:pPr>
              <w:jc w:val="center"/>
              <w:rPr>
                <w:bCs/>
              </w:rPr>
            </w:pPr>
            <w:r w:rsidRPr="006721B9">
              <w:rPr>
                <w:bCs/>
              </w:rPr>
              <w:t xml:space="preserve"> муниципального образования </w:t>
            </w:r>
          </w:p>
          <w:p w:rsidR="00F264BF" w:rsidRDefault="00F264BF" w:rsidP="00314B73">
            <w:pPr>
              <w:jc w:val="center"/>
              <w:rPr>
                <w:bCs/>
              </w:rPr>
            </w:pPr>
            <w:r>
              <w:rPr>
                <w:bCs/>
              </w:rPr>
              <w:t>"</w:t>
            </w:r>
            <w:r w:rsidRPr="006721B9">
              <w:rPr>
                <w:bCs/>
              </w:rPr>
              <w:t>Город Архангельск</w:t>
            </w:r>
            <w:r>
              <w:rPr>
                <w:bCs/>
              </w:rPr>
              <w:t>"</w:t>
            </w:r>
          </w:p>
          <w:p w:rsidR="00F264BF" w:rsidRPr="006721B9" w:rsidRDefault="00F264BF" w:rsidP="00D51DF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от  </w:t>
            </w:r>
            <w:r w:rsidR="00D51DFB">
              <w:rPr>
                <w:bCs/>
              </w:rPr>
              <w:t>30.03.2018 № 401</w:t>
            </w:r>
          </w:p>
        </w:tc>
      </w:tr>
    </w:tbl>
    <w:p w:rsidR="00F264BF" w:rsidRPr="008663E1" w:rsidRDefault="00F264BF" w:rsidP="00F264BF">
      <w:pPr>
        <w:jc w:val="center"/>
        <w:rPr>
          <w:b/>
          <w:sz w:val="48"/>
          <w:szCs w:val="48"/>
        </w:rPr>
      </w:pPr>
    </w:p>
    <w:p w:rsidR="00F264BF" w:rsidRDefault="00F264BF" w:rsidP="00F264BF">
      <w:pPr>
        <w:jc w:val="center"/>
        <w:rPr>
          <w:b/>
          <w:szCs w:val="28"/>
        </w:rPr>
      </w:pPr>
      <w:r>
        <w:rPr>
          <w:b/>
          <w:szCs w:val="28"/>
        </w:rPr>
        <w:t>ПОЛОЖЕНИЕ</w:t>
      </w:r>
      <w:r w:rsidRPr="001C6FC3">
        <w:rPr>
          <w:b/>
          <w:szCs w:val="28"/>
        </w:rPr>
        <w:t xml:space="preserve"> </w:t>
      </w:r>
    </w:p>
    <w:p w:rsidR="00F264BF" w:rsidRDefault="00F264BF" w:rsidP="00F264BF">
      <w:pPr>
        <w:jc w:val="center"/>
        <w:rPr>
          <w:b/>
          <w:szCs w:val="28"/>
        </w:rPr>
      </w:pPr>
      <w:r>
        <w:rPr>
          <w:b/>
          <w:szCs w:val="28"/>
        </w:rPr>
        <w:t xml:space="preserve">о стимулировании отраслевых (функциональных) и территориальных органов </w:t>
      </w:r>
      <w:r w:rsidRPr="004F0B4F">
        <w:rPr>
          <w:b/>
          <w:szCs w:val="28"/>
        </w:rPr>
        <w:t>Администра</w:t>
      </w:r>
      <w:r>
        <w:rPr>
          <w:b/>
          <w:szCs w:val="28"/>
        </w:rPr>
        <w:t xml:space="preserve">ции муниципального образования </w:t>
      </w:r>
    </w:p>
    <w:p w:rsidR="00F264BF" w:rsidRDefault="00F264BF" w:rsidP="00F264BF">
      <w:pPr>
        <w:jc w:val="center"/>
        <w:rPr>
          <w:b/>
          <w:szCs w:val="28"/>
        </w:rPr>
      </w:pPr>
      <w:r>
        <w:rPr>
          <w:b/>
          <w:szCs w:val="28"/>
        </w:rPr>
        <w:t>"Город Архангельск"</w:t>
      </w:r>
      <w:r w:rsidRPr="00DC38B1">
        <w:rPr>
          <w:b/>
          <w:szCs w:val="28"/>
        </w:rPr>
        <w:t>, д</w:t>
      </w:r>
      <w:r w:rsidRPr="004F0B4F">
        <w:rPr>
          <w:b/>
          <w:szCs w:val="28"/>
        </w:rPr>
        <w:t xml:space="preserve">остигших наилучших результатов </w:t>
      </w:r>
    </w:p>
    <w:p w:rsidR="00F264BF" w:rsidRDefault="00F264BF" w:rsidP="00F264BF">
      <w:pPr>
        <w:jc w:val="center"/>
        <w:rPr>
          <w:b/>
          <w:szCs w:val="28"/>
        </w:rPr>
      </w:pPr>
      <w:r w:rsidRPr="004F0B4F">
        <w:rPr>
          <w:b/>
          <w:szCs w:val="28"/>
        </w:rPr>
        <w:t>по итогам мониторинга качества финансового менеджмента и реализации проектной деятельности в Администра</w:t>
      </w:r>
      <w:r>
        <w:rPr>
          <w:b/>
          <w:szCs w:val="28"/>
        </w:rPr>
        <w:t xml:space="preserve">ции </w:t>
      </w:r>
    </w:p>
    <w:p w:rsidR="00F264BF" w:rsidRPr="001C6FC3" w:rsidRDefault="00F264BF" w:rsidP="00F264BF">
      <w:pPr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 "Город Архангельск",</w:t>
      </w:r>
      <w:r w:rsidRPr="0089157D">
        <w:rPr>
          <w:b/>
          <w:szCs w:val="28"/>
        </w:rPr>
        <w:t xml:space="preserve"> в 2018 году</w:t>
      </w:r>
    </w:p>
    <w:p w:rsidR="00F264BF" w:rsidRPr="00AB6640" w:rsidRDefault="00F264BF" w:rsidP="00F264BF">
      <w:pPr>
        <w:rPr>
          <w:b/>
          <w:szCs w:val="28"/>
        </w:rPr>
      </w:pPr>
    </w:p>
    <w:p w:rsidR="00F264BF" w:rsidRPr="00AB6640" w:rsidRDefault="00F264BF" w:rsidP="00F264BF">
      <w:pPr>
        <w:rPr>
          <w:b/>
          <w:szCs w:val="28"/>
        </w:rPr>
      </w:pPr>
    </w:p>
    <w:p w:rsidR="00F264BF" w:rsidRPr="00F264BF" w:rsidRDefault="00F264BF" w:rsidP="00F264BF">
      <w:pPr>
        <w:pStyle w:val="a5"/>
        <w:numPr>
          <w:ilvl w:val="0"/>
          <w:numId w:val="10"/>
        </w:numPr>
        <w:jc w:val="center"/>
        <w:rPr>
          <w:b/>
          <w:szCs w:val="28"/>
        </w:rPr>
      </w:pPr>
      <w:r w:rsidRPr="00F264BF">
        <w:rPr>
          <w:b/>
          <w:szCs w:val="28"/>
        </w:rPr>
        <w:t>Общие положения</w:t>
      </w:r>
    </w:p>
    <w:p w:rsidR="00F264BF" w:rsidRDefault="00F264BF" w:rsidP="00F264BF">
      <w:pPr>
        <w:jc w:val="both"/>
        <w:rPr>
          <w:szCs w:val="28"/>
        </w:rPr>
      </w:pPr>
    </w:p>
    <w:p w:rsidR="00F264BF" w:rsidRPr="002E25AD" w:rsidRDefault="00F264BF" w:rsidP="00F264BF">
      <w:pPr>
        <w:ind w:firstLine="709"/>
        <w:jc w:val="both"/>
        <w:rPr>
          <w:szCs w:val="28"/>
        </w:rPr>
      </w:pPr>
      <w:r>
        <w:rPr>
          <w:szCs w:val="28"/>
        </w:rPr>
        <w:t xml:space="preserve">1.1. Настоящее Положение устанавливает порядок стимулирования </w:t>
      </w:r>
      <w:r w:rsidRPr="007D6E84">
        <w:rPr>
          <w:szCs w:val="28"/>
        </w:rPr>
        <w:t xml:space="preserve">отраслевых (функциональных) и территориальных органов Администрации муниципального образования </w:t>
      </w:r>
      <w:r>
        <w:rPr>
          <w:szCs w:val="28"/>
        </w:rPr>
        <w:t>"</w:t>
      </w:r>
      <w:r w:rsidRPr="007D6E84">
        <w:rPr>
          <w:szCs w:val="28"/>
        </w:rPr>
        <w:t>Город Архангельск</w:t>
      </w:r>
      <w:r>
        <w:rPr>
          <w:szCs w:val="28"/>
        </w:rPr>
        <w:t>"</w:t>
      </w:r>
      <w:r w:rsidRPr="007D6E84">
        <w:rPr>
          <w:szCs w:val="28"/>
        </w:rPr>
        <w:t xml:space="preserve">, достигших наилучших результатов по итогам мониторинга качества финансового менеджмента и </w:t>
      </w:r>
      <w:r w:rsidRPr="002E25AD">
        <w:rPr>
          <w:szCs w:val="28"/>
        </w:rPr>
        <w:t xml:space="preserve">реализации проектной деятельности в Администрации муниципального образования </w:t>
      </w:r>
      <w:r>
        <w:rPr>
          <w:szCs w:val="28"/>
        </w:rPr>
        <w:t>"</w:t>
      </w:r>
      <w:r w:rsidRPr="002E25AD">
        <w:rPr>
          <w:szCs w:val="28"/>
        </w:rPr>
        <w:t>Город Архангельск</w:t>
      </w:r>
      <w:r>
        <w:rPr>
          <w:szCs w:val="28"/>
        </w:rPr>
        <w:t>"</w:t>
      </w:r>
      <w:r w:rsidRPr="002E25AD">
        <w:rPr>
          <w:szCs w:val="28"/>
        </w:rPr>
        <w:t xml:space="preserve">, и порядок принятия решений об использовании (о перераспределении) и использования средств, иным образом зарезервированных в составе утвержденных статьей 4 решения Архангельской городской Думы от 14.12.2017 № 606 </w:t>
      </w:r>
      <w:r>
        <w:rPr>
          <w:szCs w:val="28"/>
        </w:rPr>
        <w:t>"</w:t>
      </w:r>
      <w:r w:rsidRPr="002E25AD">
        <w:rPr>
          <w:szCs w:val="28"/>
        </w:rPr>
        <w:t>О городском бюджете на 2018 год и на плановый период 2019 и 2020 годов</w:t>
      </w:r>
      <w:r>
        <w:rPr>
          <w:szCs w:val="28"/>
        </w:rPr>
        <w:t>"</w:t>
      </w:r>
      <w:r w:rsidRPr="002E25AD">
        <w:rPr>
          <w:szCs w:val="28"/>
        </w:rPr>
        <w:t xml:space="preserve"> бюджетных ассигнований, предусмотренных по подразделу </w:t>
      </w:r>
      <w:r>
        <w:rPr>
          <w:szCs w:val="28"/>
        </w:rPr>
        <w:t>"</w:t>
      </w:r>
      <w:r w:rsidRPr="002E25AD">
        <w:rPr>
          <w:szCs w:val="28"/>
        </w:rPr>
        <w:t>Другие общегосудар</w:t>
      </w:r>
      <w:r>
        <w:rPr>
          <w:szCs w:val="28"/>
        </w:rPr>
        <w:t>-</w:t>
      </w:r>
      <w:r w:rsidRPr="002E25AD">
        <w:rPr>
          <w:szCs w:val="28"/>
        </w:rPr>
        <w:t>ственные вопросы</w:t>
      </w:r>
      <w:r>
        <w:rPr>
          <w:szCs w:val="28"/>
        </w:rPr>
        <w:t>"</w:t>
      </w:r>
      <w:r w:rsidRPr="002E25AD">
        <w:rPr>
          <w:szCs w:val="28"/>
        </w:rPr>
        <w:t xml:space="preserve"> раздела </w:t>
      </w:r>
      <w:r>
        <w:rPr>
          <w:szCs w:val="28"/>
        </w:rPr>
        <w:t>"</w:t>
      </w:r>
      <w:r w:rsidRPr="002E25AD">
        <w:rPr>
          <w:szCs w:val="28"/>
        </w:rPr>
        <w:t>Общегосударственные вопросы</w:t>
      </w:r>
      <w:r>
        <w:rPr>
          <w:szCs w:val="28"/>
        </w:rPr>
        <w:t>"</w:t>
      </w:r>
      <w:r w:rsidRPr="002E25AD">
        <w:rPr>
          <w:szCs w:val="28"/>
        </w:rPr>
        <w:t xml:space="preserve"> классификации расходов городского бюджета на реализацию отдельных решений Главы муниципального образования </w:t>
      </w:r>
      <w:r>
        <w:rPr>
          <w:szCs w:val="28"/>
        </w:rPr>
        <w:t>"</w:t>
      </w:r>
      <w:r w:rsidRPr="002E25AD">
        <w:rPr>
          <w:szCs w:val="28"/>
        </w:rPr>
        <w:t>Город Архангельск</w:t>
      </w:r>
      <w:r>
        <w:rPr>
          <w:szCs w:val="28"/>
        </w:rPr>
        <w:t>"</w:t>
      </w:r>
      <w:r w:rsidRPr="002E25AD">
        <w:rPr>
          <w:szCs w:val="28"/>
        </w:rPr>
        <w:t xml:space="preserve"> и (или) Администрации муниципального образования </w:t>
      </w:r>
      <w:r>
        <w:rPr>
          <w:szCs w:val="28"/>
        </w:rPr>
        <w:t>"</w:t>
      </w:r>
      <w:r w:rsidRPr="002E25AD">
        <w:rPr>
          <w:szCs w:val="28"/>
        </w:rPr>
        <w:t>Город Архангельск</w:t>
      </w:r>
      <w:r>
        <w:rPr>
          <w:szCs w:val="28"/>
        </w:rPr>
        <w:t>"</w:t>
      </w:r>
      <w:r w:rsidRPr="002E25AD">
        <w:rPr>
          <w:szCs w:val="28"/>
        </w:rPr>
        <w:t xml:space="preserve"> (далее – зарезервиро</w:t>
      </w:r>
      <w:r>
        <w:rPr>
          <w:szCs w:val="28"/>
        </w:rPr>
        <w:t>-</w:t>
      </w:r>
      <w:r w:rsidRPr="002E25AD">
        <w:rPr>
          <w:szCs w:val="28"/>
        </w:rPr>
        <w:t xml:space="preserve">ванные бюджетные ассигнования).    </w:t>
      </w:r>
    </w:p>
    <w:p w:rsidR="00F264BF" w:rsidRPr="002E25AD" w:rsidRDefault="00F264BF" w:rsidP="00F264BF">
      <w:pPr>
        <w:jc w:val="both"/>
        <w:rPr>
          <w:szCs w:val="28"/>
        </w:rPr>
      </w:pPr>
      <w:r w:rsidRPr="002E25AD">
        <w:rPr>
          <w:szCs w:val="28"/>
        </w:rPr>
        <w:tab/>
      </w:r>
      <w:r>
        <w:rPr>
          <w:szCs w:val="28"/>
        </w:rPr>
        <w:t>1.</w:t>
      </w:r>
      <w:r w:rsidRPr="002E25AD">
        <w:rPr>
          <w:szCs w:val="28"/>
        </w:rPr>
        <w:t>2. Зарезервированные бюджетные ассигнования используются в целях стимулирования</w:t>
      </w:r>
      <w:r w:rsidRPr="002E25AD">
        <w:t xml:space="preserve"> </w:t>
      </w:r>
      <w:r w:rsidRPr="002E25AD">
        <w:rPr>
          <w:szCs w:val="28"/>
        </w:rPr>
        <w:t xml:space="preserve">отраслевых (функциональных) и территориальных органов Администрации муниципального образования </w:t>
      </w:r>
      <w:r>
        <w:rPr>
          <w:szCs w:val="28"/>
        </w:rPr>
        <w:t>"</w:t>
      </w:r>
      <w:r w:rsidRPr="002E25AD">
        <w:rPr>
          <w:szCs w:val="28"/>
        </w:rPr>
        <w:t>Город Архангельск</w:t>
      </w:r>
      <w:r>
        <w:rPr>
          <w:szCs w:val="28"/>
        </w:rPr>
        <w:t>"</w:t>
      </w:r>
      <w:r w:rsidRPr="002E25AD">
        <w:rPr>
          <w:szCs w:val="28"/>
        </w:rPr>
        <w:t xml:space="preserve"> (далее – органы Администрации),</w:t>
      </w:r>
      <w:r w:rsidRPr="002E25AD">
        <w:rPr>
          <w:b/>
          <w:szCs w:val="28"/>
        </w:rPr>
        <w:t xml:space="preserve"> </w:t>
      </w:r>
      <w:r w:rsidRPr="002E25AD">
        <w:rPr>
          <w:szCs w:val="28"/>
        </w:rPr>
        <w:t>достигших наилучших результатов по итогам:</w:t>
      </w:r>
    </w:p>
    <w:p w:rsidR="00F264BF" w:rsidRPr="002E25AD" w:rsidRDefault="00F264BF" w:rsidP="00F264BF">
      <w:pPr>
        <w:ind w:firstLine="709"/>
        <w:jc w:val="both"/>
        <w:rPr>
          <w:szCs w:val="28"/>
        </w:rPr>
      </w:pPr>
      <w:r w:rsidRPr="002E25AD">
        <w:rPr>
          <w:szCs w:val="28"/>
        </w:rPr>
        <w:t xml:space="preserve"> мониторинга качества финансового менеджмента, проводимого </w:t>
      </w:r>
      <w:r>
        <w:rPr>
          <w:szCs w:val="28"/>
        </w:rPr>
        <w:br/>
      </w:r>
      <w:r w:rsidRPr="002E25AD">
        <w:rPr>
          <w:szCs w:val="28"/>
        </w:rPr>
        <w:t>в соответствии с Положением о мониторинге качества финансового менеджмента, утвержденным распоряжением м</w:t>
      </w:r>
      <w:r>
        <w:rPr>
          <w:szCs w:val="28"/>
        </w:rPr>
        <w:t xml:space="preserve">эрии города Архангельска </w:t>
      </w:r>
      <w:r>
        <w:rPr>
          <w:szCs w:val="28"/>
        </w:rPr>
        <w:br/>
        <w:t>от 25.0</w:t>
      </w:r>
      <w:r w:rsidRPr="002E25AD">
        <w:rPr>
          <w:szCs w:val="28"/>
        </w:rPr>
        <w:t>4.2012 № 473р;</w:t>
      </w:r>
    </w:p>
    <w:p w:rsidR="00F264BF" w:rsidRDefault="00F264BF" w:rsidP="00F264BF">
      <w:pPr>
        <w:ind w:firstLine="709"/>
        <w:jc w:val="both"/>
        <w:rPr>
          <w:szCs w:val="28"/>
        </w:rPr>
      </w:pPr>
      <w:r w:rsidRPr="002E25AD">
        <w:rPr>
          <w:szCs w:val="28"/>
        </w:rPr>
        <w:t>реализации</w:t>
      </w:r>
      <w:r w:rsidRPr="002E25AD">
        <w:t xml:space="preserve"> </w:t>
      </w:r>
      <w:r w:rsidRPr="002E25AD">
        <w:rPr>
          <w:szCs w:val="28"/>
        </w:rPr>
        <w:t xml:space="preserve">проектной деятельности в Администрации муниципального образования </w:t>
      </w:r>
      <w:r>
        <w:rPr>
          <w:szCs w:val="28"/>
        </w:rPr>
        <w:t>"</w:t>
      </w:r>
      <w:r w:rsidRPr="002E25AD">
        <w:rPr>
          <w:szCs w:val="28"/>
        </w:rPr>
        <w:t>Город Архангельск</w:t>
      </w:r>
      <w:r>
        <w:rPr>
          <w:szCs w:val="28"/>
        </w:rPr>
        <w:t>"</w:t>
      </w:r>
      <w:r w:rsidRPr="002E25AD">
        <w:rPr>
          <w:szCs w:val="28"/>
        </w:rPr>
        <w:t>, организуемой в соответствии</w:t>
      </w:r>
      <w:r>
        <w:rPr>
          <w:szCs w:val="28"/>
        </w:rPr>
        <w:t xml:space="preserve"> </w:t>
      </w:r>
      <w:r>
        <w:rPr>
          <w:szCs w:val="28"/>
        </w:rPr>
        <w:br/>
      </w:r>
      <w:r>
        <w:rPr>
          <w:szCs w:val="28"/>
        </w:rPr>
        <w:lastRenderedPageBreak/>
        <w:t xml:space="preserve">с Положением об организации проектной деятельности в </w:t>
      </w:r>
      <w:r w:rsidRPr="00890851">
        <w:rPr>
          <w:szCs w:val="28"/>
        </w:rPr>
        <w:t xml:space="preserve">Администрации муниципального образования </w:t>
      </w:r>
      <w:r>
        <w:rPr>
          <w:szCs w:val="28"/>
        </w:rPr>
        <w:t>"</w:t>
      </w:r>
      <w:r w:rsidRPr="00890851">
        <w:rPr>
          <w:szCs w:val="28"/>
        </w:rPr>
        <w:t>Город Архангельск</w:t>
      </w:r>
      <w:r>
        <w:rPr>
          <w:szCs w:val="28"/>
        </w:rPr>
        <w:t xml:space="preserve">", утвержденным постановлением </w:t>
      </w:r>
      <w:r w:rsidRPr="00890851">
        <w:rPr>
          <w:szCs w:val="28"/>
        </w:rPr>
        <w:t xml:space="preserve">Администрации муниципального образования </w:t>
      </w:r>
      <w:r>
        <w:rPr>
          <w:szCs w:val="28"/>
        </w:rPr>
        <w:t>"</w:t>
      </w:r>
      <w:r w:rsidRPr="00890851">
        <w:rPr>
          <w:szCs w:val="28"/>
        </w:rPr>
        <w:t>Город Архангельск</w:t>
      </w:r>
      <w:r>
        <w:rPr>
          <w:szCs w:val="28"/>
        </w:rPr>
        <w:t>" от 31.03.2017 № 336.</w:t>
      </w:r>
    </w:p>
    <w:p w:rsidR="00F264BF" w:rsidRDefault="00F264BF" w:rsidP="00F264B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89157D">
        <w:rPr>
          <w:szCs w:val="28"/>
        </w:rPr>
        <w:t>3.</w:t>
      </w:r>
      <w:r>
        <w:rPr>
          <w:szCs w:val="28"/>
        </w:rPr>
        <w:tab/>
      </w:r>
      <w:r w:rsidRPr="0089157D">
        <w:rPr>
          <w:szCs w:val="28"/>
        </w:rPr>
        <w:t>Зарезервированные бюджетные ассигнования направляются на выплату премий за выполнение особо важных и сложных заданий, повышение квалификации, приобретение компьютерной техники</w:t>
      </w:r>
      <w:r>
        <w:rPr>
          <w:szCs w:val="28"/>
        </w:rPr>
        <w:t xml:space="preserve">, </w:t>
      </w:r>
      <w:r w:rsidRPr="003D6634">
        <w:rPr>
          <w:szCs w:val="28"/>
        </w:rPr>
        <w:t>программного обеспечения</w:t>
      </w:r>
      <w:r w:rsidRPr="0089157D">
        <w:rPr>
          <w:szCs w:val="28"/>
        </w:rPr>
        <w:t xml:space="preserve"> и расходных материалов, необходимых для обеспечения функционирования рабочих мест. </w:t>
      </w:r>
    </w:p>
    <w:p w:rsidR="00F264BF" w:rsidRDefault="00F264BF" w:rsidP="00F264B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89157D">
        <w:rPr>
          <w:szCs w:val="28"/>
        </w:rPr>
        <w:t>4.</w:t>
      </w:r>
      <w:r>
        <w:rPr>
          <w:szCs w:val="28"/>
        </w:rPr>
        <w:tab/>
      </w:r>
      <w:r w:rsidRPr="0089157D">
        <w:rPr>
          <w:szCs w:val="28"/>
        </w:rPr>
        <w:t xml:space="preserve">Решение о стимулировании органов Администрации и об использовании зарезервированных бюджетных ассигнований принимается Администрацией муниципального образования </w:t>
      </w:r>
      <w:r>
        <w:rPr>
          <w:szCs w:val="28"/>
        </w:rPr>
        <w:t>"</w:t>
      </w:r>
      <w:r w:rsidRPr="0089157D">
        <w:rPr>
          <w:szCs w:val="28"/>
        </w:rPr>
        <w:t>Город Архангельск</w:t>
      </w:r>
      <w:r>
        <w:rPr>
          <w:szCs w:val="28"/>
        </w:rPr>
        <w:t>"</w:t>
      </w:r>
      <w:r w:rsidRPr="0089157D">
        <w:rPr>
          <w:szCs w:val="28"/>
        </w:rPr>
        <w:t xml:space="preserve"> в форме распоряжения после одобрения бюджетной комиссией Администрации муниципального образования </w:t>
      </w:r>
      <w:r>
        <w:rPr>
          <w:szCs w:val="28"/>
        </w:rPr>
        <w:t>"</w:t>
      </w:r>
      <w:r w:rsidRPr="0089157D">
        <w:rPr>
          <w:szCs w:val="28"/>
        </w:rPr>
        <w:t>Город Архангельск</w:t>
      </w:r>
      <w:r>
        <w:rPr>
          <w:szCs w:val="28"/>
        </w:rPr>
        <w:t>"</w:t>
      </w:r>
      <w:r w:rsidRPr="0089157D">
        <w:rPr>
          <w:szCs w:val="28"/>
        </w:rPr>
        <w:t xml:space="preserve"> (далее – бюджетная комиссия).</w:t>
      </w:r>
    </w:p>
    <w:p w:rsidR="00F264BF" w:rsidRDefault="00F264BF" w:rsidP="00F264BF">
      <w:pPr>
        <w:ind w:firstLine="709"/>
        <w:jc w:val="both"/>
        <w:rPr>
          <w:szCs w:val="28"/>
        </w:rPr>
      </w:pPr>
    </w:p>
    <w:p w:rsidR="00F264BF" w:rsidRPr="00F264BF" w:rsidRDefault="00F264BF" w:rsidP="00F264BF">
      <w:pPr>
        <w:pStyle w:val="a5"/>
        <w:numPr>
          <w:ilvl w:val="0"/>
          <w:numId w:val="10"/>
        </w:numPr>
        <w:jc w:val="center"/>
        <w:rPr>
          <w:b/>
          <w:szCs w:val="28"/>
        </w:rPr>
      </w:pPr>
      <w:r w:rsidRPr="00F264BF">
        <w:rPr>
          <w:b/>
          <w:szCs w:val="28"/>
        </w:rPr>
        <w:t>Порядок стимулирования отраслевых (функциональных)</w:t>
      </w:r>
    </w:p>
    <w:p w:rsidR="00F264BF" w:rsidRDefault="00F264BF" w:rsidP="00F264BF">
      <w:pPr>
        <w:jc w:val="center"/>
        <w:rPr>
          <w:b/>
          <w:szCs w:val="28"/>
        </w:rPr>
      </w:pPr>
      <w:r w:rsidRPr="002F0DA1">
        <w:rPr>
          <w:b/>
          <w:szCs w:val="28"/>
        </w:rPr>
        <w:t xml:space="preserve">и территориальных органов Администрации </w:t>
      </w:r>
    </w:p>
    <w:p w:rsidR="00F264BF" w:rsidRPr="002F0DA1" w:rsidRDefault="00F264BF" w:rsidP="00F264BF">
      <w:pPr>
        <w:jc w:val="center"/>
        <w:rPr>
          <w:b/>
          <w:szCs w:val="28"/>
        </w:rPr>
      </w:pPr>
      <w:r w:rsidRPr="002F0DA1">
        <w:rPr>
          <w:b/>
          <w:szCs w:val="28"/>
        </w:rPr>
        <w:t xml:space="preserve">муниципального образования </w:t>
      </w:r>
      <w:r>
        <w:rPr>
          <w:b/>
          <w:szCs w:val="28"/>
        </w:rPr>
        <w:t>"</w:t>
      </w:r>
      <w:r w:rsidRPr="002F0DA1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</w:p>
    <w:p w:rsidR="00F264BF" w:rsidRDefault="00F264BF" w:rsidP="00F264BF">
      <w:pPr>
        <w:ind w:firstLine="709"/>
        <w:jc w:val="both"/>
        <w:rPr>
          <w:szCs w:val="28"/>
        </w:rPr>
      </w:pPr>
    </w:p>
    <w:p w:rsidR="00F264BF" w:rsidRPr="0046017D" w:rsidRDefault="00F264BF" w:rsidP="00F264BF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46017D">
        <w:rPr>
          <w:szCs w:val="28"/>
        </w:rPr>
        <w:t xml:space="preserve">1. Стимулируются органы Администрации, достигшие трех наилучших результатов: </w:t>
      </w:r>
    </w:p>
    <w:p w:rsidR="00F264BF" w:rsidRPr="0046017D" w:rsidRDefault="00F264BF" w:rsidP="00F264BF">
      <w:pPr>
        <w:ind w:firstLine="709"/>
        <w:jc w:val="both"/>
        <w:rPr>
          <w:szCs w:val="28"/>
        </w:rPr>
      </w:pPr>
      <w:r w:rsidRPr="0046017D">
        <w:rPr>
          <w:szCs w:val="28"/>
        </w:rPr>
        <w:t>в рейтинге главных администраторов средств городского бюджета, сформированном по результатам итоговой оценки качества финансового менеджмента в соответствии с Положением о мониторинге качества финансового менеджмента, утвержденным распоряжением мэрии город</w:t>
      </w:r>
      <w:r>
        <w:rPr>
          <w:szCs w:val="28"/>
        </w:rPr>
        <w:t>а Архангельска от 25.0</w:t>
      </w:r>
      <w:r w:rsidRPr="0046017D">
        <w:rPr>
          <w:szCs w:val="28"/>
        </w:rPr>
        <w:t>4.2012 № 473р;</w:t>
      </w:r>
    </w:p>
    <w:p w:rsidR="00F264BF" w:rsidRPr="0046017D" w:rsidRDefault="00F264BF" w:rsidP="00F264BF">
      <w:pPr>
        <w:ind w:firstLine="709"/>
        <w:jc w:val="both"/>
        <w:rPr>
          <w:szCs w:val="28"/>
        </w:rPr>
      </w:pPr>
      <w:r w:rsidRPr="0046017D">
        <w:rPr>
          <w:szCs w:val="28"/>
        </w:rPr>
        <w:t xml:space="preserve">в рейтинге органов Администрации, реализующих проектную деятельность в Администрации муниципального образования </w:t>
      </w:r>
      <w:r>
        <w:rPr>
          <w:szCs w:val="28"/>
        </w:rPr>
        <w:t>"</w:t>
      </w:r>
      <w:r w:rsidRPr="0046017D">
        <w:rPr>
          <w:szCs w:val="28"/>
        </w:rPr>
        <w:t>Город Архангельск</w:t>
      </w:r>
      <w:r>
        <w:rPr>
          <w:szCs w:val="28"/>
        </w:rPr>
        <w:t>"</w:t>
      </w:r>
      <w:r w:rsidRPr="0046017D">
        <w:rPr>
          <w:szCs w:val="28"/>
        </w:rPr>
        <w:t xml:space="preserve">, сформированном на основании оценки результатов реализации проектной деятельности в Администрации муниципального образования </w:t>
      </w:r>
      <w:r>
        <w:rPr>
          <w:szCs w:val="28"/>
        </w:rPr>
        <w:t>"</w:t>
      </w:r>
      <w:r w:rsidRPr="0046017D">
        <w:rPr>
          <w:szCs w:val="28"/>
        </w:rPr>
        <w:t>Город Архангельск</w:t>
      </w:r>
      <w:r>
        <w:rPr>
          <w:szCs w:val="28"/>
        </w:rPr>
        <w:t>"</w:t>
      </w:r>
      <w:r w:rsidRPr="0046017D">
        <w:rPr>
          <w:szCs w:val="28"/>
        </w:rPr>
        <w:t xml:space="preserve"> в соответствии с показателями согласно приложению к настоящему Положению.</w:t>
      </w:r>
    </w:p>
    <w:p w:rsidR="00F264BF" w:rsidRPr="0046017D" w:rsidRDefault="00F264BF" w:rsidP="00F264BF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46017D">
        <w:rPr>
          <w:szCs w:val="28"/>
        </w:rPr>
        <w:t xml:space="preserve">2. Предложения по стимулированию органов Администрации, достигших наилучших результатов по итогам мониторинга качества финансового менеджмента за 2017 год и реализации проектной деятельности в Администрации муниципального образования </w:t>
      </w:r>
      <w:r>
        <w:rPr>
          <w:szCs w:val="28"/>
        </w:rPr>
        <w:t>"</w:t>
      </w:r>
      <w:r w:rsidRPr="0046017D">
        <w:rPr>
          <w:szCs w:val="28"/>
        </w:rPr>
        <w:t>Город Архангельск</w:t>
      </w:r>
      <w:r>
        <w:rPr>
          <w:szCs w:val="28"/>
        </w:rPr>
        <w:t>"</w:t>
      </w:r>
      <w:r w:rsidRPr="0046017D">
        <w:rPr>
          <w:szCs w:val="28"/>
        </w:rPr>
        <w:t xml:space="preserve"> </w:t>
      </w:r>
      <w:r>
        <w:rPr>
          <w:szCs w:val="28"/>
        </w:rPr>
        <w:br/>
      </w:r>
      <w:r w:rsidRPr="0046017D">
        <w:rPr>
          <w:szCs w:val="28"/>
        </w:rPr>
        <w:t xml:space="preserve">в 2017 году рассматриваются бюджетной комиссией в срок не позднее </w:t>
      </w:r>
      <w:r>
        <w:rPr>
          <w:szCs w:val="28"/>
        </w:rPr>
        <w:br/>
      </w:r>
      <w:r w:rsidRPr="0046017D">
        <w:rPr>
          <w:szCs w:val="28"/>
        </w:rPr>
        <w:t xml:space="preserve">15 апреля 2018 года.   </w:t>
      </w:r>
    </w:p>
    <w:p w:rsidR="00F264BF" w:rsidRPr="0046017D" w:rsidRDefault="00F264BF" w:rsidP="00F264BF">
      <w:pPr>
        <w:ind w:firstLine="709"/>
        <w:jc w:val="both"/>
        <w:rPr>
          <w:szCs w:val="28"/>
        </w:rPr>
      </w:pPr>
      <w:r w:rsidRPr="0046017D">
        <w:rPr>
          <w:szCs w:val="28"/>
        </w:rPr>
        <w:t xml:space="preserve">Департамент экономического развития Администрации муниципального образования </w:t>
      </w:r>
      <w:r>
        <w:rPr>
          <w:szCs w:val="28"/>
        </w:rPr>
        <w:t>"</w:t>
      </w:r>
      <w:r w:rsidRPr="0046017D">
        <w:rPr>
          <w:szCs w:val="28"/>
        </w:rPr>
        <w:t>Город Архангельск</w:t>
      </w:r>
      <w:r>
        <w:rPr>
          <w:szCs w:val="28"/>
        </w:rPr>
        <w:t>"</w:t>
      </w:r>
      <w:r w:rsidRPr="0046017D">
        <w:rPr>
          <w:szCs w:val="28"/>
        </w:rPr>
        <w:t xml:space="preserve"> (далее – департамент экономического развития) представляет в адрес департамента финансов Администрации муниципального образования </w:t>
      </w:r>
      <w:r>
        <w:rPr>
          <w:szCs w:val="28"/>
        </w:rPr>
        <w:t>"</w:t>
      </w:r>
      <w:r w:rsidRPr="0046017D">
        <w:rPr>
          <w:szCs w:val="28"/>
        </w:rPr>
        <w:t>Город Архангельск</w:t>
      </w:r>
      <w:r>
        <w:rPr>
          <w:szCs w:val="28"/>
        </w:rPr>
        <w:t>"</w:t>
      </w:r>
      <w:r w:rsidRPr="0046017D">
        <w:rPr>
          <w:szCs w:val="28"/>
        </w:rPr>
        <w:t xml:space="preserve"> (далее – департамент финансов) в срок не позднее 05 апреля 2018 года предложения по стимулированию органов Администрации, достигших наилучших </w:t>
      </w:r>
      <w:r w:rsidRPr="0046017D">
        <w:rPr>
          <w:szCs w:val="28"/>
        </w:rPr>
        <w:lastRenderedPageBreak/>
        <w:t xml:space="preserve">результатов по итогам реализации проектной деятельности в Администрации муниципального образования </w:t>
      </w:r>
      <w:r>
        <w:rPr>
          <w:szCs w:val="28"/>
        </w:rPr>
        <w:t>"</w:t>
      </w:r>
      <w:r w:rsidRPr="0046017D">
        <w:rPr>
          <w:szCs w:val="28"/>
        </w:rPr>
        <w:t>Город Архангельск</w:t>
      </w:r>
      <w:r>
        <w:rPr>
          <w:szCs w:val="28"/>
        </w:rPr>
        <w:t>"</w:t>
      </w:r>
      <w:r w:rsidRPr="0046017D">
        <w:rPr>
          <w:szCs w:val="28"/>
        </w:rPr>
        <w:t xml:space="preserve"> в 2017 году.</w:t>
      </w:r>
    </w:p>
    <w:p w:rsidR="00F264BF" w:rsidRPr="0046017D" w:rsidRDefault="00F264BF" w:rsidP="00F264BF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46017D">
        <w:rPr>
          <w:szCs w:val="28"/>
        </w:rPr>
        <w:t>3. Предложения по стимулированию органов Администрации, достигших наилучших результатов по итогам ежеквартального мониторинга, мониторинга в части документов, используемых при составлении проекта городского бюджета на 2019 год и на плановый период 2020 и 2021 годов</w:t>
      </w:r>
      <w:r>
        <w:rPr>
          <w:szCs w:val="28"/>
        </w:rPr>
        <w:t>,</w:t>
      </w:r>
      <w:r w:rsidRPr="0046017D">
        <w:rPr>
          <w:szCs w:val="28"/>
        </w:rPr>
        <w:t xml:space="preserve"> </w:t>
      </w:r>
      <w:r>
        <w:rPr>
          <w:szCs w:val="28"/>
        </w:rPr>
        <w:br/>
      </w:r>
      <w:r w:rsidRPr="0046017D">
        <w:rPr>
          <w:szCs w:val="28"/>
        </w:rPr>
        <w:t xml:space="preserve">и реализации проектной деятельности в Администрации муниципального образования </w:t>
      </w:r>
      <w:r>
        <w:rPr>
          <w:szCs w:val="28"/>
        </w:rPr>
        <w:t>"</w:t>
      </w:r>
      <w:r w:rsidRPr="0046017D">
        <w:rPr>
          <w:szCs w:val="28"/>
        </w:rPr>
        <w:t>Город Архангельск</w:t>
      </w:r>
      <w:r>
        <w:rPr>
          <w:szCs w:val="28"/>
        </w:rPr>
        <w:t>"</w:t>
      </w:r>
      <w:r w:rsidRPr="0046017D">
        <w:rPr>
          <w:szCs w:val="28"/>
        </w:rPr>
        <w:t xml:space="preserve"> в 2018 году рассматриваются бюджетной комиссией в срок не позднее 10 декабря 2018 года.   </w:t>
      </w:r>
    </w:p>
    <w:p w:rsidR="00F264BF" w:rsidRPr="0046017D" w:rsidRDefault="00F264BF" w:rsidP="00F264BF">
      <w:pPr>
        <w:ind w:firstLine="709"/>
        <w:jc w:val="both"/>
        <w:rPr>
          <w:szCs w:val="28"/>
        </w:rPr>
      </w:pPr>
      <w:r w:rsidRPr="0046017D">
        <w:rPr>
          <w:szCs w:val="28"/>
        </w:rPr>
        <w:t xml:space="preserve">Департамент экономического развития представляет в адрес департамента финансов в срок не позднее 01 декабря 2018 года предложения по стимулированию органов Администрации, достигших наилучших результатов по итогам реализации проектной деятельности в Администрации муниципального образования </w:t>
      </w:r>
      <w:r>
        <w:rPr>
          <w:szCs w:val="28"/>
        </w:rPr>
        <w:t>"</w:t>
      </w:r>
      <w:r w:rsidRPr="0046017D">
        <w:rPr>
          <w:szCs w:val="28"/>
        </w:rPr>
        <w:t>Город Архангельск</w:t>
      </w:r>
      <w:r>
        <w:rPr>
          <w:szCs w:val="28"/>
        </w:rPr>
        <w:t>"</w:t>
      </w:r>
      <w:r w:rsidRPr="0046017D">
        <w:rPr>
          <w:szCs w:val="28"/>
        </w:rPr>
        <w:t xml:space="preserve"> в 2018 году.</w:t>
      </w:r>
    </w:p>
    <w:p w:rsidR="00F264BF" w:rsidRPr="0046017D" w:rsidRDefault="00F264BF" w:rsidP="00F264BF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46017D">
        <w:rPr>
          <w:szCs w:val="28"/>
        </w:rPr>
        <w:t>4. Стимулирование органов Администрации осуществляется исходя из фонда оплаты труда соответствующего органа Администрации.</w:t>
      </w:r>
    </w:p>
    <w:p w:rsidR="00F264BF" w:rsidRPr="0046017D" w:rsidRDefault="00F264BF" w:rsidP="00F264BF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F264BF" w:rsidRPr="0046017D" w:rsidRDefault="00F264BF" w:rsidP="00F264BF">
      <w:pPr>
        <w:autoSpaceDE w:val="0"/>
        <w:autoSpaceDN w:val="0"/>
        <w:adjustRightInd w:val="0"/>
        <w:ind w:firstLine="426"/>
        <w:jc w:val="center"/>
        <w:rPr>
          <w:b/>
          <w:szCs w:val="28"/>
        </w:rPr>
      </w:pPr>
      <w:r>
        <w:rPr>
          <w:b/>
          <w:szCs w:val="28"/>
        </w:rPr>
        <w:t>3</w:t>
      </w:r>
      <w:r w:rsidRPr="0046017D">
        <w:rPr>
          <w:b/>
          <w:szCs w:val="28"/>
        </w:rPr>
        <w:t>.</w:t>
      </w:r>
      <w:r w:rsidRPr="0046017D">
        <w:rPr>
          <w:b/>
          <w:szCs w:val="28"/>
        </w:rPr>
        <w:tab/>
        <w:t xml:space="preserve">Порядок принятия решений об использовании </w:t>
      </w:r>
    </w:p>
    <w:p w:rsidR="00F264BF" w:rsidRDefault="00F264BF" w:rsidP="00F264BF">
      <w:pPr>
        <w:autoSpaceDE w:val="0"/>
        <w:autoSpaceDN w:val="0"/>
        <w:adjustRightInd w:val="0"/>
        <w:jc w:val="center"/>
        <w:rPr>
          <w:b/>
          <w:szCs w:val="28"/>
        </w:rPr>
      </w:pPr>
      <w:r w:rsidRPr="0046017D">
        <w:rPr>
          <w:b/>
          <w:szCs w:val="28"/>
        </w:rPr>
        <w:t xml:space="preserve">(о перераспределении) и использования зарезервированных </w:t>
      </w:r>
    </w:p>
    <w:p w:rsidR="00F264BF" w:rsidRPr="0046017D" w:rsidRDefault="00F264BF" w:rsidP="00F264BF">
      <w:pPr>
        <w:autoSpaceDE w:val="0"/>
        <w:autoSpaceDN w:val="0"/>
        <w:adjustRightInd w:val="0"/>
        <w:jc w:val="center"/>
        <w:rPr>
          <w:b/>
          <w:szCs w:val="28"/>
        </w:rPr>
      </w:pPr>
      <w:r w:rsidRPr="0046017D">
        <w:rPr>
          <w:b/>
          <w:szCs w:val="28"/>
        </w:rPr>
        <w:t>бюджетных ассигнований</w:t>
      </w:r>
    </w:p>
    <w:p w:rsidR="00F264BF" w:rsidRPr="0046017D" w:rsidRDefault="00F264BF" w:rsidP="00F264BF">
      <w:pPr>
        <w:jc w:val="both"/>
        <w:rPr>
          <w:szCs w:val="28"/>
        </w:rPr>
      </w:pPr>
    </w:p>
    <w:p w:rsidR="00F264BF" w:rsidRPr="0046017D" w:rsidRDefault="00F264BF" w:rsidP="00F264BF">
      <w:pPr>
        <w:ind w:firstLine="709"/>
        <w:jc w:val="both"/>
        <w:rPr>
          <w:rFonts w:eastAsiaTheme="minorHAnsi"/>
          <w:szCs w:val="28"/>
        </w:rPr>
      </w:pPr>
      <w:r>
        <w:rPr>
          <w:szCs w:val="28"/>
        </w:rPr>
        <w:t>3.</w:t>
      </w:r>
      <w:r w:rsidRPr="0046017D">
        <w:rPr>
          <w:szCs w:val="28"/>
        </w:rPr>
        <w:t>1. Использование зарезервированных бюджетных ассигнований осуществляется</w:t>
      </w:r>
      <w:r w:rsidRPr="0046017D">
        <w:rPr>
          <w:rFonts w:eastAsiaTheme="minorHAnsi"/>
          <w:szCs w:val="28"/>
        </w:rPr>
        <w:t xml:space="preserve"> соответствующими главными распорядителями средств городского бюджета по разделам, подразделам, целевым статьям (муниципальным программам </w:t>
      </w:r>
      <w:r w:rsidRPr="0046017D">
        <w:rPr>
          <w:szCs w:val="28"/>
        </w:rPr>
        <w:t xml:space="preserve">муниципального образования </w:t>
      </w:r>
      <w:r>
        <w:rPr>
          <w:szCs w:val="28"/>
        </w:rPr>
        <w:t>"</w:t>
      </w:r>
      <w:r w:rsidRPr="0046017D">
        <w:rPr>
          <w:szCs w:val="28"/>
        </w:rPr>
        <w:t>Город Архангельск</w:t>
      </w:r>
      <w:r>
        <w:rPr>
          <w:szCs w:val="28"/>
        </w:rPr>
        <w:t>"</w:t>
      </w:r>
      <w:r w:rsidRPr="0046017D">
        <w:rPr>
          <w:szCs w:val="28"/>
        </w:rPr>
        <w:t xml:space="preserve"> и непрограммным направлениям деятельности) </w:t>
      </w:r>
      <w:r w:rsidRPr="0046017D">
        <w:rPr>
          <w:rFonts w:eastAsiaTheme="minorHAnsi"/>
          <w:szCs w:val="28"/>
        </w:rPr>
        <w:t>и видам расходов классификации расходов бюджетов исходя из направлений использования зарезервированных бюджетных ассигнований.</w:t>
      </w:r>
    </w:p>
    <w:p w:rsidR="00F264BF" w:rsidRPr="0046017D" w:rsidRDefault="00F264BF" w:rsidP="00F264BF">
      <w:pPr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3.</w:t>
      </w:r>
      <w:r w:rsidRPr="0046017D">
        <w:rPr>
          <w:rFonts w:eastAsiaTheme="minorHAnsi"/>
          <w:szCs w:val="28"/>
        </w:rPr>
        <w:t xml:space="preserve">2. Главные распорядители средств городского бюджета в течение двух рабочих дней со дня доведения до них протокола бюджетной комиссии представляют в департамент финансов предложения об использовании зарезервированных бюджетных ассигнований по направлениям, установленным пунктом </w:t>
      </w:r>
      <w:r>
        <w:rPr>
          <w:rFonts w:eastAsiaTheme="minorHAnsi"/>
          <w:szCs w:val="28"/>
        </w:rPr>
        <w:t>1.</w:t>
      </w:r>
      <w:r w:rsidRPr="0046017D">
        <w:rPr>
          <w:rFonts w:eastAsiaTheme="minorHAnsi"/>
          <w:szCs w:val="28"/>
        </w:rPr>
        <w:t xml:space="preserve">3 раздела </w:t>
      </w:r>
      <w:r>
        <w:rPr>
          <w:rFonts w:eastAsiaTheme="minorHAnsi"/>
          <w:szCs w:val="28"/>
        </w:rPr>
        <w:t>1</w:t>
      </w:r>
      <w:r w:rsidRPr="0046017D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>"</w:t>
      </w:r>
      <w:r w:rsidRPr="0046017D">
        <w:rPr>
          <w:rFonts w:eastAsiaTheme="minorHAnsi"/>
          <w:szCs w:val="28"/>
        </w:rPr>
        <w:t>Общие положения</w:t>
      </w:r>
      <w:r>
        <w:rPr>
          <w:rFonts w:eastAsiaTheme="minorHAnsi"/>
          <w:szCs w:val="28"/>
        </w:rPr>
        <w:t>" настоящего Положения</w:t>
      </w:r>
      <w:r w:rsidRPr="0046017D">
        <w:rPr>
          <w:rFonts w:eastAsiaTheme="minorHAnsi"/>
          <w:szCs w:val="28"/>
        </w:rPr>
        <w:t xml:space="preserve">. </w:t>
      </w:r>
    </w:p>
    <w:p w:rsidR="00F264BF" w:rsidRPr="0046017D" w:rsidRDefault="00F264BF" w:rsidP="00F264BF">
      <w:pPr>
        <w:ind w:firstLine="709"/>
        <w:jc w:val="both"/>
        <w:rPr>
          <w:rFonts w:eastAsiaTheme="minorHAnsi"/>
          <w:szCs w:val="28"/>
        </w:rPr>
      </w:pPr>
      <w:r w:rsidRPr="0046017D">
        <w:rPr>
          <w:rFonts w:eastAsiaTheme="minorHAnsi"/>
          <w:szCs w:val="28"/>
        </w:rPr>
        <w:t>Предложения об использовании зарезервированных бюджетных ассигнований рассматриваются и одобряются бюджетной комиссией.</w:t>
      </w:r>
    </w:p>
    <w:p w:rsidR="00F264BF" w:rsidRPr="0046017D" w:rsidRDefault="00F264BF" w:rsidP="00F264BF">
      <w:pPr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3.</w:t>
      </w:r>
      <w:r w:rsidRPr="0046017D">
        <w:rPr>
          <w:rFonts w:eastAsiaTheme="minorHAnsi"/>
          <w:szCs w:val="28"/>
        </w:rPr>
        <w:t xml:space="preserve">3. Департамент финансов на основании протокола бюджетной комиссии готовит проект решения </w:t>
      </w:r>
      <w:r w:rsidRPr="0046017D">
        <w:rPr>
          <w:szCs w:val="28"/>
        </w:rPr>
        <w:t xml:space="preserve">о стимулировании органов Администрации и </w:t>
      </w:r>
      <w:r w:rsidRPr="0046017D">
        <w:rPr>
          <w:rFonts w:eastAsiaTheme="minorHAnsi"/>
          <w:szCs w:val="28"/>
        </w:rPr>
        <w:t xml:space="preserve">об использовании зарезервированных бюджетных ассигнований и представляет его на утверждение Главе </w:t>
      </w:r>
      <w:r w:rsidRPr="0046017D">
        <w:rPr>
          <w:szCs w:val="28"/>
        </w:rPr>
        <w:t xml:space="preserve">муниципального образования </w:t>
      </w:r>
      <w:r>
        <w:rPr>
          <w:szCs w:val="28"/>
        </w:rPr>
        <w:t>"</w:t>
      </w:r>
      <w:r w:rsidRPr="0046017D">
        <w:rPr>
          <w:szCs w:val="28"/>
        </w:rPr>
        <w:t>Город Архангельск</w:t>
      </w:r>
      <w:r>
        <w:rPr>
          <w:szCs w:val="28"/>
        </w:rPr>
        <w:t>"</w:t>
      </w:r>
      <w:r w:rsidRPr="0046017D">
        <w:rPr>
          <w:szCs w:val="28"/>
        </w:rPr>
        <w:t>.</w:t>
      </w:r>
    </w:p>
    <w:p w:rsidR="00F264BF" w:rsidRPr="0046017D" w:rsidRDefault="00F264BF" w:rsidP="00F264BF">
      <w:pPr>
        <w:ind w:firstLine="709"/>
        <w:jc w:val="both"/>
        <w:rPr>
          <w:szCs w:val="28"/>
        </w:rPr>
      </w:pPr>
      <w:r>
        <w:rPr>
          <w:rFonts w:eastAsiaTheme="minorHAnsi"/>
          <w:szCs w:val="28"/>
        </w:rPr>
        <w:t>3.</w:t>
      </w:r>
      <w:r w:rsidRPr="0046017D">
        <w:rPr>
          <w:rFonts w:eastAsiaTheme="minorHAnsi"/>
          <w:szCs w:val="28"/>
        </w:rPr>
        <w:t>4. Главные распорядители средств городского</w:t>
      </w:r>
      <w:r w:rsidR="006E4638">
        <w:rPr>
          <w:rFonts w:eastAsiaTheme="minorHAnsi"/>
          <w:szCs w:val="28"/>
        </w:rPr>
        <w:t xml:space="preserve"> бюджета</w:t>
      </w:r>
      <w:r w:rsidRPr="0046017D">
        <w:rPr>
          <w:rFonts w:eastAsiaTheme="minorHAnsi"/>
          <w:szCs w:val="28"/>
        </w:rPr>
        <w:t xml:space="preserve"> в течение двух рабочих дней после принятия решения </w:t>
      </w:r>
      <w:r w:rsidRPr="0046017D">
        <w:rPr>
          <w:szCs w:val="28"/>
        </w:rPr>
        <w:t>о стимулировании органов Администрации и</w:t>
      </w:r>
      <w:r w:rsidRPr="0046017D">
        <w:rPr>
          <w:rFonts w:eastAsiaTheme="minorHAnsi"/>
          <w:szCs w:val="28"/>
        </w:rPr>
        <w:t xml:space="preserve"> об использовании зарезервированных бюджетных ассигнований направляют в департамент финансов</w:t>
      </w:r>
      <w:r w:rsidRPr="0046017D">
        <w:rPr>
          <w:szCs w:val="28"/>
        </w:rPr>
        <w:t xml:space="preserve"> предложения об </w:t>
      </w:r>
      <w:r w:rsidRPr="0046017D">
        <w:rPr>
          <w:szCs w:val="28"/>
        </w:rPr>
        <w:lastRenderedPageBreak/>
        <w:t>изменении сводной бюджетной росписи городского бюджета и изменении лимитов бюджетных обязательств на 2018 год и на плановый период 2019 и 2020 годов.</w:t>
      </w:r>
    </w:p>
    <w:p w:rsidR="00F264BF" w:rsidRPr="0046017D" w:rsidRDefault="00F264BF" w:rsidP="00F264BF">
      <w:pPr>
        <w:ind w:firstLine="709"/>
        <w:jc w:val="both"/>
        <w:rPr>
          <w:szCs w:val="28"/>
        </w:rPr>
      </w:pPr>
      <w:r w:rsidRPr="0046017D">
        <w:rPr>
          <w:szCs w:val="28"/>
        </w:rPr>
        <w:t xml:space="preserve">Изменение сводной бюджетной росписи городского бюджета и изменение лимитов бюджетных обязательств на 2018 год и на плановый период 2019 и 2020 годов осуществляется департаментом финансов </w:t>
      </w:r>
      <w:r w:rsidR="00683DDE">
        <w:rPr>
          <w:szCs w:val="28"/>
        </w:rPr>
        <w:br/>
      </w:r>
      <w:r w:rsidRPr="0046017D">
        <w:rPr>
          <w:szCs w:val="28"/>
        </w:rPr>
        <w:t xml:space="preserve">в порядке и сроки, установленные пунктом 1.14 Порядка составления и ведения сводной бюджетной росписи городского бюджета и бюджетных росписей главных распорядителей средств городского бюджета (главных администраторов источников финансирования дефицита городского бюджета), утвержденного распоряжением директора департамента финансов Администрации муниципального образования </w:t>
      </w:r>
      <w:r>
        <w:rPr>
          <w:szCs w:val="28"/>
        </w:rPr>
        <w:t>"</w:t>
      </w:r>
      <w:r w:rsidRPr="0046017D">
        <w:rPr>
          <w:szCs w:val="28"/>
        </w:rPr>
        <w:t>Город Архангельск</w:t>
      </w:r>
      <w:r>
        <w:rPr>
          <w:szCs w:val="28"/>
        </w:rPr>
        <w:t>"</w:t>
      </w:r>
      <w:r w:rsidRPr="0046017D">
        <w:rPr>
          <w:szCs w:val="28"/>
        </w:rPr>
        <w:t xml:space="preserve"> </w:t>
      </w:r>
      <w:r>
        <w:rPr>
          <w:szCs w:val="28"/>
        </w:rPr>
        <w:br/>
      </w:r>
      <w:r w:rsidRPr="0046017D">
        <w:rPr>
          <w:szCs w:val="28"/>
        </w:rPr>
        <w:t xml:space="preserve">от 15.12.2016 № 52р. </w:t>
      </w:r>
    </w:p>
    <w:p w:rsidR="00F264BF" w:rsidRDefault="00F264BF" w:rsidP="00F264BF">
      <w:pPr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3.</w:t>
      </w:r>
      <w:r w:rsidRPr="0046017D">
        <w:rPr>
          <w:rFonts w:eastAsiaTheme="minorHAnsi"/>
          <w:szCs w:val="28"/>
        </w:rPr>
        <w:t xml:space="preserve">5. Внесение изменений в соответствующую ведомственную целевую программу муниципального образования </w:t>
      </w:r>
      <w:r>
        <w:rPr>
          <w:rFonts w:eastAsiaTheme="minorHAnsi"/>
          <w:szCs w:val="28"/>
        </w:rPr>
        <w:t>"</w:t>
      </w:r>
      <w:r w:rsidRPr="0046017D">
        <w:rPr>
          <w:rFonts w:eastAsiaTheme="minorHAnsi"/>
          <w:szCs w:val="28"/>
        </w:rPr>
        <w:t>Город Архангельск</w:t>
      </w:r>
      <w:r>
        <w:rPr>
          <w:rFonts w:eastAsiaTheme="minorHAnsi"/>
          <w:szCs w:val="28"/>
        </w:rPr>
        <w:t>"</w:t>
      </w:r>
      <w:r w:rsidRPr="0046017D">
        <w:rPr>
          <w:rFonts w:eastAsiaTheme="minorHAnsi"/>
          <w:szCs w:val="28"/>
        </w:rPr>
        <w:t>, муници</w:t>
      </w:r>
      <w:r w:rsidR="00683DDE">
        <w:rPr>
          <w:rFonts w:eastAsiaTheme="minorHAnsi"/>
          <w:szCs w:val="28"/>
        </w:rPr>
        <w:t>-</w:t>
      </w:r>
      <w:r w:rsidRPr="0046017D">
        <w:rPr>
          <w:rFonts w:eastAsiaTheme="minorHAnsi"/>
          <w:szCs w:val="28"/>
        </w:rPr>
        <w:t xml:space="preserve">пальную программу муниципального образования </w:t>
      </w:r>
      <w:r>
        <w:rPr>
          <w:rFonts w:eastAsiaTheme="minorHAnsi"/>
          <w:szCs w:val="28"/>
        </w:rPr>
        <w:t>"</w:t>
      </w:r>
      <w:r w:rsidRPr="0046017D">
        <w:rPr>
          <w:rFonts w:eastAsiaTheme="minorHAnsi"/>
          <w:szCs w:val="28"/>
        </w:rPr>
        <w:t>Город Архангельск</w:t>
      </w:r>
      <w:r>
        <w:rPr>
          <w:rFonts w:eastAsiaTheme="minorHAnsi"/>
          <w:szCs w:val="28"/>
        </w:rPr>
        <w:t>"</w:t>
      </w:r>
      <w:r w:rsidRPr="0046017D">
        <w:rPr>
          <w:rFonts w:eastAsiaTheme="minorHAnsi"/>
          <w:szCs w:val="28"/>
        </w:rPr>
        <w:t xml:space="preserve"> осуществляется в установленном порядке в течение десяти рабочих дней после доведения лимитов бюджетных обязательств до соответствующего главного распорядителя средств городского бюджета.</w:t>
      </w:r>
    </w:p>
    <w:p w:rsidR="00683DDE" w:rsidRDefault="00683DDE" w:rsidP="00F264BF">
      <w:pPr>
        <w:ind w:firstLine="709"/>
        <w:jc w:val="both"/>
        <w:rPr>
          <w:rFonts w:eastAsiaTheme="minorHAnsi"/>
          <w:szCs w:val="28"/>
        </w:rPr>
      </w:pPr>
    </w:p>
    <w:p w:rsidR="00683DDE" w:rsidRDefault="00683DDE" w:rsidP="00F264BF">
      <w:pPr>
        <w:ind w:firstLine="709"/>
        <w:jc w:val="both"/>
        <w:rPr>
          <w:rFonts w:eastAsiaTheme="minorHAnsi"/>
          <w:szCs w:val="28"/>
        </w:rPr>
      </w:pPr>
    </w:p>
    <w:p w:rsidR="00683DDE" w:rsidRPr="00B03E4E" w:rsidRDefault="00683DDE" w:rsidP="00683DDE">
      <w:pPr>
        <w:jc w:val="center"/>
        <w:rPr>
          <w:szCs w:val="28"/>
        </w:rPr>
      </w:pPr>
      <w:r>
        <w:rPr>
          <w:rFonts w:eastAsiaTheme="minorHAnsi"/>
          <w:szCs w:val="28"/>
        </w:rPr>
        <w:t>___________</w:t>
      </w:r>
    </w:p>
    <w:p w:rsidR="00F264BF" w:rsidRDefault="00F264BF" w:rsidP="00F264BF">
      <w:pPr>
        <w:ind w:firstLine="709"/>
        <w:jc w:val="both"/>
        <w:rPr>
          <w:szCs w:val="28"/>
        </w:rPr>
      </w:pPr>
    </w:p>
    <w:p w:rsidR="00F264BF" w:rsidRDefault="00F264BF" w:rsidP="00F264BF">
      <w:pPr>
        <w:autoSpaceDE w:val="0"/>
        <w:autoSpaceDN w:val="0"/>
        <w:adjustRightInd w:val="0"/>
        <w:ind w:left="4678"/>
        <w:jc w:val="center"/>
        <w:outlineLvl w:val="0"/>
        <w:rPr>
          <w:sz w:val="24"/>
          <w:szCs w:val="28"/>
        </w:rPr>
        <w:sectPr w:rsidR="00F264BF" w:rsidSect="00F264BF">
          <w:headerReference w:type="default" r:id="rId8"/>
          <w:headerReference w:type="first" r:id="rId9"/>
          <w:pgSz w:w="11906" w:h="16838"/>
          <w:pgMar w:top="993" w:right="850" w:bottom="993" w:left="1701" w:header="708" w:footer="708" w:gutter="0"/>
          <w:pgNumType w:start="1"/>
          <w:cols w:space="708"/>
          <w:titlePg/>
          <w:docGrid w:linePitch="381"/>
        </w:sectPr>
      </w:pPr>
    </w:p>
    <w:p w:rsidR="00F264BF" w:rsidRPr="00683DDE" w:rsidRDefault="00F264BF" w:rsidP="00F264BF">
      <w:pPr>
        <w:autoSpaceDE w:val="0"/>
        <w:autoSpaceDN w:val="0"/>
        <w:adjustRightInd w:val="0"/>
        <w:ind w:left="8505"/>
        <w:jc w:val="center"/>
        <w:outlineLvl w:val="0"/>
        <w:rPr>
          <w:sz w:val="24"/>
          <w:szCs w:val="28"/>
        </w:rPr>
      </w:pPr>
      <w:r w:rsidRPr="00683DDE">
        <w:rPr>
          <w:sz w:val="24"/>
          <w:szCs w:val="28"/>
        </w:rPr>
        <w:lastRenderedPageBreak/>
        <w:t>ПРИЛОЖЕНИЕ</w:t>
      </w:r>
    </w:p>
    <w:p w:rsidR="00683DDE" w:rsidRDefault="00F264BF" w:rsidP="00F264BF">
      <w:pPr>
        <w:autoSpaceDE w:val="0"/>
        <w:autoSpaceDN w:val="0"/>
        <w:adjustRightInd w:val="0"/>
        <w:ind w:left="8505"/>
        <w:jc w:val="center"/>
        <w:rPr>
          <w:sz w:val="24"/>
          <w:szCs w:val="28"/>
        </w:rPr>
      </w:pPr>
      <w:r w:rsidRPr="00683DDE">
        <w:rPr>
          <w:sz w:val="24"/>
          <w:szCs w:val="28"/>
        </w:rPr>
        <w:t xml:space="preserve">к Положению о стимулировании отраслевых (функциональных) и территориальных органов Администрации муниципального образования "Город Архангельск", достигших наилучших результатов по итогам мониторинга качества финансового менеджмента и реализации проектной деятельности </w:t>
      </w:r>
    </w:p>
    <w:p w:rsidR="00683DDE" w:rsidRDefault="00F264BF" w:rsidP="00F264BF">
      <w:pPr>
        <w:autoSpaceDE w:val="0"/>
        <w:autoSpaceDN w:val="0"/>
        <w:adjustRightInd w:val="0"/>
        <w:ind w:left="8505"/>
        <w:jc w:val="center"/>
        <w:rPr>
          <w:sz w:val="24"/>
          <w:szCs w:val="28"/>
        </w:rPr>
      </w:pPr>
      <w:r w:rsidRPr="00683DDE">
        <w:rPr>
          <w:sz w:val="24"/>
          <w:szCs w:val="28"/>
        </w:rPr>
        <w:t xml:space="preserve">в Администрации муниципального образования </w:t>
      </w:r>
    </w:p>
    <w:p w:rsidR="00F264BF" w:rsidRPr="00D30F6A" w:rsidRDefault="00F264BF" w:rsidP="00F264BF">
      <w:pPr>
        <w:autoSpaceDE w:val="0"/>
        <w:autoSpaceDN w:val="0"/>
        <w:adjustRightInd w:val="0"/>
        <w:ind w:left="8505"/>
        <w:jc w:val="center"/>
        <w:rPr>
          <w:bCs/>
          <w:szCs w:val="28"/>
        </w:rPr>
      </w:pPr>
      <w:r w:rsidRPr="00683DDE">
        <w:rPr>
          <w:sz w:val="24"/>
          <w:szCs w:val="28"/>
        </w:rPr>
        <w:t>"Город Архангельск", в 2018 году</w:t>
      </w:r>
    </w:p>
    <w:p w:rsidR="00F264BF" w:rsidRDefault="00F264BF" w:rsidP="00F264BF">
      <w:pPr>
        <w:jc w:val="both"/>
        <w:rPr>
          <w:i/>
          <w:szCs w:val="28"/>
        </w:rPr>
      </w:pPr>
    </w:p>
    <w:p w:rsidR="00683DDE" w:rsidRDefault="00F264BF" w:rsidP="00F264BF">
      <w:pPr>
        <w:jc w:val="center"/>
        <w:rPr>
          <w:szCs w:val="28"/>
        </w:rPr>
      </w:pPr>
      <w:r w:rsidRPr="00D30F6A">
        <w:rPr>
          <w:szCs w:val="28"/>
        </w:rPr>
        <w:t xml:space="preserve">Показатели оценки результатов реализации проектной деятельности в Администрации </w:t>
      </w:r>
    </w:p>
    <w:p w:rsidR="00F264BF" w:rsidRPr="00D30F6A" w:rsidRDefault="00F264BF" w:rsidP="00F264BF">
      <w:pPr>
        <w:jc w:val="center"/>
        <w:rPr>
          <w:szCs w:val="28"/>
        </w:rPr>
      </w:pPr>
      <w:r w:rsidRPr="00D30F6A">
        <w:rPr>
          <w:szCs w:val="28"/>
        </w:rPr>
        <w:t xml:space="preserve">муниципального образования </w:t>
      </w:r>
      <w:r>
        <w:rPr>
          <w:szCs w:val="28"/>
        </w:rPr>
        <w:t>"</w:t>
      </w:r>
      <w:r w:rsidRPr="00D30F6A">
        <w:rPr>
          <w:szCs w:val="28"/>
        </w:rPr>
        <w:t>Город Архангельск</w:t>
      </w:r>
      <w:r>
        <w:rPr>
          <w:szCs w:val="28"/>
        </w:rPr>
        <w:t>"</w:t>
      </w:r>
    </w:p>
    <w:p w:rsidR="00F264BF" w:rsidRPr="00D30F6A" w:rsidRDefault="00F264BF" w:rsidP="00F264BF">
      <w:pPr>
        <w:jc w:val="both"/>
        <w:rPr>
          <w:szCs w:val="28"/>
        </w:rPr>
      </w:pPr>
    </w:p>
    <w:tbl>
      <w:tblPr>
        <w:tblStyle w:val="11"/>
        <w:tblW w:w="15134" w:type="dxa"/>
        <w:tblLook w:val="04A0" w:firstRow="1" w:lastRow="0" w:firstColumn="1" w:lastColumn="0" w:noHBand="0" w:noVBand="1"/>
      </w:tblPr>
      <w:tblGrid>
        <w:gridCol w:w="642"/>
        <w:gridCol w:w="3577"/>
        <w:gridCol w:w="2835"/>
        <w:gridCol w:w="8080"/>
      </w:tblGrid>
      <w:tr w:rsidR="00F264BF" w:rsidRPr="00683DDE" w:rsidTr="00683DDE">
        <w:trPr>
          <w:trHeight w:val="651"/>
        </w:trPr>
        <w:tc>
          <w:tcPr>
            <w:tcW w:w="642" w:type="dxa"/>
            <w:vAlign w:val="center"/>
          </w:tcPr>
          <w:p w:rsidR="00F264BF" w:rsidRPr="00683DDE" w:rsidRDefault="00F264BF" w:rsidP="00314B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3DDE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3577" w:type="dxa"/>
            <w:vAlign w:val="center"/>
          </w:tcPr>
          <w:p w:rsidR="00F264BF" w:rsidRPr="00683DDE" w:rsidRDefault="00F264BF" w:rsidP="00314B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3DDE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2835" w:type="dxa"/>
            <w:vAlign w:val="center"/>
          </w:tcPr>
          <w:p w:rsidR="00F264BF" w:rsidRPr="00683DDE" w:rsidRDefault="00F264BF" w:rsidP="00314B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3DDE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баллов, присваиваемых органам Администрации </w:t>
            </w:r>
          </w:p>
        </w:tc>
        <w:tc>
          <w:tcPr>
            <w:tcW w:w="8080" w:type="dxa"/>
            <w:vAlign w:val="center"/>
          </w:tcPr>
          <w:p w:rsidR="00F264BF" w:rsidRPr="00683DDE" w:rsidRDefault="00F264BF" w:rsidP="00314B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3DDE">
              <w:rPr>
                <w:rFonts w:ascii="Times New Roman" w:hAnsi="Times New Roman" w:cs="Times New Roman"/>
                <w:sz w:val="24"/>
                <w:szCs w:val="28"/>
              </w:rPr>
              <w:t>Примечание</w:t>
            </w:r>
          </w:p>
        </w:tc>
      </w:tr>
      <w:tr w:rsidR="00F264BF" w:rsidRPr="00683DDE" w:rsidTr="00683DDE">
        <w:tc>
          <w:tcPr>
            <w:tcW w:w="642" w:type="dxa"/>
          </w:tcPr>
          <w:p w:rsidR="00F264BF" w:rsidRPr="00683DDE" w:rsidRDefault="00F264BF" w:rsidP="00314B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3DD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77" w:type="dxa"/>
          </w:tcPr>
          <w:p w:rsidR="00F264BF" w:rsidRPr="00683DDE" w:rsidRDefault="00F264BF" w:rsidP="00314B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3DDE">
              <w:rPr>
                <w:rFonts w:ascii="Times New Roman" w:hAnsi="Times New Roman" w:cs="Times New Roman"/>
                <w:sz w:val="24"/>
                <w:szCs w:val="28"/>
              </w:rPr>
              <w:t>Инициирование проектов</w:t>
            </w:r>
          </w:p>
        </w:tc>
        <w:tc>
          <w:tcPr>
            <w:tcW w:w="2835" w:type="dxa"/>
          </w:tcPr>
          <w:p w:rsidR="00F264BF" w:rsidRPr="00683DDE" w:rsidRDefault="00F264BF" w:rsidP="00314B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3DDE">
              <w:rPr>
                <w:rFonts w:ascii="Times New Roman" w:hAnsi="Times New Roman" w:cs="Times New Roman"/>
                <w:sz w:val="24"/>
                <w:szCs w:val="28"/>
              </w:rPr>
              <w:t>3,00</w:t>
            </w:r>
          </w:p>
        </w:tc>
        <w:tc>
          <w:tcPr>
            <w:tcW w:w="8080" w:type="dxa"/>
          </w:tcPr>
          <w:p w:rsidR="00F264BF" w:rsidRPr="00683DDE" w:rsidRDefault="00F264BF" w:rsidP="00314B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3DDE">
              <w:rPr>
                <w:rFonts w:ascii="Times New Roman" w:hAnsi="Times New Roman" w:cs="Times New Roman"/>
                <w:sz w:val="24"/>
                <w:szCs w:val="28"/>
              </w:rPr>
              <w:t xml:space="preserve">При принятии проектным комитетом Администрации муниципального образования "Город Архангельск" (далее – проектный комитет) решения </w:t>
            </w:r>
            <w:r w:rsidR="00683DDE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683DDE">
              <w:rPr>
                <w:rFonts w:ascii="Times New Roman" w:hAnsi="Times New Roman" w:cs="Times New Roman"/>
                <w:sz w:val="24"/>
                <w:szCs w:val="28"/>
              </w:rPr>
              <w:t xml:space="preserve">о включении в перечень проблем (задач), стоящих перед Администрацией муниципального образования "Город Архангельск", для решения которых применяются принципы проектного управления. </w:t>
            </w:r>
          </w:p>
          <w:p w:rsidR="00F264BF" w:rsidRPr="00683DDE" w:rsidRDefault="00F264BF" w:rsidP="00314B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3DDE">
              <w:rPr>
                <w:rFonts w:ascii="Times New Roman" w:hAnsi="Times New Roman" w:cs="Times New Roman"/>
                <w:sz w:val="24"/>
                <w:szCs w:val="28"/>
              </w:rPr>
              <w:t>Указанное количество баллов присваивается органу Администрации, подготовившему материалы для рассмотрения проект</w:t>
            </w:r>
            <w:r w:rsidR="00683DDE">
              <w:rPr>
                <w:rFonts w:ascii="Times New Roman" w:hAnsi="Times New Roman" w:cs="Times New Roman"/>
                <w:sz w:val="24"/>
                <w:szCs w:val="28"/>
              </w:rPr>
              <w:t>ным комитетом по одной проблеме</w:t>
            </w:r>
          </w:p>
        </w:tc>
      </w:tr>
      <w:tr w:rsidR="00F264BF" w:rsidRPr="00683DDE" w:rsidTr="00683DDE">
        <w:tc>
          <w:tcPr>
            <w:tcW w:w="642" w:type="dxa"/>
          </w:tcPr>
          <w:p w:rsidR="00F264BF" w:rsidRPr="00683DDE" w:rsidRDefault="00F264BF" w:rsidP="00314B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3DD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77" w:type="dxa"/>
          </w:tcPr>
          <w:p w:rsidR="00F264BF" w:rsidRPr="00683DDE" w:rsidRDefault="00F264BF" w:rsidP="00314B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3DDE">
              <w:rPr>
                <w:rFonts w:ascii="Times New Roman" w:hAnsi="Times New Roman" w:cs="Times New Roman"/>
                <w:sz w:val="24"/>
                <w:szCs w:val="28"/>
              </w:rPr>
              <w:t>Участие в проектах, находящихся на стадии планирования проекта</w:t>
            </w:r>
          </w:p>
        </w:tc>
        <w:tc>
          <w:tcPr>
            <w:tcW w:w="2835" w:type="dxa"/>
          </w:tcPr>
          <w:p w:rsidR="00F264BF" w:rsidRPr="00683DDE" w:rsidRDefault="00F264BF" w:rsidP="00314B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3DDE">
              <w:rPr>
                <w:rFonts w:ascii="Times New Roman" w:hAnsi="Times New Roman" w:cs="Times New Roman"/>
                <w:sz w:val="24"/>
                <w:szCs w:val="28"/>
              </w:rPr>
              <w:t>1,00</w:t>
            </w:r>
          </w:p>
        </w:tc>
        <w:tc>
          <w:tcPr>
            <w:tcW w:w="8080" w:type="dxa"/>
          </w:tcPr>
          <w:p w:rsidR="00F264BF" w:rsidRPr="00683DDE" w:rsidRDefault="00F264BF" w:rsidP="00314B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3DDE">
              <w:rPr>
                <w:rFonts w:ascii="Times New Roman" w:hAnsi="Times New Roman" w:cs="Times New Roman"/>
                <w:sz w:val="24"/>
                <w:szCs w:val="28"/>
              </w:rPr>
              <w:t xml:space="preserve">Указанное количество баллов присваивается органу Администрации </w:t>
            </w:r>
            <w:r w:rsidR="00683DDE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683DDE">
              <w:rPr>
                <w:rFonts w:ascii="Times New Roman" w:hAnsi="Times New Roman" w:cs="Times New Roman"/>
                <w:sz w:val="24"/>
                <w:szCs w:val="28"/>
              </w:rPr>
              <w:t>за каждого участника, включенного в состав команды проекта, утвержденный распоряжением Главы муниципального образования "Город Архангельск", являющегося работником органа Администрации и (или) работником муниципального учреждения муниципального образования "Город Архангельск" (далее – учреждение)</w:t>
            </w:r>
          </w:p>
        </w:tc>
      </w:tr>
      <w:tr w:rsidR="00F264BF" w:rsidRPr="00683DDE" w:rsidTr="00683DDE">
        <w:tc>
          <w:tcPr>
            <w:tcW w:w="642" w:type="dxa"/>
          </w:tcPr>
          <w:p w:rsidR="00F264BF" w:rsidRPr="00683DDE" w:rsidRDefault="00F264BF" w:rsidP="00314B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3DD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77" w:type="dxa"/>
          </w:tcPr>
          <w:p w:rsidR="00F264BF" w:rsidRPr="00683DDE" w:rsidRDefault="00F264BF" w:rsidP="00314B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3DDE">
              <w:rPr>
                <w:rFonts w:ascii="Times New Roman" w:hAnsi="Times New Roman" w:cs="Times New Roman"/>
                <w:sz w:val="24"/>
                <w:szCs w:val="28"/>
              </w:rPr>
              <w:t>Руководство проектами, находящимися на стадии планирования проекта</w:t>
            </w:r>
          </w:p>
        </w:tc>
        <w:tc>
          <w:tcPr>
            <w:tcW w:w="2835" w:type="dxa"/>
          </w:tcPr>
          <w:p w:rsidR="00F264BF" w:rsidRPr="00683DDE" w:rsidRDefault="00F264BF" w:rsidP="00314B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3DDE">
              <w:rPr>
                <w:rFonts w:ascii="Times New Roman" w:hAnsi="Times New Roman" w:cs="Times New Roman"/>
                <w:sz w:val="24"/>
                <w:szCs w:val="28"/>
              </w:rPr>
              <w:t>1,50</w:t>
            </w:r>
          </w:p>
        </w:tc>
        <w:tc>
          <w:tcPr>
            <w:tcW w:w="8080" w:type="dxa"/>
          </w:tcPr>
          <w:p w:rsidR="00F264BF" w:rsidRPr="00683DDE" w:rsidRDefault="00F264BF" w:rsidP="00314B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3DDE">
              <w:rPr>
                <w:rFonts w:ascii="Times New Roman" w:hAnsi="Times New Roman" w:cs="Times New Roman"/>
                <w:sz w:val="24"/>
                <w:szCs w:val="28"/>
              </w:rPr>
              <w:t xml:space="preserve">Указанное количество баллов присваивается органу Администрации </w:t>
            </w:r>
            <w:r w:rsidR="00683DDE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683DDE">
              <w:rPr>
                <w:rFonts w:ascii="Times New Roman" w:hAnsi="Times New Roman" w:cs="Times New Roman"/>
                <w:sz w:val="24"/>
                <w:szCs w:val="28"/>
              </w:rPr>
              <w:t>за каждого работника органа Администрации и (или) работника учреждения, являющего руководителем команды проекта, состав которой утвержден распоряжением Главы муниципального образования "Город Архангельск"</w:t>
            </w:r>
          </w:p>
        </w:tc>
      </w:tr>
    </w:tbl>
    <w:p w:rsidR="00683DDE" w:rsidRDefault="00683DDE">
      <w:pPr>
        <w:sectPr w:rsidR="00683DDE" w:rsidSect="00683DDE">
          <w:pgSz w:w="16838" w:h="11906" w:orient="landscape"/>
          <w:pgMar w:top="993" w:right="678" w:bottom="426" w:left="992" w:header="709" w:footer="709" w:gutter="0"/>
          <w:cols w:space="708"/>
          <w:titlePg/>
          <w:docGrid w:linePitch="381"/>
        </w:sectPr>
      </w:pPr>
    </w:p>
    <w:p w:rsidR="00683DDE" w:rsidRDefault="00683DDE" w:rsidP="00683DDE">
      <w:pPr>
        <w:jc w:val="center"/>
      </w:pPr>
      <w:r>
        <w:lastRenderedPageBreak/>
        <w:t>2</w:t>
      </w:r>
    </w:p>
    <w:tbl>
      <w:tblPr>
        <w:tblStyle w:val="11"/>
        <w:tblW w:w="15134" w:type="dxa"/>
        <w:tblLook w:val="04A0" w:firstRow="1" w:lastRow="0" w:firstColumn="1" w:lastColumn="0" w:noHBand="0" w:noVBand="1"/>
      </w:tblPr>
      <w:tblGrid>
        <w:gridCol w:w="642"/>
        <w:gridCol w:w="3577"/>
        <w:gridCol w:w="2835"/>
        <w:gridCol w:w="8080"/>
      </w:tblGrid>
      <w:tr w:rsidR="00F264BF" w:rsidRPr="00683DDE" w:rsidTr="00683DDE">
        <w:tc>
          <w:tcPr>
            <w:tcW w:w="642" w:type="dxa"/>
          </w:tcPr>
          <w:p w:rsidR="00F264BF" w:rsidRPr="00683DDE" w:rsidRDefault="00F264BF" w:rsidP="00314B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3DD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577" w:type="dxa"/>
          </w:tcPr>
          <w:p w:rsidR="00F264BF" w:rsidRPr="00683DDE" w:rsidRDefault="00F264BF" w:rsidP="00314B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3DDE">
              <w:rPr>
                <w:rFonts w:ascii="Times New Roman" w:hAnsi="Times New Roman" w:cs="Times New Roman"/>
                <w:sz w:val="24"/>
                <w:szCs w:val="28"/>
              </w:rPr>
              <w:t>Участие в проектах, находящихся на стадии реализации проекта</w:t>
            </w:r>
          </w:p>
        </w:tc>
        <w:tc>
          <w:tcPr>
            <w:tcW w:w="2835" w:type="dxa"/>
          </w:tcPr>
          <w:p w:rsidR="00F264BF" w:rsidRPr="00683DDE" w:rsidRDefault="00F264BF" w:rsidP="00314B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3DDE">
              <w:rPr>
                <w:rFonts w:ascii="Times New Roman" w:hAnsi="Times New Roman" w:cs="Times New Roman"/>
                <w:sz w:val="24"/>
                <w:szCs w:val="28"/>
              </w:rPr>
              <w:t>1,20</w:t>
            </w:r>
          </w:p>
        </w:tc>
        <w:tc>
          <w:tcPr>
            <w:tcW w:w="8080" w:type="dxa"/>
          </w:tcPr>
          <w:p w:rsidR="00F264BF" w:rsidRPr="00683DDE" w:rsidRDefault="00F264BF" w:rsidP="00314B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3DDE">
              <w:rPr>
                <w:rFonts w:ascii="Times New Roman" w:hAnsi="Times New Roman" w:cs="Times New Roman"/>
                <w:sz w:val="24"/>
                <w:szCs w:val="28"/>
              </w:rPr>
              <w:t xml:space="preserve">Указанное количество баллов присваивается органу Администрации </w:t>
            </w:r>
            <w:r w:rsidR="00683DDE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683DDE">
              <w:rPr>
                <w:rFonts w:ascii="Times New Roman" w:hAnsi="Times New Roman" w:cs="Times New Roman"/>
                <w:sz w:val="24"/>
                <w:szCs w:val="28"/>
              </w:rPr>
              <w:t>за каждого участника, включенного в состав команды проекта, утвержденный распоряжением Главы муниципального образования "Город Архангельск", являющегося работником органа Администрации и (или) работником учреждения.</w:t>
            </w:r>
          </w:p>
          <w:p w:rsidR="00F264BF" w:rsidRPr="00683DDE" w:rsidRDefault="00F264BF" w:rsidP="00314B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3DDE">
              <w:rPr>
                <w:rFonts w:ascii="Times New Roman" w:hAnsi="Times New Roman" w:cs="Times New Roman"/>
                <w:sz w:val="24"/>
                <w:szCs w:val="28"/>
              </w:rPr>
              <w:t>Решение о реализации проекта принимается проектным комитетом и фиксируется в протокол</w:t>
            </w:r>
            <w:r w:rsidR="00683DDE">
              <w:rPr>
                <w:rFonts w:ascii="Times New Roman" w:hAnsi="Times New Roman" w:cs="Times New Roman"/>
                <w:sz w:val="24"/>
                <w:szCs w:val="28"/>
              </w:rPr>
              <w:t>е заседания проектного комитета</w:t>
            </w:r>
          </w:p>
        </w:tc>
      </w:tr>
      <w:tr w:rsidR="00F264BF" w:rsidRPr="00683DDE" w:rsidTr="00683DDE">
        <w:tc>
          <w:tcPr>
            <w:tcW w:w="642" w:type="dxa"/>
          </w:tcPr>
          <w:p w:rsidR="00F264BF" w:rsidRPr="00683DDE" w:rsidRDefault="00F264BF" w:rsidP="00314B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3DDE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577" w:type="dxa"/>
          </w:tcPr>
          <w:p w:rsidR="00F264BF" w:rsidRPr="00683DDE" w:rsidRDefault="00F264BF" w:rsidP="00314B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3DDE">
              <w:rPr>
                <w:rFonts w:ascii="Times New Roman" w:hAnsi="Times New Roman" w:cs="Times New Roman"/>
                <w:sz w:val="24"/>
                <w:szCs w:val="28"/>
              </w:rPr>
              <w:t>Руководство проектами, находящимися на стадии реализации проекта</w:t>
            </w:r>
          </w:p>
        </w:tc>
        <w:tc>
          <w:tcPr>
            <w:tcW w:w="2835" w:type="dxa"/>
          </w:tcPr>
          <w:p w:rsidR="00F264BF" w:rsidRPr="00683DDE" w:rsidRDefault="00F264BF" w:rsidP="00314B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3DDE">
              <w:rPr>
                <w:rFonts w:ascii="Times New Roman" w:hAnsi="Times New Roman" w:cs="Times New Roman"/>
                <w:sz w:val="24"/>
                <w:szCs w:val="28"/>
              </w:rPr>
              <w:t>1,80</w:t>
            </w:r>
          </w:p>
        </w:tc>
        <w:tc>
          <w:tcPr>
            <w:tcW w:w="8080" w:type="dxa"/>
          </w:tcPr>
          <w:p w:rsidR="00F264BF" w:rsidRPr="00683DDE" w:rsidRDefault="00F264BF" w:rsidP="00314B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3DDE">
              <w:rPr>
                <w:rFonts w:ascii="Times New Roman" w:hAnsi="Times New Roman" w:cs="Times New Roman"/>
                <w:sz w:val="24"/>
                <w:szCs w:val="28"/>
              </w:rPr>
              <w:t xml:space="preserve">Указанное количество баллов присваивается органу Администрации </w:t>
            </w:r>
            <w:r w:rsidR="00683DDE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683DDE">
              <w:rPr>
                <w:rFonts w:ascii="Times New Roman" w:hAnsi="Times New Roman" w:cs="Times New Roman"/>
                <w:sz w:val="24"/>
                <w:szCs w:val="28"/>
              </w:rPr>
              <w:t>за каждого работника органа Администрации и (или) работника учреждения, являющего руководителем команды проекта, состав которой утвержден распоряжением Главы муниципального образования "Город Архангельск".</w:t>
            </w:r>
          </w:p>
          <w:p w:rsidR="00F264BF" w:rsidRPr="00683DDE" w:rsidRDefault="00F264BF" w:rsidP="00314B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3DDE">
              <w:rPr>
                <w:rFonts w:ascii="Times New Roman" w:hAnsi="Times New Roman" w:cs="Times New Roman"/>
                <w:sz w:val="24"/>
                <w:szCs w:val="28"/>
              </w:rPr>
              <w:t>Решение о реализации проекта принимается проектным комитетом и фиксируется в протокол</w:t>
            </w:r>
            <w:r w:rsidR="00683DDE">
              <w:rPr>
                <w:rFonts w:ascii="Times New Roman" w:hAnsi="Times New Roman" w:cs="Times New Roman"/>
                <w:sz w:val="24"/>
                <w:szCs w:val="28"/>
              </w:rPr>
              <w:t>е заседания проектного комитета</w:t>
            </w:r>
          </w:p>
        </w:tc>
      </w:tr>
      <w:tr w:rsidR="00F264BF" w:rsidRPr="00683DDE" w:rsidTr="00683DDE">
        <w:tc>
          <w:tcPr>
            <w:tcW w:w="642" w:type="dxa"/>
          </w:tcPr>
          <w:p w:rsidR="00F264BF" w:rsidRPr="00683DDE" w:rsidRDefault="00F264BF" w:rsidP="00314B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3DDE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577" w:type="dxa"/>
          </w:tcPr>
          <w:p w:rsidR="00F264BF" w:rsidRPr="00683DDE" w:rsidRDefault="00F264BF" w:rsidP="00314B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3DDE">
              <w:rPr>
                <w:rFonts w:ascii="Times New Roman" w:hAnsi="Times New Roman" w:cs="Times New Roman"/>
                <w:sz w:val="24"/>
                <w:szCs w:val="28"/>
              </w:rPr>
              <w:t>Участие в проектах, которые были завершены</w:t>
            </w:r>
          </w:p>
        </w:tc>
        <w:tc>
          <w:tcPr>
            <w:tcW w:w="2835" w:type="dxa"/>
          </w:tcPr>
          <w:p w:rsidR="00F264BF" w:rsidRPr="00683DDE" w:rsidRDefault="00F264BF" w:rsidP="00314B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3DDE">
              <w:rPr>
                <w:rFonts w:ascii="Times New Roman" w:hAnsi="Times New Roman" w:cs="Times New Roman"/>
                <w:sz w:val="24"/>
                <w:szCs w:val="28"/>
              </w:rPr>
              <w:t>1,50</w:t>
            </w:r>
          </w:p>
        </w:tc>
        <w:tc>
          <w:tcPr>
            <w:tcW w:w="8080" w:type="dxa"/>
          </w:tcPr>
          <w:p w:rsidR="00F264BF" w:rsidRPr="00683DDE" w:rsidRDefault="00F264BF" w:rsidP="00314B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3DDE">
              <w:rPr>
                <w:rFonts w:ascii="Times New Roman" w:hAnsi="Times New Roman" w:cs="Times New Roman"/>
                <w:sz w:val="24"/>
                <w:szCs w:val="28"/>
              </w:rPr>
              <w:t xml:space="preserve">Указанное количество баллов присваивается органу Администрации </w:t>
            </w:r>
            <w:r w:rsidR="00683DDE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683DDE">
              <w:rPr>
                <w:rFonts w:ascii="Times New Roman" w:hAnsi="Times New Roman" w:cs="Times New Roman"/>
                <w:sz w:val="24"/>
                <w:szCs w:val="28"/>
              </w:rPr>
              <w:t>за каждого участника, включенного в состав команды проекта, утвержденный распоряжением Главы муниципального образования "Город Архангельск", являющегося работником органа Администрации и (или) работником учреждения.</w:t>
            </w:r>
          </w:p>
          <w:p w:rsidR="00F264BF" w:rsidRPr="00683DDE" w:rsidRDefault="00F264BF" w:rsidP="00314B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3DDE">
              <w:rPr>
                <w:rFonts w:ascii="Times New Roman" w:hAnsi="Times New Roman" w:cs="Times New Roman"/>
                <w:sz w:val="24"/>
                <w:szCs w:val="28"/>
              </w:rPr>
              <w:t>Решение о завершении проекта принимается проектным комитетом и фиксируется в протокол</w:t>
            </w:r>
            <w:r w:rsidR="00683DDE">
              <w:rPr>
                <w:rFonts w:ascii="Times New Roman" w:hAnsi="Times New Roman" w:cs="Times New Roman"/>
                <w:sz w:val="24"/>
                <w:szCs w:val="28"/>
              </w:rPr>
              <w:t>е заседания проектного комитета</w:t>
            </w:r>
          </w:p>
        </w:tc>
      </w:tr>
      <w:tr w:rsidR="00F264BF" w:rsidRPr="00683DDE" w:rsidTr="00683DDE">
        <w:tc>
          <w:tcPr>
            <w:tcW w:w="642" w:type="dxa"/>
          </w:tcPr>
          <w:p w:rsidR="00F264BF" w:rsidRPr="00683DDE" w:rsidRDefault="00F264BF" w:rsidP="00314B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3DDE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577" w:type="dxa"/>
          </w:tcPr>
          <w:p w:rsidR="00F264BF" w:rsidRPr="00683DDE" w:rsidRDefault="00F264BF" w:rsidP="00314B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3DDE">
              <w:rPr>
                <w:rFonts w:ascii="Times New Roman" w:hAnsi="Times New Roman" w:cs="Times New Roman"/>
                <w:sz w:val="24"/>
                <w:szCs w:val="28"/>
              </w:rPr>
              <w:t>Руководство проектами, которые были завершены</w:t>
            </w:r>
          </w:p>
        </w:tc>
        <w:tc>
          <w:tcPr>
            <w:tcW w:w="2835" w:type="dxa"/>
          </w:tcPr>
          <w:p w:rsidR="00F264BF" w:rsidRPr="00683DDE" w:rsidRDefault="00F264BF" w:rsidP="00314B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3DDE">
              <w:rPr>
                <w:rFonts w:ascii="Times New Roman" w:hAnsi="Times New Roman" w:cs="Times New Roman"/>
                <w:sz w:val="24"/>
                <w:szCs w:val="28"/>
              </w:rPr>
              <w:t>2,25</w:t>
            </w:r>
          </w:p>
        </w:tc>
        <w:tc>
          <w:tcPr>
            <w:tcW w:w="8080" w:type="dxa"/>
          </w:tcPr>
          <w:p w:rsidR="00F264BF" w:rsidRPr="00683DDE" w:rsidRDefault="00F264BF" w:rsidP="00314B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3DDE">
              <w:rPr>
                <w:rFonts w:ascii="Times New Roman" w:hAnsi="Times New Roman" w:cs="Times New Roman"/>
                <w:sz w:val="24"/>
                <w:szCs w:val="28"/>
              </w:rPr>
              <w:t xml:space="preserve">Указанное количество баллов присваивается органу Администрации </w:t>
            </w:r>
            <w:r w:rsidR="00683DDE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683DDE">
              <w:rPr>
                <w:rFonts w:ascii="Times New Roman" w:hAnsi="Times New Roman" w:cs="Times New Roman"/>
                <w:sz w:val="24"/>
                <w:szCs w:val="28"/>
              </w:rPr>
              <w:t xml:space="preserve">за каждого работника органа Администрации и (или) работника учреждения, являющего руководителем команды проекта, состав которой утвержден распоряжением Главы муниципального образования "Город Архангельск". </w:t>
            </w:r>
          </w:p>
          <w:p w:rsidR="00F264BF" w:rsidRPr="00683DDE" w:rsidRDefault="00F264BF" w:rsidP="00314B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3DDE">
              <w:rPr>
                <w:rFonts w:ascii="Times New Roman" w:hAnsi="Times New Roman" w:cs="Times New Roman"/>
                <w:sz w:val="24"/>
                <w:szCs w:val="28"/>
              </w:rPr>
              <w:t>Решение о завершении проекта принимается проектным комитетом и фиксируется в протокол</w:t>
            </w:r>
            <w:r w:rsidR="00683DDE">
              <w:rPr>
                <w:rFonts w:ascii="Times New Roman" w:hAnsi="Times New Roman" w:cs="Times New Roman"/>
                <w:sz w:val="24"/>
                <w:szCs w:val="28"/>
              </w:rPr>
              <w:t>е заседания проектного комитета</w:t>
            </w:r>
          </w:p>
        </w:tc>
      </w:tr>
    </w:tbl>
    <w:p w:rsidR="00F264BF" w:rsidRPr="00683DDE" w:rsidRDefault="00F264BF" w:rsidP="00F264BF">
      <w:pPr>
        <w:ind w:firstLine="709"/>
        <w:jc w:val="both"/>
        <w:rPr>
          <w:sz w:val="14"/>
          <w:szCs w:val="14"/>
        </w:rPr>
      </w:pPr>
    </w:p>
    <w:p w:rsidR="00F264BF" w:rsidRPr="0046017D" w:rsidRDefault="00F264BF" w:rsidP="00F264BF">
      <w:pPr>
        <w:ind w:firstLine="567"/>
        <w:jc w:val="both"/>
        <w:rPr>
          <w:sz w:val="24"/>
          <w:szCs w:val="24"/>
        </w:rPr>
      </w:pPr>
      <w:r w:rsidRPr="0046017D">
        <w:rPr>
          <w:sz w:val="24"/>
          <w:szCs w:val="24"/>
        </w:rPr>
        <w:t xml:space="preserve">Примечание: </w:t>
      </w:r>
    </w:p>
    <w:p w:rsidR="00F264BF" w:rsidRPr="0046017D" w:rsidRDefault="00F264BF" w:rsidP="00F264BF">
      <w:pPr>
        <w:ind w:firstLine="567"/>
        <w:jc w:val="both"/>
        <w:rPr>
          <w:sz w:val="24"/>
          <w:szCs w:val="24"/>
        </w:rPr>
      </w:pPr>
      <w:r w:rsidRPr="0046017D">
        <w:rPr>
          <w:sz w:val="24"/>
          <w:szCs w:val="24"/>
        </w:rPr>
        <w:t xml:space="preserve">Баллы за участников и руководителей проектов, включенных в составы команд проектов, утвержденных распоряжением Главы муниципального образования </w:t>
      </w:r>
      <w:r>
        <w:rPr>
          <w:sz w:val="24"/>
          <w:szCs w:val="24"/>
        </w:rPr>
        <w:t>"</w:t>
      </w:r>
      <w:r w:rsidRPr="0046017D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  <w:r w:rsidRPr="0046017D">
        <w:rPr>
          <w:sz w:val="24"/>
          <w:szCs w:val="24"/>
        </w:rPr>
        <w:t>, и являющихся работниками учреждений присваиваются следующим органам Администрации:</w:t>
      </w:r>
    </w:p>
    <w:p w:rsidR="00683DDE" w:rsidRDefault="00F264BF" w:rsidP="00F264BF">
      <w:pPr>
        <w:ind w:firstLine="567"/>
        <w:jc w:val="both"/>
        <w:rPr>
          <w:sz w:val="24"/>
          <w:szCs w:val="24"/>
        </w:rPr>
      </w:pPr>
      <w:r w:rsidRPr="0046017D">
        <w:rPr>
          <w:sz w:val="24"/>
          <w:szCs w:val="24"/>
        </w:rPr>
        <w:t xml:space="preserve">пресс-службе Администрации муниципального образования </w:t>
      </w:r>
      <w:r>
        <w:rPr>
          <w:sz w:val="24"/>
          <w:szCs w:val="24"/>
        </w:rPr>
        <w:t>"</w:t>
      </w:r>
      <w:r w:rsidRPr="0046017D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  <w:r w:rsidRPr="0046017D">
        <w:rPr>
          <w:sz w:val="24"/>
          <w:szCs w:val="24"/>
        </w:rPr>
        <w:t xml:space="preserve"> за муниципальное учреждение муниципального образования </w:t>
      </w:r>
      <w:r>
        <w:rPr>
          <w:sz w:val="24"/>
          <w:szCs w:val="24"/>
        </w:rPr>
        <w:t>"</w:t>
      </w:r>
      <w:r w:rsidRPr="0046017D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  <w:r w:rsidRPr="0046017D">
        <w:rPr>
          <w:sz w:val="24"/>
          <w:szCs w:val="24"/>
        </w:rPr>
        <w:t xml:space="preserve"> </w:t>
      </w:r>
      <w:r>
        <w:rPr>
          <w:sz w:val="24"/>
          <w:szCs w:val="24"/>
        </w:rPr>
        <w:t>"</w:t>
      </w:r>
      <w:r w:rsidRPr="0046017D">
        <w:rPr>
          <w:sz w:val="24"/>
          <w:szCs w:val="24"/>
        </w:rPr>
        <w:t>Информационно-издательский центр</w:t>
      </w:r>
      <w:r>
        <w:rPr>
          <w:sz w:val="24"/>
          <w:szCs w:val="24"/>
        </w:rPr>
        <w:t>"</w:t>
      </w:r>
      <w:r w:rsidRPr="0046017D">
        <w:rPr>
          <w:sz w:val="24"/>
          <w:szCs w:val="24"/>
        </w:rPr>
        <w:t>;</w:t>
      </w:r>
    </w:p>
    <w:p w:rsidR="00683DDE" w:rsidRDefault="00683DDE" w:rsidP="00F264BF">
      <w:pPr>
        <w:ind w:firstLine="567"/>
        <w:jc w:val="both"/>
        <w:rPr>
          <w:sz w:val="24"/>
          <w:szCs w:val="24"/>
        </w:rPr>
        <w:sectPr w:rsidR="00683DDE" w:rsidSect="00683DDE">
          <w:pgSz w:w="16838" w:h="11906" w:orient="landscape"/>
          <w:pgMar w:top="993" w:right="678" w:bottom="426" w:left="992" w:header="709" w:footer="709" w:gutter="0"/>
          <w:cols w:space="708"/>
          <w:titlePg/>
          <w:docGrid w:linePitch="381"/>
        </w:sectPr>
      </w:pPr>
    </w:p>
    <w:p w:rsidR="00F264BF" w:rsidRDefault="00683DDE" w:rsidP="00683DDE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</w:p>
    <w:p w:rsidR="00683DDE" w:rsidRPr="0046017D" w:rsidRDefault="00683DDE" w:rsidP="00683DDE">
      <w:pPr>
        <w:ind w:firstLine="567"/>
        <w:jc w:val="center"/>
        <w:rPr>
          <w:sz w:val="24"/>
          <w:szCs w:val="24"/>
        </w:rPr>
      </w:pPr>
    </w:p>
    <w:p w:rsidR="00F264BF" w:rsidRPr="0046017D" w:rsidRDefault="00F264BF" w:rsidP="00F264BF">
      <w:pPr>
        <w:ind w:firstLine="567"/>
        <w:jc w:val="both"/>
        <w:rPr>
          <w:sz w:val="24"/>
          <w:szCs w:val="24"/>
        </w:rPr>
      </w:pPr>
      <w:r w:rsidRPr="0046017D">
        <w:rPr>
          <w:sz w:val="24"/>
          <w:szCs w:val="24"/>
        </w:rPr>
        <w:t xml:space="preserve">департаменту городского хозяйства Администрации муниципального образования </w:t>
      </w:r>
      <w:r>
        <w:rPr>
          <w:sz w:val="24"/>
          <w:szCs w:val="24"/>
        </w:rPr>
        <w:t>"</w:t>
      </w:r>
      <w:r w:rsidRPr="0046017D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  <w:r w:rsidRPr="0046017D">
        <w:rPr>
          <w:sz w:val="24"/>
          <w:szCs w:val="24"/>
        </w:rPr>
        <w:t xml:space="preserve"> за муниципальное учреждение муниципального образования </w:t>
      </w:r>
      <w:r>
        <w:rPr>
          <w:sz w:val="24"/>
          <w:szCs w:val="24"/>
        </w:rPr>
        <w:t>"</w:t>
      </w:r>
      <w:r w:rsidRPr="0046017D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  <w:r w:rsidRPr="0046017D">
        <w:rPr>
          <w:sz w:val="24"/>
          <w:szCs w:val="24"/>
        </w:rPr>
        <w:t xml:space="preserve"> </w:t>
      </w:r>
      <w:r>
        <w:rPr>
          <w:sz w:val="24"/>
          <w:szCs w:val="24"/>
        </w:rPr>
        <w:t>"</w:t>
      </w:r>
      <w:r w:rsidRPr="0046017D">
        <w:rPr>
          <w:sz w:val="24"/>
          <w:szCs w:val="24"/>
        </w:rPr>
        <w:t>Информационно-расчетный центр</w:t>
      </w:r>
      <w:r>
        <w:rPr>
          <w:sz w:val="24"/>
          <w:szCs w:val="24"/>
        </w:rPr>
        <w:t>"</w:t>
      </w:r>
      <w:r w:rsidRPr="0046017D">
        <w:rPr>
          <w:sz w:val="24"/>
          <w:szCs w:val="24"/>
        </w:rPr>
        <w:t>;</w:t>
      </w:r>
    </w:p>
    <w:p w:rsidR="00F264BF" w:rsidRPr="0046017D" w:rsidRDefault="00F264BF" w:rsidP="00F264BF">
      <w:pPr>
        <w:ind w:firstLine="567"/>
        <w:jc w:val="both"/>
        <w:rPr>
          <w:sz w:val="24"/>
          <w:szCs w:val="24"/>
        </w:rPr>
      </w:pPr>
      <w:r w:rsidRPr="0046017D">
        <w:rPr>
          <w:sz w:val="24"/>
          <w:szCs w:val="24"/>
        </w:rPr>
        <w:t xml:space="preserve">управлению военно-мобилизационной работы, гражданской обороны и административных органов Администрации муниципального образования </w:t>
      </w:r>
      <w:r>
        <w:rPr>
          <w:sz w:val="24"/>
          <w:szCs w:val="24"/>
        </w:rPr>
        <w:t>"</w:t>
      </w:r>
      <w:r w:rsidRPr="0046017D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  <w:r w:rsidRPr="0046017D">
        <w:rPr>
          <w:sz w:val="24"/>
          <w:szCs w:val="24"/>
        </w:rPr>
        <w:t xml:space="preserve"> за муниципальное казенное учреждение муниципального образования </w:t>
      </w:r>
      <w:r>
        <w:rPr>
          <w:sz w:val="24"/>
          <w:szCs w:val="24"/>
        </w:rPr>
        <w:t>"</w:t>
      </w:r>
      <w:r w:rsidRPr="0046017D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  <w:r w:rsidRPr="0046017D">
        <w:rPr>
          <w:sz w:val="24"/>
          <w:szCs w:val="24"/>
        </w:rPr>
        <w:t xml:space="preserve"> </w:t>
      </w:r>
      <w:r>
        <w:rPr>
          <w:sz w:val="24"/>
          <w:szCs w:val="24"/>
        </w:rPr>
        <w:t>"</w:t>
      </w:r>
      <w:r w:rsidRPr="0046017D">
        <w:rPr>
          <w:sz w:val="24"/>
          <w:szCs w:val="24"/>
        </w:rPr>
        <w:t>Городской центр гражданской защиты</w:t>
      </w:r>
      <w:r>
        <w:rPr>
          <w:sz w:val="24"/>
          <w:szCs w:val="24"/>
        </w:rPr>
        <w:t>"</w:t>
      </w:r>
      <w:r w:rsidRPr="0046017D">
        <w:rPr>
          <w:sz w:val="24"/>
          <w:szCs w:val="24"/>
        </w:rPr>
        <w:t>;</w:t>
      </w:r>
    </w:p>
    <w:p w:rsidR="00F264BF" w:rsidRPr="0046017D" w:rsidRDefault="00F264BF" w:rsidP="00F264BF">
      <w:pPr>
        <w:ind w:firstLine="567"/>
        <w:jc w:val="both"/>
        <w:rPr>
          <w:sz w:val="24"/>
          <w:szCs w:val="24"/>
        </w:rPr>
      </w:pPr>
      <w:r w:rsidRPr="0046017D">
        <w:rPr>
          <w:sz w:val="24"/>
          <w:szCs w:val="24"/>
        </w:rPr>
        <w:t xml:space="preserve">управлению информационных ресурсов и систем Администрации муниципального образования </w:t>
      </w:r>
      <w:r>
        <w:rPr>
          <w:sz w:val="24"/>
          <w:szCs w:val="24"/>
        </w:rPr>
        <w:t>"</w:t>
      </w:r>
      <w:r w:rsidRPr="0046017D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  <w:r w:rsidRPr="0046017D">
        <w:rPr>
          <w:sz w:val="24"/>
          <w:szCs w:val="24"/>
        </w:rPr>
        <w:t xml:space="preserve"> за муниципальное учреждение муниципального образования </w:t>
      </w:r>
      <w:r>
        <w:rPr>
          <w:sz w:val="24"/>
          <w:szCs w:val="24"/>
        </w:rPr>
        <w:t>"</w:t>
      </w:r>
      <w:r w:rsidRPr="0046017D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  <w:r w:rsidRPr="0046017D">
        <w:rPr>
          <w:sz w:val="24"/>
          <w:szCs w:val="24"/>
        </w:rPr>
        <w:t xml:space="preserve"> </w:t>
      </w:r>
      <w:r>
        <w:rPr>
          <w:sz w:val="24"/>
          <w:szCs w:val="24"/>
        </w:rPr>
        <w:t>"</w:t>
      </w:r>
      <w:r w:rsidRPr="0046017D">
        <w:rPr>
          <w:sz w:val="24"/>
          <w:szCs w:val="24"/>
        </w:rPr>
        <w:t>Центр информационных технологий</w:t>
      </w:r>
      <w:r>
        <w:rPr>
          <w:sz w:val="24"/>
          <w:szCs w:val="24"/>
        </w:rPr>
        <w:t>"</w:t>
      </w:r>
      <w:r w:rsidRPr="0046017D">
        <w:rPr>
          <w:sz w:val="24"/>
          <w:szCs w:val="24"/>
        </w:rPr>
        <w:t>;</w:t>
      </w:r>
    </w:p>
    <w:p w:rsidR="00F264BF" w:rsidRDefault="00F264BF" w:rsidP="00F264BF">
      <w:pPr>
        <w:ind w:firstLine="567"/>
        <w:jc w:val="both"/>
        <w:rPr>
          <w:sz w:val="24"/>
          <w:szCs w:val="24"/>
        </w:rPr>
      </w:pPr>
      <w:r w:rsidRPr="0046017D">
        <w:rPr>
          <w:sz w:val="24"/>
          <w:szCs w:val="24"/>
        </w:rPr>
        <w:t xml:space="preserve">отделу учета и отчетности Администрации муниципального образования </w:t>
      </w:r>
      <w:r>
        <w:rPr>
          <w:sz w:val="24"/>
          <w:szCs w:val="24"/>
        </w:rPr>
        <w:t>"</w:t>
      </w:r>
      <w:r w:rsidRPr="0046017D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  <w:r w:rsidRPr="0046017D">
        <w:rPr>
          <w:sz w:val="24"/>
          <w:szCs w:val="24"/>
        </w:rPr>
        <w:t xml:space="preserve"> за муниципальное учреждение муниципального образования </w:t>
      </w:r>
      <w:r>
        <w:rPr>
          <w:sz w:val="24"/>
          <w:szCs w:val="24"/>
        </w:rPr>
        <w:t>"</w:t>
      </w:r>
      <w:r w:rsidRPr="0046017D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  <w:r w:rsidRPr="0046017D">
        <w:rPr>
          <w:sz w:val="24"/>
          <w:szCs w:val="24"/>
        </w:rPr>
        <w:t xml:space="preserve"> </w:t>
      </w:r>
      <w:r>
        <w:rPr>
          <w:sz w:val="24"/>
          <w:szCs w:val="24"/>
        </w:rPr>
        <w:t>"</w:t>
      </w:r>
      <w:r w:rsidRPr="0046017D">
        <w:rPr>
          <w:sz w:val="24"/>
          <w:szCs w:val="24"/>
        </w:rPr>
        <w:t>Хозяйственная служба</w:t>
      </w:r>
      <w:r>
        <w:rPr>
          <w:sz w:val="24"/>
          <w:szCs w:val="24"/>
        </w:rPr>
        <w:t>"</w:t>
      </w:r>
      <w:r w:rsidRPr="0046017D">
        <w:rPr>
          <w:sz w:val="24"/>
          <w:szCs w:val="24"/>
        </w:rPr>
        <w:t>.</w:t>
      </w:r>
    </w:p>
    <w:p w:rsidR="00683DDE" w:rsidRDefault="00683DDE" w:rsidP="00F264BF">
      <w:pPr>
        <w:ind w:firstLine="567"/>
        <w:jc w:val="both"/>
        <w:rPr>
          <w:sz w:val="24"/>
          <w:szCs w:val="24"/>
        </w:rPr>
      </w:pPr>
    </w:p>
    <w:p w:rsidR="00683DDE" w:rsidRDefault="00683DDE" w:rsidP="00683DDE">
      <w:pPr>
        <w:ind w:firstLine="567"/>
        <w:jc w:val="center"/>
        <w:rPr>
          <w:sz w:val="24"/>
          <w:szCs w:val="24"/>
        </w:rPr>
      </w:pPr>
    </w:p>
    <w:p w:rsidR="00683DDE" w:rsidRPr="002E6CC2" w:rsidRDefault="00683DDE" w:rsidP="00683DDE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____________</w:t>
      </w:r>
    </w:p>
    <w:p w:rsidR="00F264BF" w:rsidRPr="00D30F6A" w:rsidRDefault="00F264BF" w:rsidP="00F264BF">
      <w:pPr>
        <w:jc w:val="both"/>
        <w:rPr>
          <w:i/>
          <w:sz w:val="20"/>
        </w:rPr>
      </w:pPr>
    </w:p>
    <w:p w:rsidR="00570BF9" w:rsidRDefault="00570BF9" w:rsidP="007C4772">
      <w:pPr>
        <w:tabs>
          <w:tab w:val="left" w:pos="8364"/>
        </w:tabs>
      </w:pPr>
    </w:p>
    <w:sectPr w:rsidR="00570BF9" w:rsidSect="00683DDE">
      <w:pgSz w:w="16838" w:h="11906" w:orient="landscape"/>
      <w:pgMar w:top="993" w:right="678" w:bottom="426" w:left="992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80A" w:rsidRDefault="00D9680A" w:rsidP="00886F2C">
      <w:r>
        <w:separator/>
      </w:r>
    </w:p>
  </w:endnote>
  <w:endnote w:type="continuationSeparator" w:id="0">
    <w:p w:rsidR="00D9680A" w:rsidRDefault="00D9680A" w:rsidP="0088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80A" w:rsidRDefault="00D9680A" w:rsidP="00886F2C">
      <w:r>
        <w:separator/>
      </w:r>
    </w:p>
  </w:footnote>
  <w:footnote w:type="continuationSeparator" w:id="0">
    <w:p w:rsidR="00D9680A" w:rsidRDefault="00D9680A" w:rsidP="00886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093138"/>
      <w:docPartObj>
        <w:docPartGallery w:val="Page Numbers (Top of Page)"/>
        <w:docPartUnique/>
      </w:docPartObj>
    </w:sdtPr>
    <w:sdtEndPr/>
    <w:sdtContent>
      <w:p w:rsidR="00F264BF" w:rsidRDefault="00F264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C4E">
          <w:rPr>
            <w:noProof/>
          </w:rPr>
          <w:t>4</w:t>
        </w:r>
        <w:r>
          <w:fldChar w:fldCharType="end"/>
        </w:r>
      </w:p>
    </w:sdtContent>
  </w:sdt>
  <w:p w:rsidR="00F264BF" w:rsidRDefault="00F264B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DE" w:rsidRDefault="00683DDE">
    <w:pPr>
      <w:pStyle w:val="a6"/>
      <w:jc w:val="center"/>
    </w:pPr>
  </w:p>
  <w:p w:rsidR="00F264BF" w:rsidRDefault="00F264B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6616"/>
    <w:multiLevelType w:val="hybridMultilevel"/>
    <w:tmpl w:val="414683BE"/>
    <w:lvl w:ilvl="0" w:tplc="7E982DD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535BD4"/>
    <w:multiLevelType w:val="hybridMultilevel"/>
    <w:tmpl w:val="C3460B26"/>
    <w:lvl w:ilvl="0" w:tplc="D7266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8F180F"/>
    <w:multiLevelType w:val="hybridMultilevel"/>
    <w:tmpl w:val="5A12C67E"/>
    <w:lvl w:ilvl="0" w:tplc="9E18A1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0070280"/>
    <w:multiLevelType w:val="hybridMultilevel"/>
    <w:tmpl w:val="258A6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8244F9"/>
    <w:multiLevelType w:val="hybridMultilevel"/>
    <w:tmpl w:val="9EC217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222F5C"/>
    <w:multiLevelType w:val="hybridMultilevel"/>
    <w:tmpl w:val="55DA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33F05"/>
    <w:multiLevelType w:val="hybridMultilevel"/>
    <w:tmpl w:val="D55851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38948C8"/>
    <w:multiLevelType w:val="hybridMultilevel"/>
    <w:tmpl w:val="4CDACE48"/>
    <w:lvl w:ilvl="0" w:tplc="A79479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3FE4473"/>
    <w:multiLevelType w:val="hybridMultilevel"/>
    <w:tmpl w:val="3BBAD810"/>
    <w:lvl w:ilvl="0" w:tplc="71986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0D"/>
    <w:rsid w:val="000040B6"/>
    <w:rsid w:val="000176CE"/>
    <w:rsid w:val="00046387"/>
    <w:rsid w:val="0006410D"/>
    <w:rsid w:val="000A5B72"/>
    <w:rsid w:val="000A644A"/>
    <w:rsid w:val="000A69F1"/>
    <w:rsid w:val="000B222C"/>
    <w:rsid w:val="000C24FA"/>
    <w:rsid w:val="000E3FA7"/>
    <w:rsid w:val="000F0D05"/>
    <w:rsid w:val="000F0DFA"/>
    <w:rsid w:val="000F420D"/>
    <w:rsid w:val="00114C11"/>
    <w:rsid w:val="001F6DF1"/>
    <w:rsid w:val="002020B2"/>
    <w:rsid w:val="00233BEF"/>
    <w:rsid w:val="00234552"/>
    <w:rsid w:val="00253EC4"/>
    <w:rsid w:val="00295B3E"/>
    <w:rsid w:val="002A161D"/>
    <w:rsid w:val="003178B3"/>
    <w:rsid w:val="003225D7"/>
    <w:rsid w:val="00330BEE"/>
    <w:rsid w:val="003623E3"/>
    <w:rsid w:val="003639F8"/>
    <w:rsid w:val="00377179"/>
    <w:rsid w:val="00383E41"/>
    <w:rsid w:val="003A50F3"/>
    <w:rsid w:val="003A7CAC"/>
    <w:rsid w:val="003C5D0C"/>
    <w:rsid w:val="003E27AD"/>
    <w:rsid w:val="00407B79"/>
    <w:rsid w:val="0044641C"/>
    <w:rsid w:val="004662D7"/>
    <w:rsid w:val="00477647"/>
    <w:rsid w:val="004777DC"/>
    <w:rsid w:val="00490228"/>
    <w:rsid w:val="004A41E8"/>
    <w:rsid w:val="004B19B0"/>
    <w:rsid w:val="004C7C24"/>
    <w:rsid w:val="004D1E65"/>
    <w:rsid w:val="004E4ED1"/>
    <w:rsid w:val="005019AF"/>
    <w:rsid w:val="00502730"/>
    <w:rsid w:val="00505F98"/>
    <w:rsid w:val="00521790"/>
    <w:rsid w:val="00527378"/>
    <w:rsid w:val="00560159"/>
    <w:rsid w:val="005670F4"/>
    <w:rsid w:val="00570BF9"/>
    <w:rsid w:val="005715EB"/>
    <w:rsid w:val="005817B0"/>
    <w:rsid w:val="00594965"/>
    <w:rsid w:val="005B61B9"/>
    <w:rsid w:val="005C35BC"/>
    <w:rsid w:val="006056B1"/>
    <w:rsid w:val="0062353F"/>
    <w:rsid w:val="006545A1"/>
    <w:rsid w:val="006616AB"/>
    <w:rsid w:val="00664C4E"/>
    <w:rsid w:val="00667CCB"/>
    <w:rsid w:val="0067193F"/>
    <w:rsid w:val="0067414E"/>
    <w:rsid w:val="00683DDE"/>
    <w:rsid w:val="006B25A9"/>
    <w:rsid w:val="006B2B57"/>
    <w:rsid w:val="006B3DB3"/>
    <w:rsid w:val="006B7297"/>
    <w:rsid w:val="006C15B0"/>
    <w:rsid w:val="006D447E"/>
    <w:rsid w:val="006E275E"/>
    <w:rsid w:val="006E4638"/>
    <w:rsid w:val="006F7DD7"/>
    <w:rsid w:val="00722F7D"/>
    <w:rsid w:val="007250E9"/>
    <w:rsid w:val="00733111"/>
    <w:rsid w:val="007348DC"/>
    <w:rsid w:val="00746CFF"/>
    <w:rsid w:val="00756C12"/>
    <w:rsid w:val="00764C2B"/>
    <w:rsid w:val="0077212F"/>
    <w:rsid w:val="00774B35"/>
    <w:rsid w:val="00776DD1"/>
    <w:rsid w:val="00777CBD"/>
    <w:rsid w:val="00784096"/>
    <w:rsid w:val="00785C32"/>
    <w:rsid w:val="007C4772"/>
    <w:rsid w:val="007F7481"/>
    <w:rsid w:val="00801113"/>
    <w:rsid w:val="0082300A"/>
    <w:rsid w:val="008305EA"/>
    <w:rsid w:val="00850E74"/>
    <w:rsid w:val="008746AB"/>
    <w:rsid w:val="00886F2C"/>
    <w:rsid w:val="00887B2C"/>
    <w:rsid w:val="008925E4"/>
    <w:rsid w:val="008D4AD8"/>
    <w:rsid w:val="008E0D4B"/>
    <w:rsid w:val="008E0D87"/>
    <w:rsid w:val="00935281"/>
    <w:rsid w:val="00937E74"/>
    <w:rsid w:val="00942201"/>
    <w:rsid w:val="009552EA"/>
    <w:rsid w:val="009621CA"/>
    <w:rsid w:val="00964990"/>
    <w:rsid w:val="00996E78"/>
    <w:rsid w:val="009A60A4"/>
    <w:rsid w:val="009E34A9"/>
    <w:rsid w:val="00A54405"/>
    <w:rsid w:val="00A575D6"/>
    <w:rsid w:val="00A65979"/>
    <w:rsid w:val="00A67CEE"/>
    <w:rsid w:val="00A82F79"/>
    <w:rsid w:val="00A96F86"/>
    <w:rsid w:val="00AB1652"/>
    <w:rsid w:val="00AB6B04"/>
    <w:rsid w:val="00AB783C"/>
    <w:rsid w:val="00AD3356"/>
    <w:rsid w:val="00AF6E37"/>
    <w:rsid w:val="00B21D72"/>
    <w:rsid w:val="00B25E1E"/>
    <w:rsid w:val="00B36D20"/>
    <w:rsid w:val="00B6387A"/>
    <w:rsid w:val="00B6389F"/>
    <w:rsid w:val="00B66CE8"/>
    <w:rsid w:val="00B84486"/>
    <w:rsid w:val="00BA0103"/>
    <w:rsid w:val="00BB5891"/>
    <w:rsid w:val="00BC15BB"/>
    <w:rsid w:val="00C4385E"/>
    <w:rsid w:val="00C62F37"/>
    <w:rsid w:val="00C65C29"/>
    <w:rsid w:val="00C67FBE"/>
    <w:rsid w:val="00C7335B"/>
    <w:rsid w:val="00C73AB7"/>
    <w:rsid w:val="00C90473"/>
    <w:rsid w:val="00CA6B32"/>
    <w:rsid w:val="00CB57E7"/>
    <w:rsid w:val="00CC695A"/>
    <w:rsid w:val="00CD1165"/>
    <w:rsid w:val="00CE24C3"/>
    <w:rsid w:val="00D03331"/>
    <w:rsid w:val="00D16156"/>
    <w:rsid w:val="00D172CD"/>
    <w:rsid w:val="00D51DFB"/>
    <w:rsid w:val="00D85177"/>
    <w:rsid w:val="00D9680A"/>
    <w:rsid w:val="00DA0208"/>
    <w:rsid w:val="00DB2019"/>
    <w:rsid w:val="00DB6245"/>
    <w:rsid w:val="00DD03EC"/>
    <w:rsid w:val="00DD5A16"/>
    <w:rsid w:val="00DF2E7D"/>
    <w:rsid w:val="00E23214"/>
    <w:rsid w:val="00E34CE0"/>
    <w:rsid w:val="00E41F2E"/>
    <w:rsid w:val="00E63C7B"/>
    <w:rsid w:val="00E76162"/>
    <w:rsid w:val="00E85E72"/>
    <w:rsid w:val="00E90521"/>
    <w:rsid w:val="00EB3DEE"/>
    <w:rsid w:val="00EE06EF"/>
    <w:rsid w:val="00F03980"/>
    <w:rsid w:val="00F264BF"/>
    <w:rsid w:val="00FA7639"/>
    <w:rsid w:val="00FC2F6D"/>
    <w:rsid w:val="00FC686F"/>
    <w:rsid w:val="00FE5599"/>
    <w:rsid w:val="00FF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0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5E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1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0F420D"/>
    <w:pPr>
      <w:keepNext/>
      <w:jc w:val="center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420D"/>
    <w:rPr>
      <w:rFonts w:ascii="Arial" w:hAnsi="Arial"/>
      <w:b/>
      <w:sz w:val="32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F32F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F32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F32F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01113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801113"/>
    <w:rPr>
      <w:sz w:val="24"/>
      <w:szCs w:val="24"/>
      <w:lang w:eastAsia="ru-RU"/>
    </w:rPr>
  </w:style>
  <w:style w:type="paragraph" w:customStyle="1" w:styleId="ConsNormal">
    <w:name w:val="ConsNormal"/>
    <w:rsid w:val="00801113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11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111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2A161D"/>
    <w:pPr>
      <w:ind w:right="5201"/>
      <w:jc w:val="center"/>
    </w:pPr>
    <w:rPr>
      <w:b/>
      <w:bCs/>
      <w:sz w:val="22"/>
      <w:szCs w:val="24"/>
    </w:rPr>
  </w:style>
  <w:style w:type="character" w:customStyle="1" w:styleId="ab">
    <w:name w:val="Основной текст Знак"/>
    <w:basedOn w:val="a0"/>
    <w:link w:val="aa"/>
    <w:rsid w:val="002A161D"/>
    <w:rPr>
      <w:rFonts w:eastAsia="Times New Roman"/>
      <w:b/>
      <w:bCs/>
      <w:sz w:val="22"/>
      <w:szCs w:val="24"/>
      <w:lang w:eastAsia="ru-RU"/>
    </w:rPr>
  </w:style>
  <w:style w:type="paragraph" w:customStyle="1" w:styleId="ConsPlusNonformat">
    <w:name w:val="ConsPlusNonformat"/>
    <w:uiPriority w:val="99"/>
    <w:rsid w:val="007348D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5F9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505F98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05F98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5E72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table" w:styleId="ac">
    <w:name w:val="Table Grid"/>
    <w:basedOn w:val="a1"/>
    <w:rsid w:val="006B2B57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6545A1"/>
    <w:rPr>
      <w:b/>
      <w:bCs/>
    </w:rPr>
  </w:style>
  <w:style w:type="paragraph" w:styleId="ae">
    <w:name w:val="footer"/>
    <w:basedOn w:val="a"/>
    <w:link w:val="af"/>
    <w:uiPriority w:val="99"/>
    <w:unhideWhenUsed/>
    <w:rsid w:val="00886F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86F2C"/>
    <w:rPr>
      <w:rFonts w:eastAsia="Times New Roman"/>
      <w:szCs w:val="20"/>
      <w:lang w:eastAsia="ru-RU"/>
    </w:rPr>
  </w:style>
  <w:style w:type="paragraph" w:styleId="af0">
    <w:name w:val="Title"/>
    <w:basedOn w:val="a"/>
    <w:link w:val="af1"/>
    <w:qFormat/>
    <w:rsid w:val="003225D7"/>
    <w:pPr>
      <w:jc w:val="center"/>
    </w:pPr>
    <w:rPr>
      <w:b/>
      <w:bCs/>
      <w:szCs w:val="24"/>
      <w:lang w:val="x-none" w:eastAsia="x-none"/>
    </w:rPr>
  </w:style>
  <w:style w:type="character" w:customStyle="1" w:styleId="af1">
    <w:name w:val="Название Знак"/>
    <w:basedOn w:val="a0"/>
    <w:link w:val="af0"/>
    <w:rsid w:val="003225D7"/>
    <w:rPr>
      <w:rFonts w:eastAsia="Times New Roman"/>
      <w:b/>
      <w:bCs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BA01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BA010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BA0103"/>
    <w:rPr>
      <w:rFonts w:eastAsia="Times New Roman"/>
      <w:szCs w:val="20"/>
      <w:lang w:eastAsia="ru-RU"/>
    </w:rPr>
  </w:style>
  <w:style w:type="paragraph" w:customStyle="1" w:styleId="consnormal0">
    <w:name w:val="consnormal"/>
    <w:basedOn w:val="a"/>
    <w:rsid w:val="00BA0103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next w:val="ac"/>
    <w:uiPriority w:val="39"/>
    <w:rsid w:val="00F264BF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0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5E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1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0F420D"/>
    <w:pPr>
      <w:keepNext/>
      <w:jc w:val="center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420D"/>
    <w:rPr>
      <w:rFonts w:ascii="Arial" w:hAnsi="Arial"/>
      <w:b/>
      <w:sz w:val="32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F32F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F32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F32F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01113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801113"/>
    <w:rPr>
      <w:sz w:val="24"/>
      <w:szCs w:val="24"/>
      <w:lang w:eastAsia="ru-RU"/>
    </w:rPr>
  </w:style>
  <w:style w:type="paragraph" w:customStyle="1" w:styleId="ConsNormal">
    <w:name w:val="ConsNormal"/>
    <w:rsid w:val="00801113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11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111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2A161D"/>
    <w:pPr>
      <w:ind w:right="5201"/>
      <w:jc w:val="center"/>
    </w:pPr>
    <w:rPr>
      <w:b/>
      <w:bCs/>
      <w:sz w:val="22"/>
      <w:szCs w:val="24"/>
    </w:rPr>
  </w:style>
  <w:style w:type="character" w:customStyle="1" w:styleId="ab">
    <w:name w:val="Основной текст Знак"/>
    <w:basedOn w:val="a0"/>
    <w:link w:val="aa"/>
    <w:rsid w:val="002A161D"/>
    <w:rPr>
      <w:rFonts w:eastAsia="Times New Roman"/>
      <w:b/>
      <w:bCs/>
      <w:sz w:val="22"/>
      <w:szCs w:val="24"/>
      <w:lang w:eastAsia="ru-RU"/>
    </w:rPr>
  </w:style>
  <w:style w:type="paragraph" w:customStyle="1" w:styleId="ConsPlusNonformat">
    <w:name w:val="ConsPlusNonformat"/>
    <w:uiPriority w:val="99"/>
    <w:rsid w:val="007348D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5F9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505F98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05F98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5E72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table" w:styleId="ac">
    <w:name w:val="Table Grid"/>
    <w:basedOn w:val="a1"/>
    <w:rsid w:val="006B2B57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6545A1"/>
    <w:rPr>
      <w:b/>
      <w:bCs/>
    </w:rPr>
  </w:style>
  <w:style w:type="paragraph" w:styleId="ae">
    <w:name w:val="footer"/>
    <w:basedOn w:val="a"/>
    <w:link w:val="af"/>
    <w:uiPriority w:val="99"/>
    <w:unhideWhenUsed/>
    <w:rsid w:val="00886F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86F2C"/>
    <w:rPr>
      <w:rFonts w:eastAsia="Times New Roman"/>
      <w:szCs w:val="20"/>
      <w:lang w:eastAsia="ru-RU"/>
    </w:rPr>
  </w:style>
  <w:style w:type="paragraph" w:styleId="af0">
    <w:name w:val="Title"/>
    <w:basedOn w:val="a"/>
    <w:link w:val="af1"/>
    <w:qFormat/>
    <w:rsid w:val="003225D7"/>
    <w:pPr>
      <w:jc w:val="center"/>
    </w:pPr>
    <w:rPr>
      <w:b/>
      <w:bCs/>
      <w:szCs w:val="24"/>
      <w:lang w:val="x-none" w:eastAsia="x-none"/>
    </w:rPr>
  </w:style>
  <w:style w:type="character" w:customStyle="1" w:styleId="af1">
    <w:name w:val="Название Знак"/>
    <w:basedOn w:val="a0"/>
    <w:link w:val="af0"/>
    <w:rsid w:val="003225D7"/>
    <w:rPr>
      <w:rFonts w:eastAsia="Times New Roman"/>
      <w:b/>
      <w:bCs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BA01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BA010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BA0103"/>
    <w:rPr>
      <w:rFonts w:eastAsia="Times New Roman"/>
      <w:szCs w:val="20"/>
      <w:lang w:eastAsia="ru-RU"/>
    </w:rPr>
  </w:style>
  <w:style w:type="paragraph" w:customStyle="1" w:styleId="consnormal0">
    <w:name w:val="consnormal"/>
    <w:basedOn w:val="a"/>
    <w:rsid w:val="00BA0103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next w:val="ac"/>
    <w:uiPriority w:val="39"/>
    <w:rsid w:val="00F264BF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2018-03-30T07:28:00Z</cp:lastPrinted>
  <dcterms:created xsi:type="dcterms:W3CDTF">2018-04-02T05:55:00Z</dcterms:created>
  <dcterms:modified xsi:type="dcterms:W3CDTF">2018-04-02T05:55:00Z</dcterms:modified>
</cp:coreProperties>
</file>