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D48" w:rsidRPr="00654D48" w:rsidRDefault="00654D48" w:rsidP="00654D48">
      <w:pPr>
        <w:autoSpaceDE w:val="0"/>
        <w:autoSpaceDN w:val="0"/>
        <w:adjustRightInd w:val="0"/>
        <w:spacing w:line="240" w:lineRule="auto"/>
        <w:ind w:left="5387" w:firstLine="1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654D48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654D48" w:rsidRPr="00654D48" w:rsidRDefault="00654D48" w:rsidP="00654D48">
      <w:pPr>
        <w:autoSpaceDE w:val="0"/>
        <w:autoSpaceDN w:val="0"/>
        <w:adjustRightInd w:val="0"/>
        <w:spacing w:line="240" w:lineRule="auto"/>
        <w:ind w:left="5387" w:firstLine="1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54D48">
        <w:rPr>
          <w:rFonts w:ascii="Times New Roman" w:hAnsi="Times New Roman"/>
          <w:sz w:val="28"/>
          <w:szCs w:val="28"/>
          <w:lang w:eastAsia="ru-RU"/>
        </w:rPr>
        <w:t xml:space="preserve">к постановлению Администрации городского округа </w:t>
      </w:r>
    </w:p>
    <w:p w:rsidR="00654D48" w:rsidRPr="00654D48" w:rsidRDefault="00654D48" w:rsidP="00654D48">
      <w:pPr>
        <w:autoSpaceDE w:val="0"/>
        <w:autoSpaceDN w:val="0"/>
        <w:adjustRightInd w:val="0"/>
        <w:spacing w:line="240" w:lineRule="auto"/>
        <w:ind w:left="5387" w:firstLine="1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54D48">
        <w:rPr>
          <w:rFonts w:ascii="Times New Roman" w:hAnsi="Times New Roman"/>
          <w:sz w:val="28"/>
          <w:szCs w:val="28"/>
          <w:lang w:eastAsia="ru-RU"/>
        </w:rPr>
        <w:t>"Город Архангельск"</w:t>
      </w:r>
    </w:p>
    <w:p w:rsidR="00654D48" w:rsidRPr="00654D48" w:rsidRDefault="00654D48" w:rsidP="00654D48">
      <w:pPr>
        <w:autoSpaceDE w:val="0"/>
        <w:autoSpaceDN w:val="0"/>
        <w:adjustRightInd w:val="0"/>
        <w:spacing w:line="240" w:lineRule="auto"/>
        <w:ind w:left="5387" w:firstLine="1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54D4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B72BB2">
        <w:rPr>
          <w:rFonts w:ascii="Times New Roman" w:hAnsi="Times New Roman"/>
          <w:sz w:val="28"/>
          <w:szCs w:val="28"/>
          <w:lang w:eastAsia="ru-RU"/>
        </w:rPr>
        <w:t>25</w:t>
      </w:r>
      <w:r w:rsidR="00D7185D">
        <w:rPr>
          <w:rFonts w:ascii="Times New Roman" w:hAnsi="Times New Roman"/>
          <w:sz w:val="28"/>
          <w:szCs w:val="28"/>
          <w:lang w:eastAsia="ru-RU"/>
        </w:rPr>
        <w:t xml:space="preserve"> марта 2025</w:t>
      </w:r>
      <w:r w:rsidRPr="00654D48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B72BB2">
        <w:rPr>
          <w:rFonts w:ascii="Times New Roman" w:hAnsi="Times New Roman"/>
          <w:sz w:val="28"/>
          <w:szCs w:val="28"/>
          <w:lang w:eastAsia="ru-RU"/>
        </w:rPr>
        <w:t>467</w:t>
      </w:r>
    </w:p>
    <w:p w:rsidR="0046226A" w:rsidRPr="00D77285" w:rsidRDefault="0046226A" w:rsidP="0046226A">
      <w:pPr>
        <w:pStyle w:val="ConsPlusNormal"/>
        <w:ind w:firstLine="539"/>
        <w:jc w:val="center"/>
        <w:rPr>
          <w:rFonts w:ascii="Times New Roman" w:hAnsi="Times New Roman"/>
          <w:b/>
          <w:bCs/>
          <w:color w:val="000000"/>
          <w:sz w:val="56"/>
          <w:szCs w:val="56"/>
        </w:rPr>
      </w:pPr>
    </w:p>
    <w:p w:rsidR="00D7185D" w:rsidRDefault="00D7185D" w:rsidP="00B72BB2">
      <w:pPr>
        <w:pStyle w:val="ConsPlusNormal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ПРАВИЛА </w:t>
      </w:r>
    </w:p>
    <w:p w:rsidR="00654D48" w:rsidRDefault="00B72BB2" w:rsidP="00B72BB2">
      <w:pPr>
        <w:pStyle w:val="ConsPlusNormal"/>
        <w:jc w:val="center"/>
        <w:rPr>
          <w:highlight w:val="gree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предоставления </w:t>
      </w:r>
      <w:r w:rsidR="0046226A">
        <w:rPr>
          <w:rFonts w:ascii="Times New Roman" w:hAnsi="Times New Roman"/>
          <w:b/>
          <w:bCs/>
          <w:color w:val="000000"/>
          <w:sz w:val="28"/>
          <w:szCs w:val="28"/>
        </w:rPr>
        <w:t xml:space="preserve">из городского </w:t>
      </w:r>
      <w:r w:rsidR="0046226A" w:rsidRPr="00C86332">
        <w:rPr>
          <w:rFonts w:ascii="Times New Roman" w:hAnsi="Times New Roman"/>
          <w:b/>
          <w:bCs/>
          <w:color w:val="000000"/>
          <w:sz w:val="28"/>
          <w:szCs w:val="28"/>
        </w:rPr>
        <w:t xml:space="preserve">бюджета муниципальным бюджетным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и автономным учреждениям </w:t>
      </w:r>
      <w:r w:rsidR="0046226A">
        <w:rPr>
          <w:rFonts w:ascii="Times New Roman" w:hAnsi="Times New Roman"/>
          <w:b/>
          <w:bCs/>
          <w:color w:val="000000"/>
          <w:sz w:val="28"/>
          <w:szCs w:val="28"/>
        </w:rPr>
        <w:t>городского округа</w:t>
      </w:r>
      <w:r w:rsidR="0046226A" w:rsidRPr="00C8633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6226A" w:rsidRPr="00C86332">
        <w:rPr>
          <w:rFonts w:ascii="Times New Roman" w:hAnsi="Times New Roman"/>
          <w:b/>
          <w:color w:val="000000"/>
          <w:sz w:val="28"/>
          <w:szCs w:val="28"/>
        </w:rPr>
        <w:t>"</w:t>
      </w:r>
      <w:r w:rsidR="0046226A" w:rsidRPr="00C86332">
        <w:rPr>
          <w:rFonts w:ascii="Times New Roman" w:hAnsi="Times New Roman"/>
          <w:b/>
          <w:bCs/>
          <w:color w:val="000000"/>
          <w:sz w:val="28"/>
          <w:szCs w:val="28"/>
        </w:rPr>
        <w:t>Город Архангельск</w:t>
      </w:r>
      <w:r w:rsidR="0046226A" w:rsidRPr="00C86332">
        <w:rPr>
          <w:rFonts w:ascii="Times New Roman" w:hAnsi="Times New Roman"/>
          <w:b/>
          <w:color w:val="000000"/>
          <w:sz w:val="28"/>
          <w:szCs w:val="28"/>
        </w:rPr>
        <w:t>"</w:t>
      </w:r>
      <w:r w:rsidR="0046226A" w:rsidRPr="00C86332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="0046226A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="0046226A" w:rsidRPr="00464BF2">
        <w:rPr>
          <w:rFonts w:ascii="Times New Roman" w:hAnsi="Times New Roman"/>
          <w:b/>
          <w:bCs/>
          <w:sz w:val="28"/>
          <w:szCs w:val="28"/>
        </w:rPr>
        <w:t>находящи</w:t>
      </w:r>
      <w:r w:rsidR="0046226A">
        <w:rPr>
          <w:rFonts w:ascii="Times New Roman" w:hAnsi="Times New Roman"/>
          <w:b/>
          <w:bCs/>
          <w:sz w:val="28"/>
          <w:szCs w:val="28"/>
        </w:rPr>
        <w:t>м</w:t>
      </w:r>
      <w:r w:rsidR="0046226A" w:rsidRPr="00464BF2">
        <w:rPr>
          <w:rFonts w:ascii="Times New Roman" w:hAnsi="Times New Roman"/>
          <w:b/>
          <w:bCs/>
          <w:sz w:val="28"/>
          <w:szCs w:val="28"/>
        </w:rPr>
        <w:t>ся в ведении управления по физической культуре и спорту Администрации городского округа "Город Архангельск"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="0046226A" w:rsidRPr="00C86332">
        <w:rPr>
          <w:rFonts w:ascii="Times New Roman" w:hAnsi="Times New Roman"/>
          <w:b/>
          <w:bCs/>
          <w:color w:val="000000"/>
          <w:sz w:val="28"/>
          <w:szCs w:val="28"/>
        </w:rPr>
        <w:br/>
        <w:t>субсидий на иные цели в соответствии с абзацем вторым</w:t>
      </w:r>
      <w:r w:rsidR="0046226A" w:rsidRPr="00C86332">
        <w:rPr>
          <w:rFonts w:ascii="Times New Roman" w:hAnsi="Times New Roman"/>
          <w:b/>
          <w:bCs/>
          <w:color w:val="000000"/>
          <w:sz w:val="28"/>
          <w:szCs w:val="28"/>
        </w:rPr>
        <w:br/>
        <w:t>пункта 1 статьи 78.1 Бюджетного кодекса Российской Федерации</w:t>
      </w:r>
    </w:p>
    <w:p w:rsidR="0046226A" w:rsidRDefault="0046226A" w:rsidP="00B72B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35EC" w:rsidRPr="00DC0AE3" w:rsidRDefault="007A35EC" w:rsidP="00D772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E3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определения объема </w:t>
      </w:r>
      <w:r w:rsidR="00D77285">
        <w:rPr>
          <w:rFonts w:ascii="Times New Roman" w:hAnsi="Times New Roman" w:cs="Times New Roman"/>
          <w:sz w:val="28"/>
          <w:szCs w:val="28"/>
        </w:rPr>
        <w:br/>
      </w:r>
      <w:r w:rsidRPr="00DC0AE3">
        <w:rPr>
          <w:rFonts w:ascii="Times New Roman" w:hAnsi="Times New Roman" w:cs="Times New Roman"/>
          <w:sz w:val="28"/>
          <w:szCs w:val="28"/>
        </w:rPr>
        <w:t xml:space="preserve">и условия предоставления из городского бюджета муниципальным бюджетным и автономным учреждениям городского округа "Город Архангельск", находящимся в ведении управления по физической культуре и спорту Администрации городского округа "Город Архангельск", субсидий на иные цели в соответствии с </w:t>
      </w:r>
      <w:hyperlink r:id="rId9">
        <w:r w:rsidRPr="00DC0AE3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DC0AE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соответственно </w:t>
      </w:r>
      <w:r w:rsidR="00D77285">
        <w:rPr>
          <w:rFonts w:ascii="Times New Roman" w:hAnsi="Times New Roman" w:cs="Times New Roman"/>
          <w:sz w:val="28"/>
          <w:szCs w:val="28"/>
        </w:rPr>
        <w:t>–</w:t>
      </w:r>
      <w:r w:rsidRPr="00DC0AE3">
        <w:rPr>
          <w:rFonts w:ascii="Times New Roman" w:hAnsi="Times New Roman" w:cs="Times New Roman"/>
          <w:sz w:val="28"/>
          <w:szCs w:val="28"/>
        </w:rPr>
        <w:t xml:space="preserve"> учреждения, управление по физической культуре, субсидии).</w:t>
      </w:r>
    </w:p>
    <w:p w:rsidR="007A35EC" w:rsidRPr="00DC0AE3" w:rsidRDefault="007A35EC" w:rsidP="00D772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E3">
        <w:rPr>
          <w:rFonts w:ascii="Times New Roman" w:hAnsi="Times New Roman" w:cs="Times New Roman"/>
          <w:sz w:val="28"/>
          <w:szCs w:val="28"/>
        </w:rPr>
        <w:t>Предоставление субсидии осуществляется в пределах бюджетных ассигнований, предусмотренных в городском бюджете на соответствующий финансовый год и плановый период</w:t>
      </w:r>
      <w:r w:rsidR="00B72BB2">
        <w:rPr>
          <w:rFonts w:ascii="Times New Roman" w:hAnsi="Times New Roman" w:cs="Times New Roman"/>
          <w:sz w:val="28"/>
          <w:szCs w:val="28"/>
        </w:rPr>
        <w:t>,</w:t>
      </w:r>
      <w:r w:rsidRPr="00DC0AE3"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обязательств, доведенных до управления по физической культуре, как органа</w:t>
      </w:r>
      <w:r w:rsidR="00B72BB2">
        <w:rPr>
          <w:rFonts w:ascii="Times New Roman" w:hAnsi="Times New Roman" w:cs="Times New Roman"/>
          <w:sz w:val="28"/>
          <w:szCs w:val="28"/>
        </w:rPr>
        <w:t>,</w:t>
      </w:r>
      <w:r w:rsidRPr="00DC0AE3">
        <w:rPr>
          <w:rFonts w:ascii="Times New Roman" w:hAnsi="Times New Roman" w:cs="Times New Roman"/>
          <w:sz w:val="28"/>
          <w:szCs w:val="28"/>
        </w:rPr>
        <w:t xml:space="preserve"> осуществляющего функции главного распорядителя средств городского бюджета, на цели, указанные в </w:t>
      </w:r>
      <w:hyperlink w:anchor="P4">
        <w:r w:rsidRPr="00DC0AE3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DC0AE3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7A35EC" w:rsidRPr="00DC0AE3" w:rsidRDefault="007A35EC" w:rsidP="00D772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"/>
      <w:bookmarkEnd w:id="1"/>
      <w:r w:rsidRPr="00DC0AE3">
        <w:rPr>
          <w:rFonts w:ascii="Times New Roman" w:hAnsi="Times New Roman" w:cs="Times New Roman"/>
          <w:sz w:val="28"/>
          <w:szCs w:val="28"/>
        </w:rPr>
        <w:t xml:space="preserve">2. Субсидии предоставляются учреждениям в пределах доведенных </w:t>
      </w:r>
      <w:r w:rsidR="00D77285">
        <w:rPr>
          <w:rFonts w:ascii="Times New Roman" w:hAnsi="Times New Roman" w:cs="Times New Roman"/>
          <w:sz w:val="28"/>
          <w:szCs w:val="28"/>
        </w:rPr>
        <w:br/>
      </w:r>
      <w:r w:rsidRPr="00DC0AE3">
        <w:rPr>
          <w:rFonts w:ascii="Times New Roman" w:hAnsi="Times New Roman" w:cs="Times New Roman"/>
          <w:sz w:val="28"/>
          <w:szCs w:val="28"/>
        </w:rPr>
        <w:t xml:space="preserve">до управления по физической культуре как получателя средств городского бюджета лимитов бюджетных обязательств на предоставление субсидий </w:t>
      </w:r>
      <w:r w:rsidR="00B72BB2">
        <w:rPr>
          <w:rFonts w:ascii="Times New Roman" w:hAnsi="Times New Roman" w:cs="Times New Roman"/>
          <w:sz w:val="28"/>
          <w:szCs w:val="28"/>
        </w:rPr>
        <w:br/>
      </w:r>
      <w:r w:rsidRPr="00DC0AE3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(далее </w:t>
      </w:r>
      <w:r w:rsidR="00D77285">
        <w:rPr>
          <w:rFonts w:ascii="Times New Roman" w:hAnsi="Times New Roman" w:cs="Times New Roman"/>
          <w:sz w:val="28"/>
          <w:szCs w:val="28"/>
        </w:rPr>
        <w:t>–</w:t>
      </w:r>
      <w:r w:rsidRPr="00DC0AE3">
        <w:rPr>
          <w:rFonts w:ascii="Times New Roman" w:hAnsi="Times New Roman" w:cs="Times New Roman"/>
          <w:sz w:val="28"/>
          <w:szCs w:val="28"/>
        </w:rPr>
        <w:t xml:space="preserve"> лимиты бюджетных обязательств) на следующие цели:</w:t>
      </w:r>
    </w:p>
    <w:p w:rsidR="0041452B" w:rsidRDefault="007A35EC" w:rsidP="00D772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"/>
      <w:bookmarkEnd w:id="2"/>
      <w:r w:rsidRPr="004014EF">
        <w:rPr>
          <w:rFonts w:ascii="Times New Roman" w:hAnsi="Times New Roman" w:cs="Times New Roman"/>
          <w:sz w:val="28"/>
          <w:szCs w:val="28"/>
        </w:rPr>
        <w:t xml:space="preserve">2.1. </w:t>
      </w:r>
      <w:r w:rsidR="002834E9">
        <w:rPr>
          <w:rFonts w:ascii="Times New Roman" w:hAnsi="Times New Roman"/>
          <w:sz w:val="28"/>
          <w:szCs w:val="28"/>
        </w:rPr>
        <w:t xml:space="preserve">Компенсация расходов на оплату стоимости проезда и провоза багажа к месту использования отпуска и обратно работникам учреждений и членам </w:t>
      </w:r>
      <w:r w:rsidR="00B72BB2">
        <w:rPr>
          <w:rFonts w:ascii="Times New Roman" w:hAnsi="Times New Roman"/>
          <w:sz w:val="28"/>
          <w:szCs w:val="28"/>
        </w:rPr>
        <w:br/>
      </w:r>
      <w:r w:rsidR="002834E9">
        <w:rPr>
          <w:rFonts w:ascii="Times New Roman" w:hAnsi="Times New Roman"/>
          <w:sz w:val="28"/>
          <w:szCs w:val="28"/>
        </w:rPr>
        <w:t xml:space="preserve">их семей и на оплату стоимости проезда и провоза багажа при переезде работников учреждений, а также членов их семей к новому месту жительства </w:t>
      </w:r>
      <w:r w:rsidR="00D77285">
        <w:rPr>
          <w:rFonts w:ascii="Times New Roman" w:hAnsi="Times New Roman"/>
          <w:sz w:val="28"/>
          <w:szCs w:val="28"/>
        </w:rPr>
        <w:br/>
      </w:r>
      <w:r w:rsidR="002834E9">
        <w:rPr>
          <w:rFonts w:ascii="Times New Roman" w:hAnsi="Times New Roman"/>
          <w:sz w:val="28"/>
          <w:szCs w:val="28"/>
        </w:rPr>
        <w:t>в другую местность при расторжении трудовых договоров с учреждениями.</w:t>
      </w:r>
      <w:r w:rsidR="00961DFF" w:rsidRPr="004014E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A35EC" w:rsidRDefault="007A35EC" w:rsidP="00D772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E3">
        <w:rPr>
          <w:rFonts w:ascii="Times New Roman" w:hAnsi="Times New Roman" w:cs="Times New Roman"/>
          <w:sz w:val="28"/>
          <w:szCs w:val="28"/>
        </w:rPr>
        <w:t>2.</w:t>
      </w:r>
      <w:r w:rsidR="00EC0A3E" w:rsidRPr="00DC0AE3">
        <w:rPr>
          <w:rFonts w:ascii="Times New Roman" w:hAnsi="Times New Roman" w:cs="Times New Roman"/>
          <w:sz w:val="28"/>
          <w:szCs w:val="28"/>
        </w:rPr>
        <w:t>2</w:t>
      </w:r>
      <w:r w:rsidRPr="00DC0AE3">
        <w:rPr>
          <w:rFonts w:ascii="Times New Roman" w:hAnsi="Times New Roman" w:cs="Times New Roman"/>
          <w:sz w:val="28"/>
          <w:szCs w:val="28"/>
        </w:rPr>
        <w:t>. Проведение капитального ремонта имущества учреждений.</w:t>
      </w:r>
    </w:p>
    <w:p w:rsidR="004014EF" w:rsidRPr="004B0474" w:rsidRDefault="004014EF" w:rsidP="00D772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"/>
      <w:bookmarkEnd w:id="3"/>
      <w:r w:rsidRPr="004B0474">
        <w:rPr>
          <w:rFonts w:ascii="Times New Roman" w:hAnsi="Times New Roman" w:cs="Times New Roman"/>
          <w:sz w:val="28"/>
          <w:szCs w:val="28"/>
        </w:rPr>
        <w:t>2.3. Развитие материально-технической базы учреждений.</w:t>
      </w:r>
    </w:p>
    <w:p w:rsidR="00FA01AF" w:rsidRPr="004B0474" w:rsidRDefault="00FA01AF" w:rsidP="00D772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474">
        <w:rPr>
          <w:rFonts w:ascii="Times New Roman" w:hAnsi="Times New Roman" w:cs="Times New Roman"/>
          <w:sz w:val="28"/>
          <w:szCs w:val="28"/>
        </w:rPr>
        <w:t xml:space="preserve">2.4. Реализация мероприятий антитеррористической защищенности </w:t>
      </w:r>
      <w:r w:rsidR="00D77285">
        <w:rPr>
          <w:rFonts w:ascii="Times New Roman" w:hAnsi="Times New Roman" w:cs="Times New Roman"/>
          <w:sz w:val="28"/>
          <w:szCs w:val="28"/>
        </w:rPr>
        <w:br/>
      </w:r>
      <w:r w:rsidRPr="004B0474">
        <w:rPr>
          <w:rFonts w:ascii="Times New Roman" w:hAnsi="Times New Roman" w:cs="Times New Roman"/>
          <w:sz w:val="28"/>
          <w:szCs w:val="28"/>
        </w:rPr>
        <w:t>в учреждениях.</w:t>
      </w:r>
    </w:p>
    <w:p w:rsidR="004014EF" w:rsidRPr="004B0474" w:rsidRDefault="00C57F37" w:rsidP="00D772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474">
        <w:rPr>
          <w:rFonts w:ascii="Times New Roman" w:hAnsi="Times New Roman" w:cs="Times New Roman"/>
          <w:sz w:val="28"/>
          <w:szCs w:val="28"/>
        </w:rPr>
        <w:t>2.5. Софинансирование закупки и монтажа оборудования для создания "умных" спортивных площадок в учреждениях.</w:t>
      </w:r>
    </w:p>
    <w:p w:rsidR="007A35EC" w:rsidRPr="00DC0AE3" w:rsidRDefault="007A35EC" w:rsidP="00D772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47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C57F37" w:rsidRPr="004B0474">
        <w:rPr>
          <w:rFonts w:ascii="Times New Roman" w:hAnsi="Times New Roman" w:cs="Times New Roman"/>
          <w:sz w:val="28"/>
          <w:szCs w:val="28"/>
        </w:rPr>
        <w:t>6</w:t>
      </w:r>
      <w:r w:rsidRPr="004B0474">
        <w:rPr>
          <w:rFonts w:ascii="Times New Roman" w:hAnsi="Times New Roman" w:cs="Times New Roman"/>
          <w:sz w:val="28"/>
          <w:szCs w:val="28"/>
        </w:rPr>
        <w:t>. Осуществление расходов Ломоносовского территориального округа, определенных постановлением Администрации городского округа "Город Архангельск" о выделении бюджетных ассигнований из резервного фонда Администрации городского округа "Город Архангельск" (далее</w:t>
      </w:r>
      <w:r w:rsidR="00D77285">
        <w:rPr>
          <w:rFonts w:ascii="Times New Roman" w:hAnsi="Times New Roman" w:cs="Times New Roman"/>
          <w:sz w:val="28"/>
          <w:szCs w:val="28"/>
        </w:rPr>
        <w:t xml:space="preserve"> – </w:t>
      </w:r>
      <w:r w:rsidRPr="004B0474">
        <w:rPr>
          <w:rFonts w:ascii="Times New Roman" w:hAnsi="Times New Roman" w:cs="Times New Roman"/>
          <w:sz w:val="28"/>
          <w:szCs w:val="28"/>
        </w:rPr>
        <w:t>постановление о выделении средств из резервного фонда).</w:t>
      </w:r>
    </w:p>
    <w:p w:rsidR="007A35EC" w:rsidRPr="00DC0AE3" w:rsidRDefault="007A35EC" w:rsidP="00D772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E3">
        <w:rPr>
          <w:rFonts w:ascii="Times New Roman" w:hAnsi="Times New Roman" w:cs="Times New Roman"/>
          <w:sz w:val="28"/>
          <w:szCs w:val="28"/>
        </w:rPr>
        <w:t>2.</w:t>
      </w:r>
      <w:r w:rsidR="00C57F37">
        <w:rPr>
          <w:rFonts w:ascii="Times New Roman" w:hAnsi="Times New Roman" w:cs="Times New Roman"/>
          <w:sz w:val="28"/>
          <w:szCs w:val="28"/>
        </w:rPr>
        <w:t>7</w:t>
      </w:r>
      <w:r w:rsidRPr="00DC0AE3">
        <w:rPr>
          <w:rFonts w:ascii="Times New Roman" w:hAnsi="Times New Roman" w:cs="Times New Roman"/>
          <w:sz w:val="28"/>
          <w:szCs w:val="28"/>
        </w:rPr>
        <w:t>. Осуществление расходов территориального округа Варавино-Фактория, определенных постановлением о выделении средств из резервного фонда.</w:t>
      </w:r>
    </w:p>
    <w:p w:rsidR="007A35EC" w:rsidRPr="00DC0AE3" w:rsidRDefault="007A35EC" w:rsidP="00D772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E3">
        <w:rPr>
          <w:rFonts w:ascii="Times New Roman" w:hAnsi="Times New Roman" w:cs="Times New Roman"/>
          <w:sz w:val="28"/>
          <w:szCs w:val="28"/>
        </w:rPr>
        <w:t>2.</w:t>
      </w:r>
      <w:r w:rsidR="00C57F37">
        <w:rPr>
          <w:rFonts w:ascii="Times New Roman" w:hAnsi="Times New Roman" w:cs="Times New Roman"/>
          <w:sz w:val="28"/>
          <w:szCs w:val="28"/>
        </w:rPr>
        <w:t>8</w:t>
      </w:r>
      <w:r w:rsidRPr="00DC0AE3">
        <w:rPr>
          <w:rFonts w:ascii="Times New Roman" w:hAnsi="Times New Roman" w:cs="Times New Roman"/>
          <w:sz w:val="28"/>
          <w:szCs w:val="28"/>
        </w:rPr>
        <w:t>. Осуществление расходов Маймаксанского территориального округа, определенных постановлением о выделении средств из резервного фонда.</w:t>
      </w:r>
    </w:p>
    <w:p w:rsidR="007A35EC" w:rsidRPr="00DC0AE3" w:rsidRDefault="007A35EC" w:rsidP="00D772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E3">
        <w:rPr>
          <w:rFonts w:ascii="Times New Roman" w:hAnsi="Times New Roman" w:cs="Times New Roman"/>
          <w:sz w:val="28"/>
          <w:szCs w:val="28"/>
        </w:rPr>
        <w:t>2.</w:t>
      </w:r>
      <w:r w:rsidR="00C57F37">
        <w:rPr>
          <w:rFonts w:ascii="Times New Roman" w:hAnsi="Times New Roman" w:cs="Times New Roman"/>
          <w:sz w:val="28"/>
          <w:szCs w:val="28"/>
        </w:rPr>
        <w:t>9</w:t>
      </w:r>
      <w:r w:rsidRPr="00DC0AE3">
        <w:rPr>
          <w:rFonts w:ascii="Times New Roman" w:hAnsi="Times New Roman" w:cs="Times New Roman"/>
          <w:sz w:val="28"/>
          <w:szCs w:val="28"/>
        </w:rPr>
        <w:t>. Осуществление расходов территориального округа Майская горка, определенных постановлением о выделении средств из резервного фонда.</w:t>
      </w:r>
    </w:p>
    <w:p w:rsidR="007A35EC" w:rsidRPr="00DC0AE3" w:rsidRDefault="007A35EC" w:rsidP="00D772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E3">
        <w:rPr>
          <w:rFonts w:ascii="Times New Roman" w:hAnsi="Times New Roman" w:cs="Times New Roman"/>
          <w:sz w:val="28"/>
          <w:szCs w:val="28"/>
        </w:rPr>
        <w:t>2.</w:t>
      </w:r>
      <w:r w:rsidR="00C57F37">
        <w:rPr>
          <w:rFonts w:ascii="Times New Roman" w:hAnsi="Times New Roman" w:cs="Times New Roman"/>
          <w:sz w:val="28"/>
          <w:szCs w:val="28"/>
        </w:rPr>
        <w:t>10</w:t>
      </w:r>
      <w:r w:rsidRPr="00DC0AE3">
        <w:rPr>
          <w:rFonts w:ascii="Times New Roman" w:hAnsi="Times New Roman" w:cs="Times New Roman"/>
          <w:sz w:val="28"/>
          <w:szCs w:val="28"/>
        </w:rPr>
        <w:t>. Осуществление расходов Октябрьского территориального округа, определенных постановлением о выделении средств из резервного фонда.</w:t>
      </w:r>
    </w:p>
    <w:p w:rsidR="007A35EC" w:rsidRPr="00DC0AE3" w:rsidRDefault="007A35EC" w:rsidP="00D772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E3">
        <w:rPr>
          <w:rFonts w:ascii="Times New Roman" w:hAnsi="Times New Roman" w:cs="Times New Roman"/>
          <w:sz w:val="28"/>
          <w:szCs w:val="28"/>
        </w:rPr>
        <w:t>2.</w:t>
      </w:r>
      <w:r w:rsidR="00C57F37">
        <w:rPr>
          <w:rFonts w:ascii="Times New Roman" w:hAnsi="Times New Roman" w:cs="Times New Roman"/>
          <w:sz w:val="28"/>
          <w:szCs w:val="28"/>
        </w:rPr>
        <w:t>11</w:t>
      </w:r>
      <w:r w:rsidRPr="00DC0AE3">
        <w:rPr>
          <w:rFonts w:ascii="Times New Roman" w:hAnsi="Times New Roman" w:cs="Times New Roman"/>
          <w:sz w:val="28"/>
          <w:szCs w:val="28"/>
        </w:rPr>
        <w:t>. Осуществление расходов Исакогорского и Цигломенского территориальных округов, определенных постановлением о выделении средств из резервного фонда.</w:t>
      </w:r>
    </w:p>
    <w:p w:rsidR="007A35EC" w:rsidRPr="00DC0AE3" w:rsidRDefault="007A35EC" w:rsidP="00D772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E3">
        <w:rPr>
          <w:rFonts w:ascii="Times New Roman" w:hAnsi="Times New Roman" w:cs="Times New Roman"/>
          <w:sz w:val="28"/>
          <w:szCs w:val="28"/>
        </w:rPr>
        <w:t>2.</w:t>
      </w:r>
      <w:r w:rsidR="00C57F37">
        <w:rPr>
          <w:rFonts w:ascii="Times New Roman" w:hAnsi="Times New Roman" w:cs="Times New Roman"/>
          <w:sz w:val="28"/>
          <w:szCs w:val="28"/>
        </w:rPr>
        <w:t>12</w:t>
      </w:r>
      <w:r w:rsidRPr="00DC0AE3">
        <w:rPr>
          <w:rFonts w:ascii="Times New Roman" w:hAnsi="Times New Roman" w:cs="Times New Roman"/>
          <w:sz w:val="28"/>
          <w:szCs w:val="28"/>
        </w:rPr>
        <w:t>. Осуществление расходов Соломбальского территориального округа, определенных постановлением о выделении средств из резервного фонда.</w:t>
      </w:r>
    </w:p>
    <w:p w:rsidR="007A35EC" w:rsidRPr="00DC0AE3" w:rsidRDefault="007A35EC" w:rsidP="00D772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E3">
        <w:rPr>
          <w:rFonts w:ascii="Times New Roman" w:hAnsi="Times New Roman" w:cs="Times New Roman"/>
          <w:sz w:val="28"/>
          <w:szCs w:val="28"/>
        </w:rPr>
        <w:t>2.1</w:t>
      </w:r>
      <w:r w:rsidR="00C57F37">
        <w:rPr>
          <w:rFonts w:ascii="Times New Roman" w:hAnsi="Times New Roman" w:cs="Times New Roman"/>
          <w:sz w:val="28"/>
          <w:szCs w:val="28"/>
        </w:rPr>
        <w:t>3</w:t>
      </w:r>
      <w:r w:rsidRPr="00DC0AE3">
        <w:rPr>
          <w:rFonts w:ascii="Times New Roman" w:hAnsi="Times New Roman" w:cs="Times New Roman"/>
          <w:sz w:val="28"/>
          <w:szCs w:val="28"/>
        </w:rPr>
        <w:t>. Осуществление расходов Северного территориального округа, определенных постановлением о выделении средств из резервного фонда.</w:t>
      </w:r>
    </w:p>
    <w:p w:rsidR="007A35EC" w:rsidRPr="00DC0AE3" w:rsidRDefault="007A35EC" w:rsidP="00D772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E3">
        <w:rPr>
          <w:rFonts w:ascii="Times New Roman" w:hAnsi="Times New Roman" w:cs="Times New Roman"/>
          <w:sz w:val="28"/>
          <w:szCs w:val="28"/>
        </w:rPr>
        <w:t>2.1</w:t>
      </w:r>
      <w:r w:rsidR="005D04C7">
        <w:rPr>
          <w:rFonts w:ascii="Times New Roman" w:hAnsi="Times New Roman" w:cs="Times New Roman"/>
          <w:sz w:val="28"/>
          <w:szCs w:val="28"/>
        </w:rPr>
        <w:t>4</w:t>
      </w:r>
      <w:r w:rsidRPr="00DC0AE3">
        <w:rPr>
          <w:rFonts w:ascii="Times New Roman" w:hAnsi="Times New Roman" w:cs="Times New Roman"/>
          <w:sz w:val="28"/>
          <w:szCs w:val="28"/>
        </w:rPr>
        <w:t xml:space="preserve">. Осуществление расходов Администрации городского округа "Город Архангельск", определенных постановлением о выделении средств </w:t>
      </w:r>
      <w:r w:rsidR="00D77285">
        <w:rPr>
          <w:rFonts w:ascii="Times New Roman" w:hAnsi="Times New Roman" w:cs="Times New Roman"/>
          <w:sz w:val="28"/>
          <w:szCs w:val="28"/>
        </w:rPr>
        <w:br/>
      </w:r>
      <w:r w:rsidRPr="00DC0AE3">
        <w:rPr>
          <w:rFonts w:ascii="Times New Roman" w:hAnsi="Times New Roman" w:cs="Times New Roman"/>
          <w:sz w:val="28"/>
          <w:szCs w:val="28"/>
        </w:rPr>
        <w:t>из резервного фонда.</w:t>
      </w:r>
    </w:p>
    <w:p w:rsidR="007A35EC" w:rsidRPr="00DC0AE3" w:rsidRDefault="007A35EC" w:rsidP="00D772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0"/>
      <w:bookmarkEnd w:id="4"/>
      <w:r w:rsidRPr="00DC0AE3">
        <w:rPr>
          <w:rFonts w:ascii="Times New Roman" w:hAnsi="Times New Roman" w:cs="Times New Roman"/>
          <w:sz w:val="28"/>
          <w:szCs w:val="28"/>
        </w:rPr>
        <w:t>2.1</w:t>
      </w:r>
      <w:r w:rsidR="005D04C7">
        <w:rPr>
          <w:rFonts w:ascii="Times New Roman" w:hAnsi="Times New Roman" w:cs="Times New Roman"/>
          <w:sz w:val="28"/>
          <w:szCs w:val="28"/>
        </w:rPr>
        <w:t>5</w:t>
      </w:r>
      <w:r w:rsidRPr="00DC0AE3">
        <w:rPr>
          <w:rFonts w:ascii="Times New Roman" w:hAnsi="Times New Roman" w:cs="Times New Roman"/>
          <w:sz w:val="28"/>
          <w:szCs w:val="28"/>
        </w:rPr>
        <w:t>. Осуществление расходов, определенных распоряжени</w:t>
      </w:r>
      <w:r w:rsidR="005D04C7">
        <w:rPr>
          <w:rFonts w:ascii="Times New Roman" w:hAnsi="Times New Roman" w:cs="Times New Roman"/>
          <w:sz w:val="28"/>
          <w:szCs w:val="28"/>
        </w:rPr>
        <w:t>ем</w:t>
      </w:r>
      <w:r w:rsidRPr="00DC0AE3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 выделении средств из резервного фонда Правительства Архангельской области.</w:t>
      </w:r>
    </w:p>
    <w:p w:rsidR="007A35EC" w:rsidRPr="00DC0AE3" w:rsidRDefault="007A35EC" w:rsidP="00D772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E3">
        <w:rPr>
          <w:rFonts w:ascii="Times New Roman" w:hAnsi="Times New Roman" w:cs="Times New Roman"/>
          <w:sz w:val="28"/>
          <w:szCs w:val="28"/>
        </w:rPr>
        <w:t xml:space="preserve">3. Учреждение на </w:t>
      </w:r>
      <w:r w:rsidR="00FA7D03">
        <w:rPr>
          <w:rFonts w:ascii="Times New Roman" w:hAnsi="Times New Roman" w:cs="Times New Roman"/>
          <w:sz w:val="28"/>
          <w:szCs w:val="28"/>
        </w:rPr>
        <w:t>1-</w:t>
      </w:r>
      <w:r w:rsidR="00B72BB2">
        <w:rPr>
          <w:rFonts w:ascii="Times New Roman" w:hAnsi="Times New Roman" w:cs="Times New Roman"/>
          <w:sz w:val="28"/>
          <w:szCs w:val="28"/>
        </w:rPr>
        <w:t>е</w:t>
      </w:r>
      <w:r w:rsidRPr="00DC0AE3">
        <w:rPr>
          <w:rFonts w:ascii="Times New Roman" w:hAnsi="Times New Roman" w:cs="Times New Roman"/>
          <w:sz w:val="28"/>
          <w:szCs w:val="28"/>
        </w:rPr>
        <w:t xml:space="preserve"> число месяца, в котором учреждением представляются документы, указанные в </w:t>
      </w:r>
      <w:hyperlink w:anchor="P37">
        <w:r w:rsidRPr="00DC0AE3">
          <w:rPr>
            <w:rFonts w:ascii="Times New Roman" w:hAnsi="Times New Roman" w:cs="Times New Roman"/>
            <w:sz w:val="28"/>
            <w:szCs w:val="28"/>
          </w:rPr>
          <w:t>пунктах 4</w:t>
        </w:r>
      </w:hyperlink>
      <w:r w:rsidRPr="00DC0AE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>
        <w:r w:rsidRPr="00DC0AE3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DC0AE3">
        <w:rPr>
          <w:rFonts w:ascii="Times New Roman" w:hAnsi="Times New Roman" w:cs="Times New Roman"/>
          <w:sz w:val="28"/>
          <w:szCs w:val="28"/>
        </w:rPr>
        <w:t xml:space="preserve"> настоящих Правил, должно соответствовать требованию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="00D77285">
        <w:rPr>
          <w:rFonts w:ascii="Times New Roman" w:hAnsi="Times New Roman" w:cs="Times New Roman"/>
          <w:sz w:val="28"/>
          <w:szCs w:val="28"/>
        </w:rPr>
        <w:br/>
      </w:r>
      <w:r w:rsidRPr="00DC0AE3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о налогах и сборах, </w:t>
      </w:r>
      <w:r w:rsidR="00D77285">
        <w:rPr>
          <w:rFonts w:ascii="Times New Roman" w:hAnsi="Times New Roman" w:cs="Times New Roman"/>
          <w:sz w:val="28"/>
          <w:szCs w:val="28"/>
        </w:rPr>
        <w:br/>
      </w:r>
      <w:r w:rsidRPr="00DC0AE3">
        <w:rPr>
          <w:rFonts w:ascii="Times New Roman" w:hAnsi="Times New Roman" w:cs="Times New Roman"/>
          <w:sz w:val="28"/>
          <w:szCs w:val="28"/>
        </w:rPr>
        <w:t xml:space="preserve">за исключением случаев предоставления субсидий, на цели, указанные </w:t>
      </w:r>
      <w:r w:rsidR="00D77285">
        <w:rPr>
          <w:rFonts w:ascii="Times New Roman" w:hAnsi="Times New Roman" w:cs="Times New Roman"/>
          <w:sz w:val="28"/>
          <w:szCs w:val="28"/>
        </w:rPr>
        <w:br/>
      </w:r>
      <w:r w:rsidRPr="00DC0AE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">
        <w:r w:rsidRPr="00533B88">
          <w:rPr>
            <w:rFonts w:ascii="Times New Roman" w:hAnsi="Times New Roman" w:cs="Times New Roman"/>
            <w:sz w:val="28"/>
            <w:szCs w:val="28"/>
          </w:rPr>
          <w:t>подпунктах 2.1</w:t>
        </w:r>
      </w:hyperlink>
      <w:r w:rsidRPr="00533B8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">
        <w:r w:rsidRPr="00533B88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="000F0DBD" w:rsidRPr="00533B88">
        <w:rPr>
          <w:rFonts w:ascii="Times New Roman" w:hAnsi="Times New Roman" w:cs="Times New Roman"/>
          <w:sz w:val="28"/>
          <w:szCs w:val="28"/>
        </w:rPr>
        <w:t>6</w:t>
      </w:r>
      <w:r w:rsidR="00D77285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20">
        <w:r w:rsidRPr="00533B88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="000F0DBD" w:rsidRPr="00533B88">
        <w:rPr>
          <w:rFonts w:ascii="Times New Roman" w:hAnsi="Times New Roman" w:cs="Times New Roman"/>
          <w:sz w:val="28"/>
          <w:szCs w:val="28"/>
        </w:rPr>
        <w:t>5</w:t>
      </w:r>
      <w:r w:rsidR="005B1C47" w:rsidRPr="00533B88">
        <w:rPr>
          <w:rFonts w:ascii="Times New Roman" w:hAnsi="Times New Roman" w:cs="Times New Roman"/>
          <w:sz w:val="28"/>
          <w:szCs w:val="28"/>
        </w:rPr>
        <w:t xml:space="preserve"> </w:t>
      </w:r>
      <w:r w:rsidR="00521C34">
        <w:rPr>
          <w:rFonts w:ascii="Times New Roman" w:hAnsi="Times New Roman" w:cs="Times New Roman"/>
          <w:sz w:val="28"/>
          <w:szCs w:val="28"/>
        </w:rPr>
        <w:t xml:space="preserve">пункта 2 </w:t>
      </w:r>
      <w:r w:rsidRPr="00533B88">
        <w:rPr>
          <w:rFonts w:ascii="Times New Roman" w:hAnsi="Times New Roman" w:cs="Times New Roman"/>
          <w:sz w:val="28"/>
          <w:szCs w:val="28"/>
        </w:rPr>
        <w:t>настоящих Правил.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P37"/>
      <w:bookmarkEnd w:id="5"/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4. Для получения субсидий, указанных в </w:t>
      </w:r>
      <w:hyperlink w:anchor="P63">
        <w:r w:rsidRPr="00DC0AE3">
          <w:rPr>
            <w:rFonts w:ascii="Times New Roman" w:eastAsia="Times New Roman" w:hAnsi="Times New Roman"/>
            <w:sz w:val="28"/>
            <w:szCs w:val="28"/>
            <w:lang w:eastAsia="ru-RU"/>
          </w:rPr>
          <w:t>пункте 2</w:t>
        </w:r>
      </w:hyperlink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Правил, учреждение представляет в управление по физической культуре заявку 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на получение субсидии (субсидий) по форме, установленной им, и следующие документы: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пояснительную записку, содержащую обоснование необходимости предоставления субсидии на цели, установленные </w:t>
      </w:r>
      <w:hyperlink w:anchor="P63">
        <w:r w:rsidRPr="00DC0AE3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2</w:t>
        </w:r>
      </w:hyperlink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Правил, включая расчет-обоснование суммы субсидии по форме, установленной управлением по физической культуре, в том числе предварительную смету на выполнение соответствующих работ (оказание </w:t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справку по состоянию на </w:t>
      </w:r>
      <w:r w:rsidR="005B3BE0">
        <w:rPr>
          <w:rFonts w:ascii="Times New Roman" w:eastAsia="Times New Roman" w:hAnsi="Times New Roman"/>
          <w:sz w:val="28"/>
          <w:szCs w:val="28"/>
          <w:lang w:eastAsia="ru-RU"/>
        </w:rPr>
        <w:t>1-</w:t>
      </w:r>
      <w:r w:rsidR="00521C3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число месяца, в котором учреждением предоставляются документы, указанные в настоящем пункте и </w:t>
      </w:r>
      <w:hyperlink w:anchor="P99">
        <w:r w:rsidRPr="00DC0AE3">
          <w:rPr>
            <w:rFonts w:ascii="Times New Roman" w:eastAsia="Times New Roman" w:hAnsi="Times New Roman"/>
            <w:sz w:val="28"/>
            <w:szCs w:val="28"/>
            <w:lang w:eastAsia="ru-RU"/>
          </w:rPr>
          <w:t>пункте 5</w:t>
        </w:r>
      </w:hyperlink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Правил, подтверждающую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подписанную руководителем 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и главным бухгалтером (при наличии) либо иным уполномоченным лицом учреждения, скрепленную печатью учреждения, за исключением случаев, указанных в </w:t>
      </w:r>
      <w:hyperlink w:anchor="P94">
        <w:r w:rsidRPr="00DC0AE3">
          <w:rPr>
            <w:rFonts w:ascii="Times New Roman" w:eastAsia="Times New Roman" w:hAnsi="Times New Roman"/>
            <w:sz w:val="28"/>
            <w:szCs w:val="28"/>
            <w:lang w:eastAsia="ru-RU"/>
          </w:rPr>
          <w:t>пункте 3</w:t>
        </w:r>
      </w:hyperlink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Правил.</w:t>
      </w:r>
    </w:p>
    <w:p w:rsidR="001E44DA" w:rsidRPr="00DC0AE3" w:rsidRDefault="001E3BB0" w:rsidP="00D77285">
      <w:pPr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6" w:name="P99"/>
      <w:bookmarkEnd w:id="6"/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1E44DA" w:rsidRPr="00DC0AE3">
        <w:rPr>
          <w:rFonts w:ascii="Times New Roman" w:hAnsi="Times New Roman"/>
          <w:sz w:val="28"/>
          <w:szCs w:val="28"/>
          <w:lang w:eastAsia="ru-RU"/>
        </w:rPr>
        <w:t xml:space="preserve">Для получения субсидии, указанной в </w:t>
      </w:r>
      <w:hyperlink r:id="rId11" w:history="1">
        <w:r w:rsidR="001E44DA" w:rsidRPr="00DC0AE3">
          <w:rPr>
            <w:rFonts w:ascii="Times New Roman" w:hAnsi="Times New Roman"/>
            <w:sz w:val="28"/>
            <w:szCs w:val="28"/>
            <w:lang w:eastAsia="ru-RU"/>
          </w:rPr>
          <w:t>подпункте 2.1 пункта 2</w:t>
        </w:r>
      </w:hyperlink>
      <w:r w:rsidR="001E44DA" w:rsidRPr="00DC0AE3">
        <w:rPr>
          <w:rFonts w:ascii="Times New Roman" w:hAnsi="Times New Roman"/>
          <w:sz w:val="28"/>
          <w:szCs w:val="28"/>
          <w:lang w:eastAsia="ru-RU"/>
        </w:rPr>
        <w:t xml:space="preserve"> настоящих Правил, учреждение дополнительно к документам, указанным </w:t>
      </w:r>
      <w:r w:rsidR="00D77285">
        <w:rPr>
          <w:rFonts w:ascii="Times New Roman" w:hAnsi="Times New Roman"/>
          <w:sz w:val="28"/>
          <w:szCs w:val="28"/>
          <w:lang w:eastAsia="ru-RU"/>
        </w:rPr>
        <w:br/>
      </w:r>
      <w:r w:rsidR="001E44DA" w:rsidRPr="00DC0AE3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12" w:history="1">
        <w:r w:rsidR="001E44DA" w:rsidRPr="00DC0AE3">
          <w:rPr>
            <w:rFonts w:ascii="Times New Roman" w:hAnsi="Times New Roman"/>
            <w:sz w:val="28"/>
            <w:szCs w:val="28"/>
            <w:lang w:eastAsia="ru-RU"/>
          </w:rPr>
          <w:t>пункте 4</w:t>
        </w:r>
      </w:hyperlink>
      <w:r w:rsidR="001E44DA" w:rsidRPr="00DC0AE3">
        <w:rPr>
          <w:rFonts w:ascii="Times New Roman" w:hAnsi="Times New Roman"/>
          <w:sz w:val="28"/>
          <w:szCs w:val="28"/>
          <w:lang w:eastAsia="ru-RU"/>
        </w:rPr>
        <w:t xml:space="preserve"> настоящих Правил, представляет в управление по физической культуре информацию о количестве физических лиц (среднегодовом количестве), являющихся получателями выплат, видах, периодичности </w:t>
      </w:r>
      <w:r w:rsidR="00D77285">
        <w:rPr>
          <w:rFonts w:ascii="Times New Roman" w:hAnsi="Times New Roman"/>
          <w:sz w:val="28"/>
          <w:szCs w:val="28"/>
          <w:lang w:eastAsia="ru-RU"/>
        </w:rPr>
        <w:br/>
      </w:r>
      <w:r w:rsidR="001E44DA" w:rsidRPr="00DC0AE3">
        <w:rPr>
          <w:rFonts w:ascii="Times New Roman" w:hAnsi="Times New Roman"/>
          <w:sz w:val="28"/>
          <w:szCs w:val="28"/>
          <w:lang w:eastAsia="ru-RU"/>
        </w:rPr>
        <w:t>и размерах таких выплат.</w:t>
      </w:r>
    </w:p>
    <w:p w:rsidR="001E44DA" w:rsidRPr="00DC0AE3" w:rsidRDefault="001E44DA" w:rsidP="00D77285">
      <w:pPr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AE3">
        <w:rPr>
          <w:rFonts w:ascii="Times New Roman" w:hAnsi="Times New Roman"/>
          <w:sz w:val="28"/>
          <w:szCs w:val="28"/>
          <w:lang w:eastAsia="ru-RU"/>
        </w:rPr>
        <w:t xml:space="preserve">Для получения субсидии, указанной в </w:t>
      </w:r>
      <w:hyperlink r:id="rId13" w:history="1">
        <w:r w:rsidRPr="00DC0AE3">
          <w:rPr>
            <w:rFonts w:ascii="Times New Roman" w:hAnsi="Times New Roman"/>
            <w:sz w:val="28"/>
            <w:szCs w:val="28"/>
            <w:lang w:eastAsia="ru-RU"/>
          </w:rPr>
          <w:t>подпункте 2.</w:t>
        </w:r>
        <w:r w:rsidR="00D66EA4" w:rsidRPr="00DC0AE3">
          <w:rPr>
            <w:rFonts w:ascii="Times New Roman" w:hAnsi="Times New Roman"/>
            <w:sz w:val="28"/>
            <w:szCs w:val="28"/>
            <w:lang w:eastAsia="ru-RU"/>
          </w:rPr>
          <w:t>2</w:t>
        </w:r>
        <w:r w:rsidRPr="00DC0AE3">
          <w:rPr>
            <w:rFonts w:ascii="Times New Roman" w:hAnsi="Times New Roman"/>
            <w:sz w:val="28"/>
            <w:szCs w:val="28"/>
            <w:lang w:eastAsia="ru-RU"/>
          </w:rPr>
          <w:t xml:space="preserve"> пункта 2</w:t>
        </w:r>
      </w:hyperlink>
      <w:r w:rsidRPr="00DC0AE3">
        <w:rPr>
          <w:rFonts w:ascii="Times New Roman" w:hAnsi="Times New Roman"/>
          <w:sz w:val="28"/>
          <w:szCs w:val="28"/>
          <w:lang w:eastAsia="ru-RU"/>
        </w:rPr>
        <w:t xml:space="preserve"> настоящих Правил, учреждение дополнительно к документам, указанным в </w:t>
      </w:r>
      <w:hyperlink r:id="rId14" w:history="1">
        <w:r w:rsidRPr="00DC0AE3">
          <w:rPr>
            <w:rFonts w:ascii="Times New Roman" w:hAnsi="Times New Roman"/>
            <w:sz w:val="28"/>
            <w:szCs w:val="28"/>
            <w:lang w:eastAsia="ru-RU"/>
          </w:rPr>
          <w:t>пункте 4</w:t>
        </w:r>
      </w:hyperlink>
      <w:r w:rsidRPr="00DC0AE3">
        <w:rPr>
          <w:rFonts w:ascii="Times New Roman" w:hAnsi="Times New Roman"/>
          <w:sz w:val="28"/>
          <w:szCs w:val="28"/>
          <w:lang w:eastAsia="ru-RU"/>
        </w:rPr>
        <w:t xml:space="preserve"> настоящих Правил, представляет в управление по физической культуре перечень объектов, подлежащих капитальному ремонту, акт обследования таких объектов, дефектную ведомость, предварительную смету расходов.</w:t>
      </w:r>
    </w:p>
    <w:p w:rsidR="001E44DA" w:rsidRPr="00DC0AE3" w:rsidRDefault="001E44DA" w:rsidP="00D77285">
      <w:pPr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AE3">
        <w:rPr>
          <w:rFonts w:ascii="Times New Roman" w:hAnsi="Times New Roman"/>
          <w:sz w:val="28"/>
          <w:szCs w:val="28"/>
          <w:lang w:eastAsia="ru-RU"/>
        </w:rPr>
        <w:t xml:space="preserve">Для получения субсидий, указанных в </w:t>
      </w:r>
      <w:hyperlink r:id="rId15" w:history="1">
        <w:r w:rsidRPr="00D0767A">
          <w:rPr>
            <w:rFonts w:ascii="Times New Roman" w:hAnsi="Times New Roman"/>
            <w:sz w:val="28"/>
            <w:szCs w:val="28"/>
            <w:lang w:eastAsia="ru-RU"/>
          </w:rPr>
          <w:t>подпунктах 2.</w:t>
        </w:r>
      </w:hyperlink>
      <w:r w:rsidR="00A60025" w:rsidRPr="00D0767A">
        <w:rPr>
          <w:rFonts w:ascii="Times New Roman" w:hAnsi="Times New Roman"/>
          <w:sz w:val="28"/>
          <w:szCs w:val="28"/>
          <w:lang w:eastAsia="ru-RU"/>
        </w:rPr>
        <w:t>3</w:t>
      </w:r>
      <w:r w:rsidRPr="00D0767A">
        <w:rPr>
          <w:rFonts w:ascii="Times New Roman" w:hAnsi="Times New Roman"/>
          <w:sz w:val="28"/>
          <w:szCs w:val="28"/>
          <w:lang w:eastAsia="ru-RU"/>
        </w:rPr>
        <w:t>, 2.</w:t>
      </w:r>
      <w:r w:rsidR="00A60025" w:rsidRPr="00D0767A">
        <w:rPr>
          <w:rFonts w:ascii="Times New Roman" w:hAnsi="Times New Roman"/>
          <w:sz w:val="28"/>
          <w:szCs w:val="28"/>
          <w:lang w:eastAsia="ru-RU"/>
        </w:rPr>
        <w:t>4</w:t>
      </w:r>
      <w:hyperlink r:id="rId16" w:history="1">
        <w:r w:rsidRPr="00DC0AE3">
          <w:rPr>
            <w:rFonts w:ascii="Times New Roman" w:hAnsi="Times New Roman"/>
            <w:sz w:val="28"/>
            <w:szCs w:val="28"/>
            <w:lang w:eastAsia="ru-RU"/>
          </w:rPr>
          <w:t xml:space="preserve"> пункта 2</w:t>
        </w:r>
      </w:hyperlink>
      <w:r w:rsidRPr="00DC0AE3">
        <w:rPr>
          <w:rFonts w:ascii="Times New Roman" w:hAnsi="Times New Roman"/>
          <w:sz w:val="28"/>
          <w:szCs w:val="28"/>
          <w:lang w:eastAsia="ru-RU"/>
        </w:rPr>
        <w:t xml:space="preserve"> настоящих Правил, учреждение дополнительно к документам, указанным </w:t>
      </w:r>
      <w:r w:rsidR="00D77285">
        <w:rPr>
          <w:rFonts w:ascii="Times New Roman" w:hAnsi="Times New Roman"/>
          <w:sz w:val="28"/>
          <w:szCs w:val="28"/>
          <w:lang w:eastAsia="ru-RU"/>
        </w:rPr>
        <w:br/>
      </w:r>
      <w:r w:rsidRPr="00DC0AE3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17" w:history="1">
        <w:r w:rsidRPr="00DC0AE3">
          <w:rPr>
            <w:rFonts w:ascii="Times New Roman" w:hAnsi="Times New Roman"/>
            <w:sz w:val="28"/>
            <w:szCs w:val="28"/>
            <w:lang w:eastAsia="ru-RU"/>
          </w:rPr>
          <w:t>пункте 4</w:t>
        </w:r>
      </w:hyperlink>
      <w:r w:rsidRPr="00DC0AE3">
        <w:rPr>
          <w:rFonts w:ascii="Times New Roman" w:hAnsi="Times New Roman"/>
          <w:sz w:val="28"/>
          <w:szCs w:val="28"/>
          <w:lang w:eastAsia="ru-RU"/>
        </w:rPr>
        <w:t xml:space="preserve"> настоящих Правил, представляет в управление по физической культуре:</w:t>
      </w:r>
    </w:p>
    <w:p w:rsidR="001E44DA" w:rsidRPr="00DC0AE3" w:rsidRDefault="001E44DA" w:rsidP="00D77285">
      <w:pPr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AE3">
        <w:rPr>
          <w:rFonts w:ascii="Times New Roman" w:hAnsi="Times New Roman"/>
          <w:sz w:val="28"/>
          <w:szCs w:val="28"/>
          <w:lang w:eastAsia="ru-RU"/>
        </w:rPr>
        <w:t>перечень объектов, подлежащих ремонту, акты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ремонта;</w:t>
      </w:r>
    </w:p>
    <w:p w:rsidR="001E44DA" w:rsidRPr="00DC0AE3" w:rsidRDefault="001E44DA" w:rsidP="00D77285">
      <w:pPr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AE3">
        <w:rPr>
          <w:rFonts w:ascii="Times New Roman" w:hAnsi="Times New Roman"/>
          <w:sz w:val="28"/>
          <w:szCs w:val="28"/>
          <w:lang w:eastAsia="ru-RU"/>
        </w:rPr>
        <w:t xml:space="preserve">информацию о планируемом к приобретению имуществе, в случае </w:t>
      </w:r>
      <w:r w:rsidR="00521C34">
        <w:rPr>
          <w:rFonts w:ascii="Times New Roman" w:hAnsi="Times New Roman"/>
          <w:sz w:val="28"/>
          <w:szCs w:val="28"/>
          <w:lang w:eastAsia="ru-RU"/>
        </w:rPr>
        <w:br/>
      </w:r>
      <w:r w:rsidRPr="00DC0AE3">
        <w:rPr>
          <w:rFonts w:ascii="Times New Roman" w:hAnsi="Times New Roman"/>
          <w:sz w:val="28"/>
          <w:szCs w:val="28"/>
          <w:lang w:eastAsia="ru-RU"/>
        </w:rPr>
        <w:t xml:space="preserve">если целью предоставления субсидии является приобретение имущества. </w:t>
      </w:r>
    </w:p>
    <w:p w:rsidR="00D66EA4" w:rsidRPr="00DC0AE3" w:rsidRDefault="001E44DA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C0AE3">
        <w:rPr>
          <w:rFonts w:ascii="Times New Roman" w:hAnsi="Times New Roman"/>
          <w:sz w:val="28"/>
          <w:szCs w:val="28"/>
          <w:lang w:eastAsia="ru-RU"/>
        </w:rPr>
        <w:t xml:space="preserve">Для получения субсидии, указанной в </w:t>
      </w:r>
      <w:r w:rsidRPr="00A41563">
        <w:rPr>
          <w:rFonts w:ascii="Times New Roman" w:hAnsi="Times New Roman"/>
          <w:sz w:val="28"/>
          <w:szCs w:val="28"/>
          <w:lang w:eastAsia="ru-RU"/>
        </w:rPr>
        <w:t>подпункте 2.</w:t>
      </w:r>
      <w:r w:rsidR="00FD08E0" w:rsidRPr="00A41563">
        <w:rPr>
          <w:rFonts w:ascii="Times New Roman" w:hAnsi="Times New Roman"/>
          <w:sz w:val="28"/>
          <w:szCs w:val="28"/>
          <w:lang w:eastAsia="ru-RU"/>
        </w:rPr>
        <w:t>5</w:t>
      </w:r>
      <w:r w:rsidRPr="00A41563">
        <w:rPr>
          <w:rFonts w:ascii="Times New Roman" w:hAnsi="Times New Roman"/>
          <w:sz w:val="28"/>
          <w:szCs w:val="28"/>
          <w:lang w:eastAsia="ru-RU"/>
        </w:rPr>
        <w:t xml:space="preserve"> пункта</w:t>
      </w:r>
      <w:r w:rsidRPr="00DC0AE3">
        <w:rPr>
          <w:rFonts w:ascii="Times New Roman" w:hAnsi="Times New Roman"/>
          <w:sz w:val="28"/>
          <w:szCs w:val="28"/>
          <w:lang w:eastAsia="ru-RU"/>
        </w:rPr>
        <w:t xml:space="preserve"> 2 настоящих Правил, учреждение дополнительно к документам, указанным в пункте 4 настоящих Правил, представляет в управление по физической культуре перечень объектов подлежащих обустройству, акт обследования таких объектов, дефектную ведомость, предварительную смету расходов.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Управление по физической культуре рассматривает представленные учреждением документы в течение 20 рабочих дней со дня поступления документов (повторно представленных документов).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Основанием для отказа в предоставлении учреждению субсидий является: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несоответствие представленных учреждением документов требованиям, определенны</w:t>
      </w:r>
      <w:r w:rsidR="009C15F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hyperlink w:anchor="P96">
        <w:r w:rsidRPr="00DC0AE3">
          <w:rPr>
            <w:rFonts w:ascii="Times New Roman" w:eastAsia="Times New Roman" w:hAnsi="Times New Roman"/>
            <w:sz w:val="28"/>
            <w:szCs w:val="28"/>
            <w:lang w:eastAsia="ru-RU"/>
          </w:rPr>
          <w:t>пунктах 4</w:t>
        </w:r>
      </w:hyperlink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w:anchor="P99">
        <w:r w:rsidRPr="00DC0AE3">
          <w:rPr>
            <w:rFonts w:ascii="Times New Roman" w:eastAsia="Times New Roman" w:hAnsi="Times New Roman"/>
            <w:sz w:val="28"/>
            <w:szCs w:val="28"/>
            <w:lang w:eastAsia="ru-RU"/>
          </w:rPr>
          <w:t>5</w:t>
        </w:r>
      </w:hyperlink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</w:t>
      </w:r>
      <w:r w:rsidR="00AD17C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1C3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(или) непредставление (представление не в полном объеме) указанных документов;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б) недостоверность информации, содержащейся в документах, представленных учреждением;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в) несоответствие учреждения требованию, установленному </w:t>
      </w:r>
      <w:hyperlink w:anchor="P94">
        <w:r w:rsidRPr="00DC0AE3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3</w:t>
        </w:r>
      </w:hyperlink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Правил;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г) отсутствие необходимого объема лимитов бюджетных обязательств </w:t>
      </w:r>
      <w:r w:rsidR="00521C3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на предоставление субсидии.</w:t>
      </w:r>
    </w:p>
    <w:p w:rsidR="001E3BB0" w:rsidRPr="00DC0AE3" w:rsidRDefault="00886375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E3BB0"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. Размеры субсидий, указанных в </w:t>
      </w:r>
      <w:hyperlink w:anchor="P63">
        <w:r w:rsidR="001E3BB0" w:rsidRPr="00DC0AE3">
          <w:rPr>
            <w:rFonts w:ascii="Times New Roman" w:eastAsia="Times New Roman" w:hAnsi="Times New Roman"/>
            <w:sz w:val="28"/>
            <w:szCs w:val="28"/>
            <w:lang w:eastAsia="ru-RU"/>
          </w:rPr>
          <w:t>пункте 2</w:t>
        </w:r>
      </w:hyperlink>
      <w:r w:rsidR="001E3BB0"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Правил, 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E3BB0"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по каждому учреждению определяются управлением по физической культуре 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E3BB0" w:rsidRPr="00DC0AE3">
        <w:rPr>
          <w:rFonts w:ascii="Times New Roman" w:eastAsia="Times New Roman" w:hAnsi="Times New Roman"/>
          <w:sz w:val="28"/>
          <w:szCs w:val="28"/>
          <w:lang w:eastAsia="ru-RU"/>
        </w:rPr>
        <w:t>в пределах доведенных до него лимитов бюджетных обязательств на цели предоставления субсидий с учетом следующих особенностей.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Размеры субсидий, указанных в </w:t>
      </w:r>
      <w:hyperlink w:anchor="P64">
        <w:r w:rsidRPr="00A41563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подпунктах 2.1</w:t>
        </w:r>
      </w:hyperlink>
      <w:r w:rsidR="00521C34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hyperlink w:anchor="P92">
        <w:r w:rsidRPr="00A41563">
          <w:rPr>
            <w:rFonts w:ascii="Times New Roman" w:eastAsia="Times New Roman" w:hAnsi="Times New Roman"/>
            <w:sz w:val="28"/>
            <w:szCs w:val="28"/>
            <w:lang w:eastAsia="ru-RU"/>
          </w:rPr>
          <w:t>2.</w:t>
        </w:r>
        <w:r w:rsidR="00CD2E1D" w:rsidRPr="00A41563">
          <w:rPr>
            <w:rFonts w:ascii="Times New Roman" w:eastAsia="Times New Roman" w:hAnsi="Times New Roman"/>
            <w:sz w:val="28"/>
            <w:szCs w:val="28"/>
            <w:lang w:eastAsia="ru-RU"/>
          </w:rPr>
          <w:t>5</w:t>
        </w:r>
        <w:r w:rsidRPr="00A41563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пункта 2</w:t>
        </w:r>
      </w:hyperlink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Правил, определяются на основе расчетов, представляемых учреждениями </w:t>
      </w:r>
      <w:r w:rsidR="00521C3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по форме и в сроки, установленные управлением по физической культуре, исходя из потребности учреждения, указанной в представленных документах 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hyperlink w:anchor="P96">
        <w:r w:rsidRPr="00DC0AE3">
          <w:rPr>
            <w:rFonts w:ascii="Times New Roman" w:eastAsia="Times New Roman" w:hAnsi="Times New Roman"/>
            <w:sz w:val="28"/>
            <w:szCs w:val="28"/>
            <w:lang w:eastAsia="ru-RU"/>
          </w:rPr>
          <w:t>пунктами 4</w:t>
        </w:r>
      </w:hyperlink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w:anchor="P99">
        <w:r w:rsidRPr="00DC0AE3">
          <w:rPr>
            <w:rFonts w:ascii="Times New Roman" w:eastAsia="Times New Roman" w:hAnsi="Times New Roman"/>
            <w:sz w:val="28"/>
            <w:szCs w:val="28"/>
            <w:lang w:eastAsia="ru-RU"/>
          </w:rPr>
          <w:t>5</w:t>
        </w:r>
      </w:hyperlink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Правил.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Размеры субсидий, указанных в </w:t>
      </w:r>
      <w:hyperlink w:anchor="P68">
        <w:r w:rsidRPr="00A41563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подпунктах 2.</w:t>
        </w:r>
      </w:hyperlink>
      <w:r w:rsidR="00620467" w:rsidRPr="00A4156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hyperlink w:anchor="P79">
        <w:r w:rsidRPr="00A41563">
          <w:rPr>
            <w:rFonts w:ascii="Times New Roman" w:eastAsia="Times New Roman" w:hAnsi="Times New Roman"/>
            <w:sz w:val="28"/>
            <w:szCs w:val="28"/>
            <w:lang w:eastAsia="ru-RU"/>
          </w:rPr>
          <w:t>2.1</w:t>
        </w:r>
      </w:hyperlink>
      <w:r w:rsidR="00620467" w:rsidRPr="00A4156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Правил, определяются в соответствии с постановлением о выделении средств 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из резервного фонда и распор</w:t>
      </w:r>
      <w:r w:rsidRPr="00A41563">
        <w:rPr>
          <w:rFonts w:ascii="Times New Roman" w:eastAsia="Times New Roman" w:hAnsi="Times New Roman"/>
          <w:sz w:val="28"/>
          <w:szCs w:val="28"/>
          <w:lang w:eastAsia="ru-RU"/>
        </w:rPr>
        <w:t>яжени</w:t>
      </w:r>
      <w:r w:rsidR="00DC2FDB" w:rsidRPr="00A41563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Архангельской области 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о выделении средств из резервного фонда Правительства Архангельской области.</w:t>
      </w:r>
    </w:p>
    <w:p w:rsidR="001E3BB0" w:rsidRPr="00DC0AE3" w:rsidRDefault="00886375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E3BB0" w:rsidRPr="00DC0AE3">
        <w:rPr>
          <w:rFonts w:ascii="Times New Roman" w:eastAsia="Times New Roman" w:hAnsi="Times New Roman"/>
          <w:sz w:val="28"/>
          <w:szCs w:val="28"/>
          <w:lang w:eastAsia="ru-RU"/>
        </w:rPr>
        <w:t>. Результатами предоставления субсидий являются: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субсидии, предоставляемой на цель, указанную в </w:t>
      </w:r>
      <w:hyperlink w:anchor="P64">
        <w:r w:rsidRPr="00DC0AE3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подпункте 2.1 пункта 2</w:t>
        </w:r>
      </w:hyperlink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Правил,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выплата компенсации расходов на оплату стоимости проезда и провоза багажа к месту использования отпуска и обратно для лиц, работающих в организациях городского округа "Город Архангельск" как местности, приравненной к районам Крайнего Севера. Показателем, необходимым для достижения результата предоставления субсидии, является доля получателей (в том числе членов семьи), обеспеченных правом 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получение компенсации расходов на оплату стоимости проезда и провоза багажа к месту использования отпуска и обратно для лиц, работающих 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в организациях городского округа "Город Архангельск" как местности, приравненной к районам Крайнего Севера, к общему числу таких получателей (в том числе членов семьи), в отчетном периоде;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субсидии, предоставляемой на цель, указанную в </w:t>
      </w:r>
      <w:hyperlink w:anchor="P64">
        <w:r w:rsidRPr="00DC0AE3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подпункте 2.1 пункта 2</w:t>
        </w:r>
      </w:hyperlink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Правил,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выплата компенсации расходов на оплату стоимости проезда и провоза багажа работнику организации и членам его семьи в случае переезда к новому месту жительства в другую местность в связи 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с расторжением трудового договора. Показателем, необходимым 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достижения результата предоставления субсидии, является доля получателей (в том числе членов семьи), обеспеченных правом на получение компенсации расходов на оплату стоимости проезда и провоза багажа в случае переезда к новому месту жительства в другую местность в связи 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 расторжением трудового договора, к общему числу таких получателей 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(в том числе членов семьи), в отчетном периоде;</w:t>
      </w:r>
    </w:p>
    <w:p w:rsidR="001E3BB0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субсидии, предоставляемой на цель, указанную в </w:t>
      </w:r>
      <w:hyperlink w:anchor="P66">
        <w:r w:rsidRPr="00DC0AE3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подпункте 2.</w:t>
        </w:r>
        <w:r w:rsidR="00966D2B" w:rsidRPr="00DC0AE3">
          <w:rPr>
            <w:rFonts w:ascii="Times New Roman" w:eastAsia="Times New Roman" w:hAnsi="Times New Roman"/>
            <w:sz w:val="28"/>
            <w:szCs w:val="28"/>
            <w:lang w:eastAsia="ru-RU"/>
          </w:rPr>
          <w:t>2</w:t>
        </w:r>
        <w:r w:rsidRPr="00DC0AE3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пункта 2</w:t>
        </w:r>
      </w:hyperlink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Правил,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проведение капитального ремонта имущества учреждений. Показателем, необходимым для достижения результата предоставления субсидии, является количество объектов, в которых в полном объеме выполнены работы, связанные с проведением капитального ремонта имущества учреждений;</w:t>
      </w:r>
    </w:p>
    <w:p w:rsidR="002F010B" w:rsidRPr="00B17337" w:rsidRDefault="002F010B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33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субсидии, предоставляемой на цель, указанную в </w:t>
      </w:r>
      <w:hyperlink w:anchor="P80">
        <w:r w:rsidRPr="00B17337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подпункте 2.3 пункта 2</w:t>
        </w:r>
      </w:hyperlink>
      <w:r w:rsidRPr="00B1733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Правил,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B17337">
        <w:rPr>
          <w:rFonts w:ascii="Times New Roman" w:eastAsia="Times New Roman" w:hAnsi="Times New Roman"/>
          <w:sz w:val="28"/>
          <w:szCs w:val="28"/>
          <w:lang w:eastAsia="ru-RU"/>
        </w:rPr>
        <w:t>развитие материально-технической базы учреждений. Показателем, необходимым для достижения результата предоставления субсидии, является количество учреждений, в которых развита материально-техническая база;</w:t>
      </w:r>
    </w:p>
    <w:p w:rsidR="002F010B" w:rsidRPr="00B17337" w:rsidRDefault="002F010B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17337">
        <w:rPr>
          <w:rFonts w:ascii="Times New Roman" w:hAnsi="Times New Roman"/>
          <w:sz w:val="28"/>
          <w:szCs w:val="28"/>
          <w:lang w:eastAsia="ru-RU"/>
        </w:rPr>
        <w:t>для субсидии, предоставляемой на цель, указанную в подпункте 2.4 пункта 2 настоящих Правил,</w:t>
      </w:r>
      <w:r w:rsidR="00D77285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B17337">
        <w:rPr>
          <w:rFonts w:ascii="Times New Roman" w:hAnsi="Times New Roman"/>
          <w:sz w:val="28"/>
          <w:szCs w:val="28"/>
          <w:lang w:eastAsia="ru-RU"/>
        </w:rPr>
        <w:t>соблюдение требований к антитеррористической защищенности учреждений. Показателем, необходимым для достижения результата предоставления субсидии, является количество объектов, в которых в полном объеме выполнены работы, связанные с проведением мероприятий антитеррористической защищенности в учреждениях</w:t>
      </w:r>
      <w:r w:rsidR="00B17337" w:rsidRPr="00B17337">
        <w:rPr>
          <w:rFonts w:ascii="Times New Roman" w:hAnsi="Times New Roman"/>
          <w:sz w:val="28"/>
          <w:szCs w:val="28"/>
          <w:lang w:eastAsia="ru-RU"/>
        </w:rPr>
        <w:t>;</w:t>
      </w:r>
    </w:p>
    <w:p w:rsidR="002F010B" w:rsidRPr="00B17337" w:rsidRDefault="002F010B" w:rsidP="00D77285">
      <w:pPr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33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субсидии, предоставляемой на цель, указанную в </w:t>
      </w:r>
      <w:hyperlink w:anchor="P83">
        <w:r w:rsidRPr="00B17337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подпункте 2.5 пункта 2</w:t>
        </w:r>
      </w:hyperlink>
      <w:r w:rsidRPr="00B1733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Правил,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B17337">
        <w:rPr>
          <w:rFonts w:ascii="Times New Roman" w:hAnsi="Times New Roman"/>
          <w:sz w:val="28"/>
          <w:szCs w:val="28"/>
          <w:lang w:eastAsia="ru-RU"/>
        </w:rPr>
        <w:t xml:space="preserve">софинансирование закупки и монтажа оборудования для создания "умных" спортивных площадок в учреждениях. Показателем, необходимым для достижения результата предоставления субсидии, является количество созданных "умных" спортивных площадок </w:t>
      </w:r>
      <w:r w:rsidR="00D77285">
        <w:rPr>
          <w:rFonts w:ascii="Times New Roman" w:hAnsi="Times New Roman"/>
          <w:sz w:val="28"/>
          <w:szCs w:val="28"/>
          <w:lang w:eastAsia="ru-RU"/>
        </w:rPr>
        <w:br/>
      </w:r>
      <w:r w:rsidRPr="00B17337">
        <w:rPr>
          <w:rFonts w:ascii="Times New Roman" w:hAnsi="Times New Roman"/>
          <w:sz w:val="28"/>
          <w:szCs w:val="28"/>
          <w:lang w:eastAsia="ru-RU"/>
        </w:rPr>
        <w:t>в учреждениях;</w:t>
      </w:r>
    </w:p>
    <w:p w:rsidR="001E3BB0" w:rsidRPr="00B17337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33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субсидии, предоставляемой на цель, указанную в </w:t>
      </w:r>
      <w:hyperlink w:anchor="P68">
        <w:r w:rsidRPr="00B17337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подпунктах 2.</w:t>
        </w:r>
      </w:hyperlink>
      <w:r w:rsidR="00B5344F" w:rsidRPr="00B1733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hyperlink w:anchor="P77">
        <w:r w:rsidRPr="00B17337">
          <w:rPr>
            <w:rFonts w:ascii="Times New Roman" w:eastAsia="Times New Roman" w:hAnsi="Times New Roman"/>
            <w:sz w:val="28"/>
            <w:szCs w:val="28"/>
            <w:lang w:eastAsia="ru-RU"/>
          </w:rPr>
          <w:t>2.1</w:t>
        </w:r>
        <w:r w:rsidR="00B5344F" w:rsidRPr="00B17337">
          <w:rPr>
            <w:rFonts w:ascii="Times New Roman" w:eastAsia="Times New Roman" w:hAnsi="Times New Roman"/>
            <w:sz w:val="28"/>
            <w:szCs w:val="28"/>
            <w:lang w:eastAsia="ru-RU"/>
          </w:rPr>
          <w:t>4</w:t>
        </w:r>
        <w:r w:rsidRPr="00B17337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пункта 2</w:t>
        </w:r>
      </w:hyperlink>
      <w:r w:rsidRPr="00B1733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Правил,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B17337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 указывается в постановлении 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17337">
        <w:rPr>
          <w:rFonts w:ascii="Times New Roman" w:eastAsia="Times New Roman" w:hAnsi="Times New Roman"/>
          <w:sz w:val="28"/>
          <w:szCs w:val="28"/>
          <w:lang w:eastAsia="ru-RU"/>
        </w:rPr>
        <w:t>о выделении средств из резервного фонда;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33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субсидии, предоставляемой на цель, указанную в </w:t>
      </w:r>
      <w:hyperlink w:anchor="P79">
        <w:r w:rsidRPr="00B17337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подпункте 2.1</w:t>
        </w:r>
        <w:r w:rsidR="00B5344F" w:rsidRPr="00B17337">
          <w:rPr>
            <w:rFonts w:ascii="Times New Roman" w:eastAsia="Times New Roman" w:hAnsi="Times New Roman"/>
            <w:sz w:val="28"/>
            <w:szCs w:val="28"/>
            <w:lang w:eastAsia="ru-RU"/>
          </w:rPr>
          <w:t>5</w:t>
        </w:r>
        <w:r w:rsidRPr="00B17337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пункта 2</w:t>
        </w:r>
      </w:hyperlink>
      <w:r w:rsidRPr="00B1733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Правил,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B17337">
        <w:rPr>
          <w:rFonts w:ascii="Times New Roman" w:eastAsia="Times New Roman" w:hAnsi="Times New Roman"/>
          <w:sz w:val="28"/>
          <w:szCs w:val="28"/>
          <w:lang w:eastAsia="ru-RU"/>
        </w:rPr>
        <w:t>результат указывается в распоряжении Правительства Архангельской области о выделении средств из резервного фонда Правительства Архангельской области</w:t>
      </w:r>
      <w:r w:rsidR="00B17337" w:rsidRPr="00B1733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6F68" w:rsidRPr="00A0189E" w:rsidRDefault="0086279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89E">
        <w:rPr>
          <w:rFonts w:ascii="Times New Roman" w:hAnsi="Times New Roman"/>
          <w:sz w:val="28"/>
          <w:szCs w:val="28"/>
          <w:lang w:eastAsia="ru-RU"/>
        </w:rPr>
        <w:t xml:space="preserve">10. Проведение мониторинга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соответствии с порядком, установленным Министерством финансов Российской Федерации </w:t>
      </w:r>
      <w:r w:rsidR="00D77285">
        <w:rPr>
          <w:rFonts w:ascii="Times New Roman" w:hAnsi="Times New Roman"/>
          <w:sz w:val="28"/>
          <w:szCs w:val="28"/>
          <w:lang w:eastAsia="ru-RU"/>
        </w:rPr>
        <w:br/>
      </w:r>
      <w:r w:rsidRPr="00A0189E">
        <w:rPr>
          <w:rFonts w:ascii="Times New Roman" w:hAnsi="Times New Roman"/>
          <w:sz w:val="28"/>
          <w:szCs w:val="28"/>
          <w:lang w:eastAsia="ru-RU"/>
        </w:rPr>
        <w:t>(за исключением субсидий, предоставляемых в порядке возмещения затрат (недополученных доходов), при условии наличия достигнутого результата предоставления субсидии и единовременного предоставления субсидии)</w:t>
      </w:r>
      <w:r w:rsidR="006172FF">
        <w:rPr>
          <w:rFonts w:ascii="Times New Roman" w:hAnsi="Times New Roman"/>
          <w:sz w:val="28"/>
          <w:szCs w:val="28"/>
          <w:lang w:eastAsia="ru-RU"/>
        </w:rPr>
        <w:t>.</w:t>
      </w:r>
    </w:p>
    <w:p w:rsidR="001E3BB0" w:rsidRPr="00A0189E" w:rsidRDefault="00886375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89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62790" w:rsidRPr="00A0189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E3BB0" w:rsidRPr="00A0189E">
        <w:rPr>
          <w:rFonts w:ascii="Times New Roman" w:eastAsia="Times New Roman" w:hAnsi="Times New Roman"/>
          <w:sz w:val="28"/>
          <w:szCs w:val="28"/>
          <w:lang w:eastAsia="ru-RU"/>
        </w:rPr>
        <w:t>. Предоставление субсидий учреждению осуществляется на основании заключаемого между управлением по физической культуре и учреждением соглашения о предоставлении субсидии (далее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1E3BB0" w:rsidRPr="00A0189E">
        <w:rPr>
          <w:rFonts w:ascii="Times New Roman" w:eastAsia="Times New Roman" w:hAnsi="Times New Roman"/>
          <w:sz w:val="28"/>
          <w:szCs w:val="28"/>
          <w:lang w:eastAsia="ru-RU"/>
        </w:rPr>
        <w:t>соглашение).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189E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предоставления учреждению нескольких субсидий с одним </w:t>
      </w:r>
      <w:r w:rsidRPr="00A0189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учреждением заключается</w:t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 соглашение.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Соглашение, а также дополнительные соглашения, предусматривающие внесение в него изменений или его расторжение, заключаются в соответствии 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с типовой формой, установленной департаментом финансов Администрации городского округа "Город Архангельск".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6279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. Субсидия учреждению перечисляется управлением по физической культуре в установленном порядке на лицевой счет учреждения, открытый 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в Управлении Федерального казначейства по Архангельской области 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и Ненецкому автономному округу, согласно графику перечисления субсидии, устанавливаемому в соглашении исходя из целей предоставления субсидии.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6279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. Учреждения в сроки и по формам, установленным в соглашении, представляют в управление по физической культуре: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отчет о расходах, источником финансового обеспечения которых является субсидия;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отчет о достижении значений результатов предоставления субсидии;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отчет о выполнении плана мероприятий по достижению результатов предоставления субсидии;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иные отчеты, предусмотренные соглашением.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6279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. Неиспользованные в текущем финансовом году остатки средств</w:t>
      </w:r>
      <w:r w:rsidR="005B0A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представленных учреждениям субсидий подлежат возврату в городской бюджет.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Неиспользованные по состоянию на начало текущего финансового года остатки субсидий, предоставленных учреждениям, при наличии потребности 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в направлении их на те же цели могут быть использованы в текущем финансовом году в соответствии с решением управления по физической культуре, принятым не позднее 5 февраля текущего финансового года.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представляют в управление по физической культуре 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не позднее двух рабочих дней с начала текущего финансового года: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обращения, содержащие причины возникновения остатков средств субсидий и обоснование наличия потребности в неиспользованных остатках средств субсидий;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информацию о наличии у него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субсидий, а также документы (копии документов), подтверждающие наличие и объем указанных обязательств учреждения (за исключением обязательств по выплатам физическим лицам).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поступления сумм возврата излишне перечисленных в отчетном финансовом году получателям платежей субсидий, предоставленных учреждениям, указанные средства могут быть использованы в текущем финансовом году на те же цели в соответствии с решением управления 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по физической культуре о наличии потребности в направлении неиспользованных остатков средств субсидии, принятым в течение 10 рабочих дней со дня поступления указанных средств учреждениям на основании представленной учреждением информации о наличии у него неисполненных </w:t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обязательств, источником финансового обеспечения которых являются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лицам).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6279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соблюдением целей и условий предоставления учреждениям субсидий осуществляется управлением по физической культуре 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и (или) контрольно-ревизионным управлением Администрации городского округа "Город Архангельск", контрольно-счетной палатой городского округа "Город Архангельск" (далее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органы муниципального финансового контроля) в соответствии с бюджетным законодательством Российской Федерации.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P157"/>
      <w:bookmarkEnd w:id="7"/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6279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. В случае установления по итогам проверок, проведенных управлением по физической культуре и (или) органами муниципального финансового контроля</w:t>
      </w:r>
      <w:r w:rsidR="00AD17C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фактов нарушения условий и целей предоставления субсидий соответствующие средства подлежат возврату в городской бюджет: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на основании требования управления по физической культуре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в течение 30 календарных дней со дня получения требования;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на основании представления и (или) предписания соответствующего органа муниципального финансового контроля</w:t>
      </w:r>
      <w:r w:rsidR="00D7728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в сроки, установленные бюджетным законодательством Российской Федерации.</w:t>
      </w:r>
    </w:p>
    <w:p w:rsidR="001E3BB0" w:rsidRPr="00DC0AE3" w:rsidRDefault="001E3BB0" w:rsidP="00D77285">
      <w:pPr>
        <w:widowControl w:val="0"/>
        <w:tabs>
          <w:tab w:val="left" w:pos="1134"/>
        </w:tabs>
        <w:autoSpaceDE w:val="0"/>
        <w:autoSpaceDN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6279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>. В случае установления по итогам проверок, проведенных управлением по физической культуре и (или) органами муниципального финансового контроля</w:t>
      </w:r>
      <w:r w:rsidR="001404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фактов недостижения результатов предоставления субсидии, показателей, необходимых для достижения результатов предоставления субсидии, установленных в соглашении, соглашение может быть расторгнуто в одностороннем порядке, а соответствующие средства подлежат возврату в городской бюджет в соответствии с </w:t>
      </w:r>
      <w:hyperlink w:anchor="P157">
        <w:r w:rsidRPr="00DC0AE3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1</w:t>
        </w:r>
      </w:hyperlink>
      <w:r w:rsidR="00B24FC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C0AE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Правил.</w:t>
      </w:r>
    </w:p>
    <w:p w:rsidR="007A35EC" w:rsidRDefault="007A35EC" w:rsidP="007A35EC">
      <w:pPr>
        <w:ind w:firstLine="0"/>
        <w:rPr>
          <w:rFonts w:ascii="Times New Roman" w:hAnsi="Times New Roman"/>
          <w:sz w:val="28"/>
        </w:rPr>
      </w:pPr>
    </w:p>
    <w:p w:rsidR="008C26F2" w:rsidRPr="0010505A" w:rsidRDefault="00D77285" w:rsidP="00A75A96">
      <w:pPr>
        <w:spacing w:line="240" w:lineRule="auto"/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</w:rPr>
        <w:t>_________</w:t>
      </w:r>
    </w:p>
    <w:sectPr w:rsidR="008C26F2" w:rsidRPr="0010505A" w:rsidSect="00D7185D">
      <w:headerReference w:type="default" r:id="rId18"/>
      <w:headerReference w:type="firs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1E2" w:rsidRDefault="00F121E2" w:rsidP="0016684B">
      <w:pPr>
        <w:spacing w:line="240" w:lineRule="auto"/>
      </w:pPr>
      <w:r>
        <w:separator/>
      </w:r>
    </w:p>
  </w:endnote>
  <w:endnote w:type="continuationSeparator" w:id="0">
    <w:p w:rsidR="00F121E2" w:rsidRDefault="00F121E2" w:rsidP="001668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1E2" w:rsidRDefault="00F121E2" w:rsidP="0016684B">
      <w:pPr>
        <w:spacing w:line="240" w:lineRule="auto"/>
      </w:pPr>
      <w:r>
        <w:separator/>
      </w:r>
    </w:p>
  </w:footnote>
  <w:footnote w:type="continuationSeparator" w:id="0">
    <w:p w:rsidR="00F121E2" w:rsidRDefault="00F121E2" w:rsidP="001668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11113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D77285" w:rsidRDefault="00D77285">
        <w:pPr>
          <w:pStyle w:val="a8"/>
          <w:jc w:val="center"/>
        </w:pPr>
        <w:r w:rsidRPr="00D77285">
          <w:rPr>
            <w:rFonts w:ascii="Times New Roman" w:hAnsi="Times New Roman"/>
            <w:sz w:val="28"/>
          </w:rPr>
          <w:fldChar w:fldCharType="begin"/>
        </w:r>
        <w:r w:rsidRPr="00D77285">
          <w:rPr>
            <w:rFonts w:ascii="Times New Roman" w:hAnsi="Times New Roman"/>
            <w:sz w:val="28"/>
          </w:rPr>
          <w:instrText>PAGE   \* MERGEFORMAT</w:instrText>
        </w:r>
        <w:r w:rsidRPr="00D77285">
          <w:rPr>
            <w:rFonts w:ascii="Times New Roman" w:hAnsi="Times New Roman"/>
            <w:sz w:val="28"/>
          </w:rPr>
          <w:fldChar w:fldCharType="separate"/>
        </w:r>
        <w:r w:rsidR="00BB7193">
          <w:rPr>
            <w:rFonts w:ascii="Times New Roman" w:hAnsi="Times New Roman"/>
            <w:noProof/>
            <w:sz w:val="28"/>
          </w:rPr>
          <w:t>7</w:t>
        </w:r>
        <w:r w:rsidRPr="00D77285">
          <w:rPr>
            <w:rFonts w:ascii="Times New Roman" w:hAnsi="Times New Roman"/>
            <w:sz w:val="28"/>
          </w:rPr>
          <w:fldChar w:fldCharType="end"/>
        </w:r>
      </w:p>
    </w:sdtContent>
  </w:sdt>
  <w:p w:rsidR="00CA0F8A" w:rsidRDefault="00CA0F8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285" w:rsidRDefault="00D7728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CD0256"/>
    <w:multiLevelType w:val="hybridMultilevel"/>
    <w:tmpl w:val="8E8C285E"/>
    <w:lvl w:ilvl="0" w:tplc="D3564836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15383ACB"/>
    <w:multiLevelType w:val="hybridMultilevel"/>
    <w:tmpl w:val="EE607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F7740"/>
    <w:multiLevelType w:val="hybridMultilevel"/>
    <w:tmpl w:val="53DEC706"/>
    <w:lvl w:ilvl="0" w:tplc="C1487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C536C0"/>
    <w:multiLevelType w:val="hybridMultilevel"/>
    <w:tmpl w:val="BA24A4E8"/>
    <w:lvl w:ilvl="0" w:tplc="C6E240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972E1F"/>
    <w:multiLevelType w:val="hybridMultilevel"/>
    <w:tmpl w:val="35D6D0E8"/>
    <w:lvl w:ilvl="0" w:tplc="B9EC2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12340F"/>
    <w:multiLevelType w:val="hybridMultilevel"/>
    <w:tmpl w:val="4F7821AE"/>
    <w:lvl w:ilvl="0" w:tplc="A30CB1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5D"/>
    <w:rsid w:val="00000A00"/>
    <w:rsid w:val="00001BB1"/>
    <w:rsid w:val="00001CE7"/>
    <w:rsid w:val="0000307B"/>
    <w:rsid w:val="00006852"/>
    <w:rsid w:val="0001419E"/>
    <w:rsid w:val="000178B7"/>
    <w:rsid w:val="000227B5"/>
    <w:rsid w:val="0002395E"/>
    <w:rsid w:val="000254FC"/>
    <w:rsid w:val="00026F18"/>
    <w:rsid w:val="00031F61"/>
    <w:rsid w:val="0003362D"/>
    <w:rsid w:val="000420FD"/>
    <w:rsid w:val="00045972"/>
    <w:rsid w:val="00046E77"/>
    <w:rsid w:val="00052FFA"/>
    <w:rsid w:val="00054A5E"/>
    <w:rsid w:val="00056936"/>
    <w:rsid w:val="00063599"/>
    <w:rsid w:val="00064AA2"/>
    <w:rsid w:val="00064E09"/>
    <w:rsid w:val="000664AD"/>
    <w:rsid w:val="00066971"/>
    <w:rsid w:val="00067A16"/>
    <w:rsid w:val="000748CE"/>
    <w:rsid w:val="00077081"/>
    <w:rsid w:val="00080C8D"/>
    <w:rsid w:val="00083E1C"/>
    <w:rsid w:val="00084376"/>
    <w:rsid w:val="00085C6E"/>
    <w:rsid w:val="000939CF"/>
    <w:rsid w:val="00095F30"/>
    <w:rsid w:val="00097226"/>
    <w:rsid w:val="00097E3F"/>
    <w:rsid w:val="000A73F7"/>
    <w:rsid w:val="000B1DA3"/>
    <w:rsid w:val="000B2EE9"/>
    <w:rsid w:val="000B51A0"/>
    <w:rsid w:val="000B5AD2"/>
    <w:rsid w:val="000B657F"/>
    <w:rsid w:val="000B6DF8"/>
    <w:rsid w:val="000B7BA3"/>
    <w:rsid w:val="000C15B5"/>
    <w:rsid w:val="000C1B8A"/>
    <w:rsid w:val="000C2454"/>
    <w:rsid w:val="000C4523"/>
    <w:rsid w:val="000C4ADF"/>
    <w:rsid w:val="000C5AE2"/>
    <w:rsid w:val="000D2796"/>
    <w:rsid w:val="000D35C8"/>
    <w:rsid w:val="000D6BEE"/>
    <w:rsid w:val="000E2110"/>
    <w:rsid w:val="000E2E43"/>
    <w:rsid w:val="000E36C5"/>
    <w:rsid w:val="000E3771"/>
    <w:rsid w:val="000E6690"/>
    <w:rsid w:val="000F0DBD"/>
    <w:rsid w:val="000F3446"/>
    <w:rsid w:val="000F4E4C"/>
    <w:rsid w:val="000F6D04"/>
    <w:rsid w:val="000F7578"/>
    <w:rsid w:val="001028A5"/>
    <w:rsid w:val="00103E8E"/>
    <w:rsid w:val="0010505A"/>
    <w:rsid w:val="00107A33"/>
    <w:rsid w:val="00114ADE"/>
    <w:rsid w:val="001150C2"/>
    <w:rsid w:val="00116DD1"/>
    <w:rsid w:val="00117A0D"/>
    <w:rsid w:val="00120B12"/>
    <w:rsid w:val="0012106A"/>
    <w:rsid w:val="00121FAD"/>
    <w:rsid w:val="00123483"/>
    <w:rsid w:val="001249B3"/>
    <w:rsid w:val="001271BE"/>
    <w:rsid w:val="00130F46"/>
    <w:rsid w:val="00131877"/>
    <w:rsid w:val="0013336F"/>
    <w:rsid w:val="00134A27"/>
    <w:rsid w:val="001401CD"/>
    <w:rsid w:val="0014040A"/>
    <w:rsid w:val="00140466"/>
    <w:rsid w:val="001404BC"/>
    <w:rsid w:val="00141556"/>
    <w:rsid w:val="00142D53"/>
    <w:rsid w:val="00142DC7"/>
    <w:rsid w:val="0014355C"/>
    <w:rsid w:val="00146DFE"/>
    <w:rsid w:val="001475D8"/>
    <w:rsid w:val="0015679B"/>
    <w:rsid w:val="0016684B"/>
    <w:rsid w:val="001715E0"/>
    <w:rsid w:val="0017209D"/>
    <w:rsid w:val="00172329"/>
    <w:rsid w:val="00173C29"/>
    <w:rsid w:val="00176B21"/>
    <w:rsid w:val="00176E71"/>
    <w:rsid w:val="001867A2"/>
    <w:rsid w:val="0019411D"/>
    <w:rsid w:val="001A223B"/>
    <w:rsid w:val="001A5739"/>
    <w:rsid w:val="001A7286"/>
    <w:rsid w:val="001B41B1"/>
    <w:rsid w:val="001C0387"/>
    <w:rsid w:val="001C3A06"/>
    <w:rsid w:val="001C3C43"/>
    <w:rsid w:val="001C7ECA"/>
    <w:rsid w:val="001D3C71"/>
    <w:rsid w:val="001D4287"/>
    <w:rsid w:val="001D4D02"/>
    <w:rsid w:val="001D6528"/>
    <w:rsid w:val="001E3BB0"/>
    <w:rsid w:val="001E44DA"/>
    <w:rsid w:val="001F11F7"/>
    <w:rsid w:val="001F17FD"/>
    <w:rsid w:val="001F6379"/>
    <w:rsid w:val="001F6AF0"/>
    <w:rsid w:val="002047A6"/>
    <w:rsid w:val="00204CED"/>
    <w:rsid w:val="002050B2"/>
    <w:rsid w:val="00205EB1"/>
    <w:rsid w:val="002113BE"/>
    <w:rsid w:val="00212673"/>
    <w:rsid w:val="00220A76"/>
    <w:rsid w:val="00220C5D"/>
    <w:rsid w:val="0022106C"/>
    <w:rsid w:val="00221E62"/>
    <w:rsid w:val="002223D1"/>
    <w:rsid w:val="0022240A"/>
    <w:rsid w:val="00224F1B"/>
    <w:rsid w:val="00225A55"/>
    <w:rsid w:val="002265FF"/>
    <w:rsid w:val="002334BB"/>
    <w:rsid w:val="00235D29"/>
    <w:rsid w:val="00240EAB"/>
    <w:rsid w:val="0024136E"/>
    <w:rsid w:val="00241CAF"/>
    <w:rsid w:val="00242301"/>
    <w:rsid w:val="00246501"/>
    <w:rsid w:val="00247408"/>
    <w:rsid w:val="002479C2"/>
    <w:rsid w:val="00251EA4"/>
    <w:rsid w:val="00252118"/>
    <w:rsid w:val="00254D58"/>
    <w:rsid w:val="00257376"/>
    <w:rsid w:val="00260B3E"/>
    <w:rsid w:val="002631FE"/>
    <w:rsid w:val="00265415"/>
    <w:rsid w:val="002661D8"/>
    <w:rsid w:val="00270E71"/>
    <w:rsid w:val="00271B2E"/>
    <w:rsid w:val="00277E13"/>
    <w:rsid w:val="0028235E"/>
    <w:rsid w:val="00282E17"/>
    <w:rsid w:val="002834E9"/>
    <w:rsid w:val="002919E6"/>
    <w:rsid w:val="002927B4"/>
    <w:rsid w:val="00294B3B"/>
    <w:rsid w:val="002A27AE"/>
    <w:rsid w:val="002A408A"/>
    <w:rsid w:val="002A41E2"/>
    <w:rsid w:val="002A5638"/>
    <w:rsid w:val="002A5F81"/>
    <w:rsid w:val="002B096B"/>
    <w:rsid w:val="002B1C23"/>
    <w:rsid w:val="002B2D55"/>
    <w:rsid w:val="002C1DFF"/>
    <w:rsid w:val="002C312E"/>
    <w:rsid w:val="002C342E"/>
    <w:rsid w:val="002C6907"/>
    <w:rsid w:val="002D0490"/>
    <w:rsid w:val="002D1E0A"/>
    <w:rsid w:val="002D37B5"/>
    <w:rsid w:val="002D37CA"/>
    <w:rsid w:val="002D47FB"/>
    <w:rsid w:val="002D5B04"/>
    <w:rsid w:val="002E5835"/>
    <w:rsid w:val="002F010B"/>
    <w:rsid w:val="002F0292"/>
    <w:rsid w:val="002F17F3"/>
    <w:rsid w:val="002F1E46"/>
    <w:rsid w:val="002F2195"/>
    <w:rsid w:val="002F2339"/>
    <w:rsid w:val="002F489B"/>
    <w:rsid w:val="00300E1E"/>
    <w:rsid w:val="00301F4A"/>
    <w:rsid w:val="003020FC"/>
    <w:rsid w:val="003034AE"/>
    <w:rsid w:val="00303B24"/>
    <w:rsid w:val="00303FE4"/>
    <w:rsid w:val="00312F0C"/>
    <w:rsid w:val="003142B1"/>
    <w:rsid w:val="0031745C"/>
    <w:rsid w:val="00317E74"/>
    <w:rsid w:val="00324984"/>
    <w:rsid w:val="003300CD"/>
    <w:rsid w:val="003329EC"/>
    <w:rsid w:val="00335391"/>
    <w:rsid w:val="00335954"/>
    <w:rsid w:val="003360A7"/>
    <w:rsid w:val="00336945"/>
    <w:rsid w:val="00340944"/>
    <w:rsid w:val="0034260E"/>
    <w:rsid w:val="00342D0E"/>
    <w:rsid w:val="00343EEB"/>
    <w:rsid w:val="003451C2"/>
    <w:rsid w:val="0034521A"/>
    <w:rsid w:val="0034575F"/>
    <w:rsid w:val="00351328"/>
    <w:rsid w:val="0035133C"/>
    <w:rsid w:val="00356D38"/>
    <w:rsid w:val="003573BD"/>
    <w:rsid w:val="00357EDF"/>
    <w:rsid w:val="00360D7F"/>
    <w:rsid w:val="00363429"/>
    <w:rsid w:val="00367451"/>
    <w:rsid w:val="00367A15"/>
    <w:rsid w:val="003712CE"/>
    <w:rsid w:val="00371304"/>
    <w:rsid w:val="0037229D"/>
    <w:rsid w:val="00374DBF"/>
    <w:rsid w:val="0037776B"/>
    <w:rsid w:val="00377C47"/>
    <w:rsid w:val="00377F7E"/>
    <w:rsid w:val="00390DA2"/>
    <w:rsid w:val="00392005"/>
    <w:rsid w:val="00396FD9"/>
    <w:rsid w:val="00397ECB"/>
    <w:rsid w:val="003A27F3"/>
    <w:rsid w:val="003A2F4E"/>
    <w:rsid w:val="003A630A"/>
    <w:rsid w:val="003B1828"/>
    <w:rsid w:val="003B1DAB"/>
    <w:rsid w:val="003B26E5"/>
    <w:rsid w:val="003B398E"/>
    <w:rsid w:val="003C038E"/>
    <w:rsid w:val="003C71A3"/>
    <w:rsid w:val="003C7E54"/>
    <w:rsid w:val="003D06CB"/>
    <w:rsid w:val="003D1CAB"/>
    <w:rsid w:val="003D2648"/>
    <w:rsid w:val="003D6489"/>
    <w:rsid w:val="003E17FA"/>
    <w:rsid w:val="003E2C41"/>
    <w:rsid w:val="003E7887"/>
    <w:rsid w:val="003F38B8"/>
    <w:rsid w:val="003F4B37"/>
    <w:rsid w:val="003F4FC9"/>
    <w:rsid w:val="003F598E"/>
    <w:rsid w:val="004014EF"/>
    <w:rsid w:val="004023B6"/>
    <w:rsid w:val="00404DB2"/>
    <w:rsid w:val="00405B14"/>
    <w:rsid w:val="00405C23"/>
    <w:rsid w:val="004111DA"/>
    <w:rsid w:val="0041381D"/>
    <w:rsid w:val="00413F19"/>
    <w:rsid w:val="0041452B"/>
    <w:rsid w:val="00416B36"/>
    <w:rsid w:val="0041730E"/>
    <w:rsid w:val="00420511"/>
    <w:rsid w:val="00421751"/>
    <w:rsid w:val="00423B45"/>
    <w:rsid w:val="00425F0C"/>
    <w:rsid w:val="004327F0"/>
    <w:rsid w:val="00432E58"/>
    <w:rsid w:val="00435B4E"/>
    <w:rsid w:val="00436823"/>
    <w:rsid w:val="00437A91"/>
    <w:rsid w:val="004400C2"/>
    <w:rsid w:val="00440CCA"/>
    <w:rsid w:val="0044514E"/>
    <w:rsid w:val="004451E4"/>
    <w:rsid w:val="00446621"/>
    <w:rsid w:val="00447FD5"/>
    <w:rsid w:val="00451323"/>
    <w:rsid w:val="004532DD"/>
    <w:rsid w:val="00454795"/>
    <w:rsid w:val="0045481F"/>
    <w:rsid w:val="0045488E"/>
    <w:rsid w:val="004620B2"/>
    <w:rsid w:val="0046226A"/>
    <w:rsid w:val="00464BF2"/>
    <w:rsid w:val="004708F4"/>
    <w:rsid w:val="00475760"/>
    <w:rsid w:val="004778CD"/>
    <w:rsid w:val="00477B7A"/>
    <w:rsid w:val="00477C38"/>
    <w:rsid w:val="00480CBE"/>
    <w:rsid w:val="00490B0F"/>
    <w:rsid w:val="004925C2"/>
    <w:rsid w:val="004A21F9"/>
    <w:rsid w:val="004B0474"/>
    <w:rsid w:val="004B1885"/>
    <w:rsid w:val="004B5538"/>
    <w:rsid w:val="004B6EB7"/>
    <w:rsid w:val="004C09F7"/>
    <w:rsid w:val="004C1567"/>
    <w:rsid w:val="004C2622"/>
    <w:rsid w:val="004C2DF1"/>
    <w:rsid w:val="004C62C4"/>
    <w:rsid w:val="004D21B9"/>
    <w:rsid w:val="004D3E98"/>
    <w:rsid w:val="004D456C"/>
    <w:rsid w:val="004D4D5F"/>
    <w:rsid w:val="004D78CD"/>
    <w:rsid w:val="004E1BD2"/>
    <w:rsid w:val="004E771D"/>
    <w:rsid w:val="004E77DC"/>
    <w:rsid w:val="004F288F"/>
    <w:rsid w:val="004F2F0C"/>
    <w:rsid w:val="004F2F47"/>
    <w:rsid w:val="004F48F9"/>
    <w:rsid w:val="004F77B0"/>
    <w:rsid w:val="00503E05"/>
    <w:rsid w:val="00506F19"/>
    <w:rsid w:val="0051066C"/>
    <w:rsid w:val="00511195"/>
    <w:rsid w:val="00513CBD"/>
    <w:rsid w:val="0051433C"/>
    <w:rsid w:val="00517A1A"/>
    <w:rsid w:val="005210DD"/>
    <w:rsid w:val="00521681"/>
    <w:rsid w:val="00521C34"/>
    <w:rsid w:val="0052218D"/>
    <w:rsid w:val="00523991"/>
    <w:rsid w:val="005257AD"/>
    <w:rsid w:val="005318F7"/>
    <w:rsid w:val="00531C70"/>
    <w:rsid w:val="00532582"/>
    <w:rsid w:val="00533B88"/>
    <w:rsid w:val="00536D1E"/>
    <w:rsid w:val="00541EAE"/>
    <w:rsid w:val="00545EF1"/>
    <w:rsid w:val="0054786A"/>
    <w:rsid w:val="00556C57"/>
    <w:rsid w:val="00566648"/>
    <w:rsid w:val="0056774F"/>
    <w:rsid w:val="005710DD"/>
    <w:rsid w:val="00572851"/>
    <w:rsid w:val="00574168"/>
    <w:rsid w:val="00580C60"/>
    <w:rsid w:val="00581DD2"/>
    <w:rsid w:val="0058248E"/>
    <w:rsid w:val="005828C0"/>
    <w:rsid w:val="00594DF2"/>
    <w:rsid w:val="005A0117"/>
    <w:rsid w:val="005A31A5"/>
    <w:rsid w:val="005A327F"/>
    <w:rsid w:val="005A5DDC"/>
    <w:rsid w:val="005A61B1"/>
    <w:rsid w:val="005A71A7"/>
    <w:rsid w:val="005B0178"/>
    <w:rsid w:val="005B0AC1"/>
    <w:rsid w:val="005B1C47"/>
    <w:rsid w:val="005B3BE0"/>
    <w:rsid w:val="005B48CE"/>
    <w:rsid w:val="005B569A"/>
    <w:rsid w:val="005B5CE1"/>
    <w:rsid w:val="005C2BE3"/>
    <w:rsid w:val="005C3D09"/>
    <w:rsid w:val="005C599B"/>
    <w:rsid w:val="005C5E15"/>
    <w:rsid w:val="005D04C7"/>
    <w:rsid w:val="005D4468"/>
    <w:rsid w:val="005D4E5A"/>
    <w:rsid w:val="005D6074"/>
    <w:rsid w:val="005D665C"/>
    <w:rsid w:val="005E1E08"/>
    <w:rsid w:val="005E5AC4"/>
    <w:rsid w:val="005F3A0B"/>
    <w:rsid w:val="005F624F"/>
    <w:rsid w:val="006009F2"/>
    <w:rsid w:val="00601057"/>
    <w:rsid w:val="006017A8"/>
    <w:rsid w:val="0060240C"/>
    <w:rsid w:val="0060322F"/>
    <w:rsid w:val="00605496"/>
    <w:rsid w:val="00611E07"/>
    <w:rsid w:val="006147C8"/>
    <w:rsid w:val="006172FF"/>
    <w:rsid w:val="00620467"/>
    <w:rsid w:val="00620FBD"/>
    <w:rsid w:val="0062177F"/>
    <w:rsid w:val="006269E3"/>
    <w:rsid w:val="00626D34"/>
    <w:rsid w:val="00626EFA"/>
    <w:rsid w:val="00632917"/>
    <w:rsid w:val="00636D8B"/>
    <w:rsid w:val="00637949"/>
    <w:rsid w:val="00640C4E"/>
    <w:rsid w:val="00641228"/>
    <w:rsid w:val="006439F5"/>
    <w:rsid w:val="0064548B"/>
    <w:rsid w:val="006467F1"/>
    <w:rsid w:val="0064771B"/>
    <w:rsid w:val="00647E54"/>
    <w:rsid w:val="00650FE7"/>
    <w:rsid w:val="006542DA"/>
    <w:rsid w:val="00654D48"/>
    <w:rsid w:val="0065548B"/>
    <w:rsid w:val="00655ABB"/>
    <w:rsid w:val="0066049F"/>
    <w:rsid w:val="00661006"/>
    <w:rsid w:val="00663051"/>
    <w:rsid w:val="00664DEB"/>
    <w:rsid w:val="006651D5"/>
    <w:rsid w:val="00665578"/>
    <w:rsid w:val="006655B4"/>
    <w:rsid w:val="00666E43"/>
    <w:rsid w:val="006743C3"/>
    <w:rsid w:val="006758DA"/>
    <w:rsid w:val="0067611D"/>
    <w:rsid w:val="0067713B"/>
    <w:rsid w:val="006771EF"/>
    <w:rsid w:val="0068377E"/>
    <w:rsid w:val="00685EA4"/>
    <w:rsid w:val="006868A9"/>
    <w:rsid w:val="006909F2"/>
    <w:rsid w:val="00693C34"/>
    <w:rsid w:val="00695FA8"/>
    <w:rsid w:val="006A03A6"/>
    <w:rsid w:val="006A1D1C"/>
    <w:rsid w:val="006A5808"/>
    <w:rsid w:val="006A610B"/>
    <w:rsid w:val="006B2B5A"/>
    <w:rsid w:val="006B55B0"/>
    <w:rsid w:val="006B5675"/>
    <w:rsid w:val="006C182A"/>
    <w:rsid w:val="006C1B72"/>
    <w:rsid w:val="006C3151"/>
    <w:rsid w:val="006C615F"/>
    <w:rsid w:val="006D31F6"/>
    <w:rsid w:val="006D37A1"/>
    <w:rsid w:val="006D4CF8"/>
    <w:rsid w:val="006D71FE"/>
    <w:rsid w:val="006E32AB"/>
    <w:rsid w:val="006F2AA5"/>
    <w:rsid w:val="006F2E34"/>
    <w:rsid w:val="006F2FAB"/>
    <w:rsid w:val="006F368E"/>
    <w:rsid w:val="006F59E9"/>
    <w:rsid w:val="00701C78"/>
    <w:rsid w:val="00706E2E"/>
    <w:rsid w:val="007128BC"/>
    <w:rsid w:val="00722A60"/>
    <w:rsid w:val="007236B3"/>
    <w:rsid w:val="007271E0"/>
    <w:rsid w:val="00730558"/>
    <w:rsid w:val="007306C5"/>
    <w:rsid w:val="00734372"/>
    <w:rsid w:val="007348C0"/>
    <w:rsid w:val="007366B6"/>
    <w:rsid w:val="00736E46"/>
    <w:rsid w:val="007412E2"/>
    <w:rsid w:val="00742A8D"/>
    <w:rsid w:val="00742B1C"/>
    <w:rsid w:val="007437E8"/>
    <w:rsid w:val="007447C1"/>
    <w:rsid w:val="00744A96"/>
    <w:rsid w:val="00744C18"/>
    <w:rsid w:val="007454C6"/>
    <w:rsid w:val="00751965"/>
    <w:rsid w:val="00753076"/>
    <w:rsid w:val="00755FAF"/>
    <w:rsid w:val="00757A7E"/>
    <w:rsid w:val="00760BE7"/>
    <w:rsid w:val="00761F8C"/>
    <w:rsid w:val="00762882"/>
    <w:rsid w:val="00766D10"/>
    <w:rsid w:val="00772226"/>
    <w:rsid w:val="00775D20"/>
    <w:rsid w:val="007763D7"/>
    <w:rsid w:val="00777AD4"/>
    <w:rsid w:val="00783911"/>
    <w:rsid w:val="00785307"/>
    <w:rsid w:val="00785357"/>
    <w:rsid w:val="00786CAB"/>
    <w:rsid w:val="007911AD"/>
    <w:rsid w:val="00793438"/>
    <w:rsid w:val="007A3566"/>
    <w:rsid w:val="007A35EC"/>
    <w:rsid w:val="007A7DB6"/>
    <w:rsid w:val="007B04E9"/>
    <w:rsid w:val="007B0910"/>
    <w:rsid w:val="007B15B5"/>
    <w:rsid w:val="007B21C8"/>
    <w:rsid w:val="007B2511"/>
    <w:rsid w:val="007B57B7"/>
    <w:rsid w:val="007B7D89"/>
    <w:rsid w:val="007C01E0"/>
    <w:rsid w:val="007C0DE3"/>
    <w:rsid w:val="007C1DBC"/>
    <w:rsid w:val="007C21EE"/>
    <w:rsid w:val="007C55E1"/>
    <w:rsid w:val="007C6C05"/>
    <w:rsid w:val="007D0457"/>
    <w:rsid w:val="007D0E6D"/>
    <w:rsid w:val="007D20AC"/>
    <w:rsid w:val="007D3DD0"/>
    <w:rsid w:val="007D4AEC"/>
    <w:rsid w:val="007D5F5F"/>
    <w:rsid w:val="007D6FCE"/>
    <w:rsid w:val="007D7540"/>
    <w:rsid w:val="007E77ED"/>
    <w:rsid w:val="007F2186"/>
    <w:rsid w:val="007F40D5"/>
    <w:rsid w:val="007F4137"/>
    <w:rsid w:val="007F4D01"/>
    <w:rsid w:val="007F53F4"/>
    <w:rsid w:val="00801431"/>
    <w:rsid w:val="00807258"/>
    <w:rsid w:val="008111E3"/>
    <w:rsid w:val="00811BC5"/>
    <w:rsid w:val="0081441B"/>
    <w:rsid w:val="00825259"/>
    <w:rsid w:val="00826DD9"/>
    <w:rsid w:val="00830832"/>
    <w:rsid w:val="00831348"/>
    <w:rsid w:val="0083139C"/>
    <w:rsid w:val="008367B8"/>
    <w:rsid w:val="00840A46"/>
    <w:rsid w:val="00841390"/>
    <w:rsid w:val="00854509"/>
    <w:rsid w:val="00854C8D"/>
    <w:rsid w:val="008566BB"/>
    <w:rsid w:val="00857FE3"/>
    <w:rsid w:val="0086007C"/>
    <w:rsid w:val="00861BC9"/>
    <w:rsid w:val="00862790"/>
    <w:rsid w:val="008651A4"/>
    <w:rsid w:val="00866CAD"/>
    <w:rsid w:val="00866D13"/>
    <w:rsid w:val="008726C3"/>
    <w:rsid w:val="008728C4"/>
    <w:rsid w:val="00876828"/>
    <w:rsid w:val="0088491B"/>
    <w:rsid w:val="00886375"/>
    <w:rsid w:val="00886E8E"/>
    <w:rsid w:val="008914DA"/>
    <w:rsid w:val="00891795"/>
    <w:rsid w:val="00891796"/>
    <w:rsid w:val="00892FEC"/>
    <w:rsid w:val="0089553F"/>
    <w:rsid w:val="00897286"/>
    <w:rsid w:val="008A0C2C"/>
    <w:rsid w:val="008A2F40"/>
    <w:rsid w:val="008A2FAA"/>
    <w:rsid w:val="008A540D"/>
    <w:rsid w:val="008A7B7C"/>
    <w:rsid w:val="008C0FD2"/>
    <w:rsid w:val="008C23D9"/>
    <w:rsid w:val="008C254C"/>
    <w:rsid w:val="008C26F2"/>
    <w:rsid w:val="008C3A8A"/>
    <w:rsid w:val="008C59BD"/>
    <w:rsid w:val="008D46C4"/>
    <w:rsid w:val="008D7C4F"/>
    <w:rsid w:val="008D7E68"/>
    <w:rsid w:val="008E33A0"/>
    <w:rsid w:val="008E38AF"/>
    <w:rsid w:val="008E58EA"/>
    <w:rsid w:val="008F07EF"/>
    <w:rsid w:val="008F1716"/>
    <w:rsid w:val="008F35F5"/>
    <w:rsid w:val="008F3E0C"/>
    <w:rsid w:val="008F47F8"/>
    <w:rsid w:val="009048F1"/>
    <w:rsid w:val="00905124"/>
    <w:rsid w:val="009058DF"/>
    <w:rsid w:val="00905D49"/>
    <w:rsid w:val="0090616D"/>
    <w:rsid w:val="009136A7"/>
    <w:rsid w:val="009155F5"/>
    <w:rsid w:val="00915739"/>
    <w:rsid w:val="00917578"/>
    <w:rsid w:val="00917B85"/>
    <w:rsid w:val="009255D0"/>
    <w:rsid w:val="00931F63"/>
    <w:rsid w:val="00934360"/>
    <w:rsid w:val="00934B54"/>
    <w:rsid w:val="00937DA2"/>
    <w:rsid w:val="00942366"/>
    <w:rsid w:val="00942DCA"/>
    <w:rsid w:val="0094343B"/>
    <w:rsid w:val="009453A3"/>
    <w:rsid w:val="00945EFD"/>
    <w:rsid w:val="00952BB2"/>
    <w:rsid w:val="009539B7"/>
    <w:rsid w:val="00954186"/>
    <w:rsid w:val="00955355"/>
    <w:rsid w:val="009563D9"/>
    <w:rsid w:val="00960C39"/>
    <w:rsid w:val="00961DFF"/>
    <w:rsid w:val="00964E86"/>
    <w:rsid w:val="00966D2B"/>
    <w:rsid w:val="0097166D"/>
    <w:rsid w:val="00972004"/>
    <w:rsid w:val="009758B5"/>
    <w:rsid w:val="009775EE"/>
    <w:rsid w:val="00977D80"/>
    <w:rsid w:val="009813C7"/>
    <w:rsid w:val="00981525"/>
    <w:rsid w:val="009837A1"/>
    <w:rsid w:val="00986FC5"/>
    <w:rsid w:val="009909A7"/>
    <w:rsid w:val="00993D9B"/>
    <w:rsid w:val="00995CE6"/>
    <w:rsid w:val="00997478"/>
    <w:rsid w:val="009B02B2"/>
    <w:rsid w:val="009B22AD"/>
    <w:rsid w:val="009B2CA0"/>
    <w:rsid w:val="009B360F"/>
    <w:rsid w:val="009B54D6"/>
    <w:rsid w:val="009B6665"/>
    <w:rsid w:val="009C0DE5"/>
    <w:rsid w:val="009C15F0"/>
    <w:rsid w:val="009C384A"/>
    <w:rsid w:val="009C4BAF"/>
    <w:rsid w:val="009C5EA4"/>
    <w:rsid w:val="009C7464"/>
    <w:rsid w:val="009D0A22"/>
    <w:rsid w:val="009D274D"/>
    <w:rsid w:val="009D29FA"/>
    <w:rsid w:val="009D5E45"/>
    <w:rsid w:val="009D6EB6"/>
    <w:rsid w:val="009D7C9B"/>
    <w:rsid w:val="009E3C80"/>
    <w:rsid w:val="009E5B67"/>
    <w:rsid w:val="009F1464"/>
    <w:rsid w:val="009F19C1"/>
    <w:rsid w:val="00A0189E"/>
    <w:rsid w:val="00A05ADA"/>
    <w:rsid w:val="00A10403"/>
    <w:rsid w:val="00A12A44"/>
    <w:rsid w:val="00A13895"/>
    <w:rsid w:val="00A14999"/>
    <w:rsid w:val="00A167F7"/>
    <w:rsid w:val="00A21315"/>
    <w:rsid w:val="00A243E9"/>
    <w:rsid w:val="00A251C4"/>
    <w:rsid w:val="00A25829"/>
    <w:rsid w:val="00A3295A"/>
    <w:rsid w:val="00A336AD"/>
    <w:rsid w:val="00A356D4"/>
    <w:rsid w:val="00A40C4B"/>
    <w:rsid w:val="00A41563"/>
    <w:rsid w:val="00A44D3C"/>
    <w:rsid w:val="00A5144E"/>
    <w:rsid w:val="00A53609"/>
    <w:rsid w:val="00A60025"/>
    <w:rsid w:val="00A632D3"/>
    <w:rsid w:val="00A660DE"/>
    <w:rsid w:val="00A66236"/>
    <w:rsid w:val="00A70269"/>
    <w:rsid w:val="00A71FE1"/>
    <w:rsid w:val="00A73D5C"/>
    <w:rsid w:val="00A75A96"/>
    <w:rsid w:val="00A765F6"/>
    <w:rsid w:val="00A773A6"/>
    <w:rsid w:val="00A77C98"/>
    <w:rsid w:val="00A818A1"/>
    <w:rsid w:val="00A8656A"/>
    <w:rsid w:val="00A86A43"/>
    <w:rsid w:val="00A87AD0"/>
    <w:rsid w:val="00A93E97"/>
    <w:rsid w:val="00A97139"/>
    <w:rsid w:val="00AA06A5"/>
    <w:rsid w:val="00AA3ABF"/>
    <w:rsid w:val="00AA6267"/>
    <w:rsid w:val="00AB0231"/>
    <w:rsid w:val="00AB2062"/>
    <w:rsid w:val="00AB25FB"/>
    <w:rsid w:val="00AB3D69"/>
    <w:rsid w:val="00AC30A8"/>
    <w:rsid w:val="00AC3428"/>
    <w:rsid w:val="00AC530A"/>
    <w:rsid w:val="00AC543D"/>
    <w:rsid w:val="00AC5E4B"/>
    <w:rsid w:val="00AC6238"/>
    <w:rsid w:val="00AC7246"/>
    <w:rsid w:val="00AC7A38"/>
    <w:rsid w:val="00AD17C9"/>
    <w:rsid w:val="00AD4C16"/>
    <w:rsid w:val="00AD5C8E"/>
    <w:rsid w:val="00AD6FB2"/>
    <w:rsid w:val="00AD7480"/>
    <w:rsid w:val="00AE062A"/>
    <w:rsid w:val="00AE1344"/>
    <w:rsid w:val="00AE24ED"/>
    <w:rsid w:val="00AE6B40"/>
    <w:rsid w:val="00AE72F4"/>
    <w:rsid w:val="00AF1184"/>
    <w:rsid w:val="00AF2A3D"/>
    <w:rsid w:val="00AF375D"/>
    <w:rsid w:val="00B0132E"/>
    <w:rsid w:val="00B01EFD"/>
    <w:rsid w:val="00B0327D"/>
    <w:rsid w:val="00B0378B"/>
    <w:rsid w:val="00B042D8"/>
    <w:rsid w:val="00B0436F"/>
    <w:rsid w:val="00B0479C"/>
    <w:rsid w:val="00B05076"/>
    <w:rsid w:val="00B067AA"/>
    <w:rsid w:val="00B10491"/>
    <w:rsid w:val="00B1374C"/>
    <w:rsid w:val="00B14484"/>
    <w:rsid w:val="00B16CDC"/>
    <w:rsid w:val="00B16F68"/>
    <w:rsid w:val="00B17188"/>
    <w:rsid w:val="00B17337"/>
    <w:rsid w:val="00B23CB3"/>
    <w:rsid w:val="00B24FCD"/>
    <w:rsid w:val="00B26182"/>
    <w:rsid w:val="00B2679E"/>
    <w:rsid w:val="00B30DF9"/>
    <w:rsid w:val="00B32D0F"/>
    <w:rsid w:val="00B427FE"/>
    <w:rsid w:val="00B5344F"/>
    <w:rsid w:val="00B53501"/>
    <w:rsid w:val="00B553D9"/>
    <w:rsid w:val="00B56C90"/>
    <w:rsid w:val="00B57734"/>
    <w:rsid w:val="00B60E79"/>
    <w:rsid w:val="00B63374"/>
    <w:rsid w:val="00B64F29"/>
    <w:rsid w:val="00B66297"/>
    <w:rsid w:val="00B70B9F"/>
    <w:rsid w:val="00B7239A"/>
    <w:rsid w:val="00B72BB2"/>
    <w:rsid w:val="00B74E25"/>
    <w:rsid w:val="00B81BC5"/>
    <w:rsid w:val="00B82F23"/>
    <w:rsid w:val="00B90235"/>
    <w:rsid w:val="00B92DEA"/>
    <w:rsid w:val="00B94C4B"/>
    <w:rsid w:val="00B94C85"/>
    <w:rsid w:val="00B96723"/>
    <w:rsid w:val="00BA64CC"/>
    <w:rsid w:val="00BB08CB"/>
    <w:rsid w:val="00BB1682"/>
    <w:rsid w:val="00BB4DE9"/>
    <w:rsid w:val="00BB4EB9"/>
    <w:rsid w:val="00BB54AE"/>
    <w:rsid w:val="00BB5F23"/>
    <w:rsid w:val="00BB7193"/>
    <w:rsid w:val="00BC0B1B"/>
    <w:rsid w:val="00BC1D7F"/>
    <w:rsid w:val="00BC1F8E"/>
    <w:rsid w:val="00BC3879"/>
    <w:rsid w:val="00BC7E64"/>
    <w:rsid w:val="00BD1E72"/>
    <w:rsid w:val="00BE3E86"/>
    <w:rsid w:val="00BE5D65"/>
    <w:rsid w:val="00BE707B"/>
    <w:rsid w:val="00BE79F8"/>
    <w:rsid w:val="00BF4CAB"/>
    <w:rsid w:val="00BF624D"/>
    <w:rsid w:val="00BF6659"/>
    <w:rsid w:val="00C07E26"/>
    <w:rsid w:val="00C13B50"/>
    <w:rsid w:val="00C14ADE"/>
    <w:rsid w:val="00C16EE6"/>
    <w:rsid w:val="00C174CD"/>
    <w:rsid w:val="00C228AD"/>
    <w:rsid w:val="00C22B68"/>
    <w:rsid w:val="00C314FF"/>
    <w:rsid w:val="00C3183D"/>
    <w:rsid w:val="00C34892"/>
    <w:rsid w:val="00C3584A"/>
    <w:rsid w:val="00C359E6"/>
    <w:rsid w:val="00C359EC"/>
    <w:rsid w:val="00C37825"/>
    <w:rsid w:val="00C40228"/>
    <w:rsid w:val="00C40568"/>
    <w:rsid w:val="00C408C6"/>
    <w:rsid w:val="00C42D2A"/>
    <w:rsid w:val="00C50CCA"/>
    <w:rsid w:val="00C541C2"/>
    <w:rsid w:val="00C56168"/>
    <w:rsid w:val="00C56AB9"/>
    <w:rsid w:val="00C57F37"/>
    <w:rsid w:val="00C6082A"/>
    <w:rsid w:val="00C646D2"/>
    <w:rsid w:val="00C71A33"/>
    <w:rsid w:val="00C71C33"/>
    <w:rsid w:val="00C74F01"/>
    <w:rsid w:val="00C75377"/>
    <w:rsid w:val="00C81A4E"/>
    <w:rsid w:val="00C850F3"/>
    <w:rsid w:val="00C852FB"/>
    <w:rsid w:val="00C86332"/>
    <w:rsid w:val="00C87182"/>
    <w:rsid w:val="00C92718"/>
    <w:rsid w:val="00C94374"/>
    <w:rsid w:val="00CA0F8A"/>
    <w:rsid w:val="00CB1ADC"/>
    <w:rsid w:val="00CB29A9"/>
    <w:rsid w:val="00CB4A86"/>
    <w:rsid w:val="00CB4BA9"/>
    <w:rsid w:val="00CB5A67"/>
    <w:rsid w:val="00CB7FB4"/>
    <w:rsid w:val="00CC0318"/>
    <w:rsid w:val="00CC0F0C"/>
    <w:rsid w:val="00CC1C7D"/>
    <w:rsid w:val="00CD2E1D"/>
    <w:rsid w:val="00CD2E38"/>
    <w:rsid w:val="00CD78CD"/>
    <w:rsid w:val="00CE3058"/>
    <w:rsid w:val="00CE3C8D"/>
    <w:rsid w:val="00CF04CD"/>
    <w:rsid w:val="00CF1198"/>
    <w:rsid w:val="00CF299C"/>
    <w:rsid w:val="00CF2DF7"/>
    <w:rsid w:val="00CF733F"/>
    <w:rsid w:val="00D04963"/>
    <w:rsid w:val="00D06105"/>
    <w:rsid w:val="00D0767A"/>
    <w:rsid w:val="00D1191D"/>
    <w:rsid w:val="00D13159"/>
    <w:rsid w:val="00D15A66"/>
    <w:rsid w:val="00D2339A"/>
    <w:rsid w:val="00D233EE"/>
    <w:rsid w:val="00D23778"/>
    <w:rsid w:val="00D242C8"/>
    <w:rsid w:val="00D31883"/>
    <w:rsid w:val="00D3762E"/>
    <w:rsid w:val="00D405A1"/>
    <w:rsid w:val="00D41FA4"/>
    <w:rsid w:val="00D47E9F"/>
    <w:rsid w:val="00D518A4"/>
    <w:rsid w:val="00D52C22"/>
    <w:rsid w:val="00D55B50"/>
    <w:rsid w:val="00D55DCA"/>
    <w:rsid w:val="00D560D1"/>
    <w:rsid w:val="00D5759A"/>
    <w:rsid w:val="00D5780B"/>
    <w:rsid w:val="00D60951"/>
    <w:rsid w:val="00D60B42"/>
    <w:rsid w:val="00D60F42"/>
    <w:rsid w:val="00D61DC1"/>
    <w:rsid w:val="00D63519"/>
    <w:rsid w:val="00D6373C"/>
    <w:rsid w:val="00D6429A"/>
    <w:rsid w:val="00D6682C"/>
    <w:rsid w:val="00D66EA4"/>
    <w:rsid w:val="00D70D98"/>
    <w:rsid w:val="00D7185D"/>
    <w:rsid w:val="00D71E72"/>
    <w:rsid w:val="00D72E59"/>
    <w:rsid w:val="00D73776"/>
    <w:rsid w:val="00D77285"/>
    <w:rsid w:val="00D8160E"/>
    <w:rsid w:val="00D84621"/>
    <w:rsid w:val="00D87718"/>
    <w:rsid w:val="00D87CB4"/>
    <w:rsid w:val="00D91842"/>
    <w:rsid w:val="00DA0E38"/>
    <w:rsid w:val="00DA14B1"/>
    <w:rsid w:val="00DA334A"/>
    <w:rsid w:val="00DA7B84"/>
    <w:rsid w:val="00DA7EBF"/>
    <w:rsid w:val="00DB1B52"/>
    <w:rsid w:val="00DB3AD1"/>
    <w:rsid w:val="00DB42E4"/>
    <w:rsid w:val="00DB507F"/>
    <w:rsid w:val="00DB515F"/>
    <w:rsid w:val="00DC0653"/>
    <w:rsid w:val="00DC0AE3"/>
    <w:rsid w:val="00DC2FDB"/>
    <w:rsid w:val="00DC5DD3"/>
    <w:rsid w:val="00DC65FB"/>
    <w:rsid w:val="00DC66C7"/>
    <w:rsid w:val="00DD0944"/>
    <w:rsid w:val="00DD3A9B"/>
    <w:rsid w:val="00DD5BD6"/>
    <w:rsid w:val="00DD659E"/>
    <w:rsid w:val="00DD714A"/>
    <w:rsid w:val="00DE04AD"/>
    <w:rsid w:val="00DE0E95"/>
    <w:rsid w:val="00DE4548"/>
    <w:rsid w:val="00DE4CD9"/>
    <w:rsid w:val="00DE5230"/>
    <w:rsid w:val="00DE551E"/>
    <w:rsid w:val="00DE57FD"/>
    <w:rsid w:val="00DE6A87"/>
    <w:rsid w:val="00DF165C"/>
    <w:rsid w:val="00DF295E"/>
    <w:rsid w:val="00DF76DA"/>
    <w:rsid w:val="00E01FCA"/>
    <w:rsid w:val="00E02AF7"/>
    <w:rsid w:val="00E05C7D"/>
    <w:rsid w:val="00E10C2F"/>
    <w:rsid w:val="00E1605D"/>
    <w:rsid w:val="00E20126"/>
    <w:rsid w:val="00E2155B"/>
    <w:rsid w:val="00E2718B"/>
    <w:rsid w:val="00E30B96"/>
    <w:rsid w:val="00E31999"/>
    <w:rsid w:val="00E33352"/>
    <w:rsid w:val="00E35043"/>
    <w:rsid w:val="00E37F47"/>
    <w:rsid w:val="00E40D92"/>
    <w:rsid w:val="00E41CA9"/>
    <w:rsid w:val="00E45E1C"/>
    <w:rsid w:val="00E473EE"/>
    <w:rsid w:val="00E5039B"/>
    <w:rsid w:val="00E514D8"/>
    <w:rsid w:val="00E51EA8"/>
    <w:rsid w:val="00E54F41"/>
    <w:rsid w:val="00E61645"/>
    <w:rsid w:val="00E6215A"/>
    <w:rsid w:val="00E62769"/>
    <w:rsid w:val="00E64491"/>
    <w:rsid w:val="00E650E4"/>
    <w:rsid w:val="00E70AAC"/>
    <w:rsid w:val="00E71525"/>
    <w:rsid w:val="00E71A9F"/>
    <w:rsid w:val="00E72191"/>
    <w:rsid w:val="00E72917"/>
    <w:rsid w:val="00E73B5E"/>
    <w:rsid w:val="00E749BB"/>
    <w:rsid w:val="00E751E0"/>
    <w:rsid w:val="00E754AF"/>
    <w:rsid w:val="00E75C36"/>
    <w:rsid w:val="00E80F72"/>
    <w:rsid w:val="00E8426E"/>
    <w:rsid w:val="00E90139"/>
    <w:rsid w:val="00E90688"/>
    <w:rsid w:val="00E918CC"/>
    <w:rsid w:val="00E92E61"/>
    <w:rsid w:val="00E95376"/>
    <w:rsid w:val="00E95380"/>
    <w:rsid w:val="00EA3A61"/>
    <w:rsid w:val="00EA6B10"/>
    <w:rsid w:val="00EB0CF4"/>
    <w:rsid w:val="00EB1CEA"/>
    <w:rsid w:val="00EB50D3"/>
    <w:rsid w:val="00EC0A3E"/>
    <w:rsid w:val="00EC108F"/>
    <w:rsid w:val="00EC2175"/>
    <w:rsid w:val="00EC2182"/>
    <w:rsid w:val="00EC27A3"/>
    <w:rsid w:val="00EC4DD2"/>
    <w:rsid w:val="00EC50AD"/>
    <w:rsid w:val="00EC6DE0"/>
    <w:rsid w:val="00ED1736"/>
    <w:rsid w:val="00ED24BF"/>
    <w:rsid w:val="00ED47B8"/>
    <w:rsid w:val="00ED7979"/>
    <w:rsid w:val="00EE06FC"/>
    <w:rsid w:val="00EE3D80"/>
    <w:rsid w:val="00EE4250"/>
    <w:rsid w:val="00EE78C7"/>
    <w:rsid w:val="00EE7947"/>
    <w:rsid w:val="00EF0716"/>
    <w:rsid w:val="00EF121B"/>
    <w:rsid w:val="00EF1FB3"/>
    <w:rsid w:val="00EF22AB"/>
    <w:rsid w:val="00EF2881"/>
    <w:rsid w:val="00EF39F1"/>
    <w:rsid w:val="00EF3E3F"/>
    <w:rsid w:val="00EF3F59"/>
    <w:rsid w:val="00EF6050"/>
    <w:rsid w:val="00F02093"/>
    <w:rsid w:val="00F06CCB"/>
    <w:rsid w:val="00F11B41"/>
    <w:rsid w:val="00F121E2"/>
    <w:rsid w:val="00F1291A"/>
    <w:rsid w:val="00F1395C"/>
    <w:rsid w:val="00F13BF4"/>
    <w:rsid w:val="00F15A2E"/>
    <w:rsid w:val="00F16869"/>
    <w:rsid w:val="00F168AF"/>
    <w:rsid w:val="00F16963"/>
    <w:rsid w:val="00F178CE"/>
    <w:rsid w:val="00F17D3F"/>
    <w:rsid w:val="00F21179"/>
    <w:rsid w:val="00F214AE"/>
    <w:rsid w:val="00F2528C"/>
    <w:rsid w:val="00F26450"/>
    <w:rsid w:val="00F3180F"/>
    <w:rsid w:val="00F32932"/>
    <w:rsid w:val="00F343C1"/>
    <w:rsid w:val="00F3675B"/>
    <w:rsid w:val="00F37837"/>
    <w:rsid w:val="00F4017F"/>
    <w:rsid w:val="00F41CE7"/>
    <w:rsid w:val="00F4598D"/>
    <w:rsid w:val="00F4657B"/>
    <w:rsid w:val="00F472E7"/>
    <w:rsid w:val="00F5104D"/>
    <w:rsid w:val="00F53D2B"/>
    <w:rsid w:val="00F5475B"/>
    <w:rsid w:val="00F60774"/>
    <w:rsid w:val="00F607B3"/>
    <w:rsid w:val="00F61118"/>
    <w:rsid w:val="00F62522"/>
    <w:rsid w:val="00F700FD"/>
    <w:rsid w:val="00F72C9E"/>
    <w:rsid w:val="00F73B41"/>
    <w:rsid w:val="00F74194"/>
    <w:rsid w:val="00F83F2A"/>
    <w:rsid w:val="00F84371"/>
    <w:rsid w:val="00F84CCB"/>
    <w:rsid w:val="00F905F2"/>
    <w:rsid w:val="00F92074"/>
    <w:rsid w:val="00F94D70"/>
    <w:rsid w:val="00F96EAE"/>
    <w:rsid w:val="00FA01AF"/>
    <w:rsid w:val="00FA4175"/>
    <w:rsid w:val="00FA7136"/>
    <w:rsid w:val="00FA7D03"/>
    <w:rsid w:val="00FB125E"/>
    <w:rsid w:val="00FB1325"/>
    <w:rsid w:val="00FB27B8"/>
    <w:rsid w:val="00FB326F"/>
    <w:rsid w:val="00FB48AB"/>
    <w:rsid w:val="00FC50C6"/>
    <w:rsid w:val="00FC781F"/>
    <w:rsid w:val="00FD08E0"/>
    <w:rsid w:val="00FD2D16"/>
    <w:rsid w:val="00FD3F45"/>
    <w:rsid w:val="00FD43DD"/>
    <w:rsid w:val="00FD4753"/>
    <w:rsid w:val="00FE1076"/>
    <w:rsid w:val="00FE61DC"/>
    <w:rsid w:val="00FE6B7D"/>
    <w:rsid w:val="00FF5142"/>
    <w:rsid w:val="00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8E"/>
    <w:pPr>
      <w:spacing w:line="240" w:lineRule="atLeast"/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57F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97226"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B6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972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uiPriority w:val="99"/>
    <w:rsid w:val="00E1605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uiPriority w:val="99"/>
    <w:rsid w:val="00E1605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Title">
    <w:name w:val="ConsTitle"/>
    <w:uiPriority w:val="99"/>
    <w:rsid w:val="00E1605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rsid w:val="00D131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D13159"/>
    <w:pPr>
      <w:widowControl w:val="0"/>
      <w:autoSpaceDE w:val="0"/>
      <w:autoSpaceDN w:val="0"/>
      <w:spacing w:line="240" w:lineRule="auto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rsid w:val="00D13159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D13159"/>
    <w:pPr>
      <w:widowControl w:val="0"/>
      <w:spacing w:line="240" w:lineRule="auto"/>
      <w:ind w:firstLine="540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27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D2796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rsid w:val="00432E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No Spacing"/>
    <w:uiPriority w:val="1"/>
    <w:qFormat/>
    <w:rsid w:val="006C182A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1668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6684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668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6684B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857F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link w:val="4"/>
    <w:uiPriority w:val="9"/>
    <w:semiHidden/>
    <w:rsid w:val="009E5B6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rsid w:val="00A2582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25829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8E"/>
    <w:pPr>
      <w:spacing w:line="240" w:lineRule="atLeast"/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57F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97226"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B6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972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uiPriority w:val="99"/>
    <w:rsid w:val="00E1605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uiPriority w:val="99"/>
    <w:rsid w:val="00E1605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Title">
    <w:name w:val="ConsTitle"/>
    <w:uiPriority w:val="99"/>
    <w:rsid w:val="00E1605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rsid w:val="00D131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D13159"/>
    <w:pPr>
      <w:widowControl w:val="0"/>
      <w:autoSpaceDE w:val="0"/>
      <w:autoSpaceDN w:val="0"/>
      <w:spacing w:line="240" w:lineRule="auto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rsid w:val="00D13159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D13159"/>
    <w:pPr>
      <w:widowControl w:val="0"/>
      <w:spacing w:line="240" w:lineRule="auto"/>
      <w:ind w:firstLine="540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27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D2796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rsid w:val="00432E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No Spacing"/>
    <w:uiPriority w:val="1"/>
    <w:qFormat/>
    <w:rsid w:val="006C182A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1668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6684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668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6684B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857F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link w:val="4"/>
    <w:uiPriority w:val="9"/>
    <w:semiHidden/>
    <w:rsid w:val="009E5B6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rsid w:val="00A2582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25829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13&amp;n=116190&amp;dst=10002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13&amp;n=116190&amp;dst=100032" TargetMode="External"/><Relationship Id="rId17" Type="http://schemas.openxmlformats.org/officeDocument/2006/relationships/hyperlink" Target="https://login.consultant.ru/link/?req=doc&amp;base=RLAW013&amp;n=116190&amp;dst=1000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13&amp;n=116190&amp;dst=10002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13&amp;n=116190&amp;dst=10001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13&amp;n=116190&amp;dst=100019" TargetMode="External"/><Relationship Id="rId10" Type="http://schemas.openxmlformats.org/officeDocument/2006/relationships/hyperlink" Target="https://login.consultant.ru/link/?req=doc&amp;base=RLAW013&amp;n=145912&amp;dst=100035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6790&amp;dst=3146" TargetMode="External"/><Relationship Id="rId14" Type="http://schemas.openxmlformats.org/officeDocument/2006/relationships/hyperlink" Target="https://login.consultant.ru/link/?req=doc&amp;base=RLAW013&amp;n=116190&amp;dst=100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23DE3-62B0-4D49-9E17-E236ACB6A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2855</Words>
  <Characters>16276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19093</CharactersWithSpaces>
  <SharedDoc>false</SharedDoc>
  <HLinks>
    <vt:vector size="222" baseType="variant">
      <vt:variant>
        <vt:i4>393285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P157</vt:lpwstr>
      </vt:variant>
      <vt:variant>
        <vt:i4>3604592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3604592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3539056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3670128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P83</vt:lpwstr>
      </vt:variant>
      <vt:variant>
        <vt:i4>3670128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3539056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P66</vt:lpwstr>
      </vt:variant>
      <vt:variant>
        <vt:i4>3539056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3539056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3604592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3539056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3735664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3735664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P96</vt:lpwstr>
      </vt:variant>
      <vt:variant>
        <vt:i4>3735664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3539056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3539056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3735664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3735664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3735664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P96</vt:lpwstr>
      </vt:variant>
      <vt:variant>
        <vt:i4>3342394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https://login.consultant.ru/link/?req=doc&amp;base=RLAW013&amp;n=116190&amp;dst=100032</vt:lpwstr>
      </vt:variant>
      <vt:variant>
        <vt:lpwstr/>
      </vt:variant>
      <vt:variant>
        <vt:i4>3211323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https://login.consultant.ru/link/?req=doc&amp;base=RLAW013&amp;n=116190&amp;dst=100020</vt:lpwstr>
      </vt:variant>
      <vt:variant>
        <vt:lpwstr/>
      </vt:variant>
      <vt:variant>
        <vt:i4>3670072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https://login.consultant.ru/link/?req=doc&amp;base=RLAW013&amp;n=116190&amp;dst=100019</vt:lpwstr>
      </vt:variant>
      <vt:variant>
        <vt:lpwstr/>
      </vt:variant>
      <vt:variant>
        <vt:i4>3342394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https://login.consultant.ru/link/?req=doc&amp;base=RLAW013&amp;n=116190&amp;dst=100032</vt:lpwstr>
      </vt:variant>
      <vt:variant>
        <vt:lpwstr/>
      </vt:variant>
      <vt:variant>
        <vt:i4>3670075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https://login.consultant.ru/link/?req=doc&amp;base=RLAW013&amp;n=116190&amp;dst=100029</vt:lpwstr>
      </vt:variant>
      <vt:variant>
        <vt:lpwstr/>
      </vt:variant>
      <vt:variant>
        <vt:i4>3342394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https://login.consultant.ru/link/?req=doc&amp;base=RLAW013&amp;n=116190&amp;dst=100032</vt:lpwstr>
      </vt:variant>
      <vt:variant>
        <vt:lpwstr/>
      </vt:variant>
      <vt:variant>
        <vt:i4>3539000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https://login.consultant.ru/link/?req=doc&amp;base=RLAW013&amp;n=116190&amp;dst=100017</vt:lpwstr>
      </vt:variant>
      <vt:variant>
        <vt:lpwstr/>
      </vt:variant>
      <vt:variant>
        <vt:i4>3735664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3735664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3539056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3276912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P20</vt:lpwstr>
      </vt:variant>
      <vt:variant>
        <vt:i4>3735664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</vt:lpwstr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</vt:lpwstr>
      </vt:variant>
      <vt:variant>
        <vt:i4>4128821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https://login.consultant.ru/link/?req=doc&amp;base=RLAW013&amp;n=145912&amp;dst=100035</vt:lpwstr>
      </vt:variant>
      <vt:variant>
        <vt:lpwstr/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</vt:lpwstr>
      </vt:variant>
      <vt:variant>
        <vt:i4>524357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https://login.consultant.ru/link/?req=doc&amp;base=LAW&amp;n=466790&amp;dst=3146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ACER</dc:creator>
  <cp:lastModifiedBy>Любовь Федоровна Фадеева</cp:lastModifiedBy>
  <cp:revision>2</cp:revision>
  <cp:lastPrinted>2022-11-29T07:33:00Z</cp:lastPrinted>
  <dcterms:created xsi:type="dcterms:W3CDTF">2025-03-25T12:01:00Z</dcterms:created>
  <dcterms:modified xsi:type="dcterms:W3CDTF">2025-03-25T12:01:00Z</dcterms:modified>
</cp:coreProperties>
</file>