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32990" w:rsidTr="0054172B">
        <w:tc>
          <w:tcPr>
            <w:tcW w:w="4219" w:type="dxa"/>
          </w:tcPr>
          <w:p w:rsidR="00432990" w:rsidRDefault="00432990" w:rsidP="00D437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990" w:rsidRDefault="00432990" w:rsidP="00D437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990" w:rsidRDefault="00432990" w:rsidP="00D437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990" w:rsidRDefault="00432990" w:rsidP="00D437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990" w:rsidRDefault="00432990" w:rsidP="00D437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72B" w:rsidRPr="00D161F3" w:rsidRDefault="00941524" w:rsidP="00C7347A">
            <w:pPr>
              <w:ind w:left="1168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54172B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Главы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54172B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</w:t>
            </w:r>
            <w:r w:rsidR="00C7347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54172B">
              <w:rPr>
                <w:rFonts w:ascii="Times New Roman" w:hAnsi="Times New Roman"/>
                <w:bCs/>
                <w:sz w:val="28"/>
                <w:szCs w:val="28"/>
              </w:rPr>
              <w:t xml:space="preserve">"Город Архангельск" </w:t>
            </w:r>
            <w:r w:rsidR="00C7347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bookmarkStart w:id="0" w:name="_GoBack"/>
            <w:r w:rsidR="00D161F3" w:rsidRPr="00D161F3">
              <w:rPr>
                <w:rFonts w:ascii="Times New Roman" w:hAnsi="Times New Roman" w:cs="Times New Roman"/>
                <w:bCs/>
                <w:sz w:val="28"/>
                <w:szCs w:val="36"/>
              </w:rPr>
              <w:t>от 19 апреля 2024 г. № 640</w:t>
            </w:r>
          </w:p>
          <w:bookmarkEnd w:id="0"/>
          <w:p w:rsidR="0054172B" w:rsidRDefault="0054172B" w:rsidP="00C7347A">
            <w:pPr>
              <w:ind w:left="11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990" w:rsidRPr="00F26D98" w:rsidRDefault="00432990" w:rsidP="001A371F">
            <w:pPr>
              <w:ind w:left="116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32990" w:rsidRPr="003F0BF8" w:rsidRDefault="001A371F" w:rsidP="00432990">
      <w:pPr>
        <w:pStyle w:val="a8"/>
        <w:spacing w:after="0"/>
        <w:ind w:left="614" w:right="540"/>
        <w:jc w:val="center"/>
        <w:rPr>
          <w:b/>
        </w:rPr>
      </w:pPr>
      <w:r>
        <w:rPr>
          <w:b/>
        </w:rPr>
        <w:t>"</w:t>
      </w:r>
      <w:r w:rsidR="00432990" w:rsidRPr="003F0BF8">
        <w:rPr>
          <w:b/>
        </w:rPr>
        <w:t>ПЛАН</w:t>
      </w:r>
    </w:p>
    <w:p w:rsidR="00432990" w:rsidRPr="003F0BF8" w:rsidRDefault="00432990" w:rsidP="00432990">
      <w:pPr>
        <w:pStyle w:val="a8"/>
        <w:spacing w:after="0"/>
        <w:ind w:left="614" w:right="541"/>
        <w:jc w:val="center"/>
        <w:rPr>
          <w:b/>
        </w:rPr>
      </w:pPr>
      <w:r w:rsidRPr="003F0BF8">
        <w:rPr>
          <w:b/>
        </w:rPr>
        <w:t xml:space="preserve">мероприятий по функционированию Архангельского городского звена </w:t>
      </w:r>
      <w:r w:rsidRPr="003F0BF8">
        <w:rPr>
          <w:b/>
          <w:spacing w:val="-68"/>
        </w:rPr>
        <w:t xml:space="preserve"> </w:t>
      </w:r>
      <w:r w:rsidRPr="003F0BF8">
        <w:rPr>
          <w:b/>
        </w:rPr>
        <w:t>территориальной подсистемы единой государственной системы</w:t>
      </w:r>
      <w:r w:rsidRPr="003F0BF8">
        <w:rPr>
          <w:b/>
          <w:spacing w:val="1"/>
        </w:rPr>
        <w:t xml:space="preserve"> </w:t>
      </w:r>
      <w:r w:rsidRPr="003F0BF8">
        <w:rPr>
          <w:b/>
        </w:rPr>
        <w:t xml:space="preserve">предупреждения и ликвидации чрезвычайных ситуаций </w:t>
      </w:r>
      <w:r w:rsidR="00C7347A">
        <w:rPr>
          <w:b/>
        </w:rPr>
        <w:br/>
      </w:r>
      <w:r w:rsidRPr="003F0BF8">
        <w:rPr>
          <w:b/>
        </w:rPr>
        <w:t>в режиме</w:t>
      </w:r>
      <w:r w:rsidRPr="003F0BF8">
        <w:rPr>
          <w:b/>
          <w:spacing w:val="1"/>
        </w:rPr>
        <w:t xml:space="preserve"> </w:t>
      </w:r>
      <w:r w:rsidRPr="003F0BF8">
        <w:rPr>
          <w:b/>
        </w:rPr>
        <w:t>повышенной</w:t>
      </w:r>
      <w:r w:rsidRPr="003F0BF8">
        <w:rPr>
          <w:b/>
          <w:spacing w:val="-2"/>
        </w:rPr>
        <w:t xml:space="preserve"> </w:t>
      </w:r>
      <w:r w:rsidRPr="003F0BF8">
        <w:rPr>
          <w:b/>
        </w:rPr>
        <w:t>готовности</w:t>
      </w:r>
    </w:p>
    <w:p w:rsidR="00432990" w:rsidRDefault="00432990" w:rsidP="00432990">
      <w:pPr>
        <w:spacing w:after="0" w:line="240" w:lineRule="auto"/>
        <w:rPr>
          <w:b/>
          <w:sz w:val="24"/>
        </w:rPr>
      </w:pPr>
    </w:p>
    <w:tbl>
      <w:tblPr>
        <w:tblStyle w:val="TableNormal"/>
        <w:tblW w:w="991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504"/>
        <w:gridCol w:w="4198"/>
        <w:gridCol w:w="1891"/>
        <w:gridCol w:w="3325"/>
      </w:tblGrid>
      <w:tr w:rsidR="00432990" w:rsidTr="001A371F">
        <w:trPr>
          <w:trHeight w:val="552"/>
          <w:tblHeader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0" w:rsidRPr="003F0BF8" w:rsidRDefault="00432990" w:rsidP="00D4374E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3F0BF8">
              <w:rPr>
                <w:sz w:val="24"/>
                <w:szCs w:val="24"/>
              </w:rPr>
              <w:t>№</w:t>
            </w:r>
          </w:p>
          <w:p w:rsidR="00432990" w:rsidRPr="003F0BF8" w:rsidRDefault="00432990" w:rsidP="00D4374E">
            <w:pPr>
              <w:pStyle w:val="TableParagraph"/>
              <w:spacing w:line="264" w:lineRule="exact"/>
              <w:ind w:left="88"/>
              <w:rPr>
                <w:sz w:val="24"/>
                <w:szCs w:val="24"/>
              </w:rPr>
            </w:pPr>
            <w:r w:rsidRPr="003F0BF8">
              <w:rPr>
                <w:sz w:val="24"/>
                <w:szCs w:val="24"/>
              </w:rPr>
              <w:t>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0" w:rsidRPr="003A28E3" w:rsidRDefault="00432990" w:rsidP="00D4374E">
            <w:pPr>
              <w:pStyle w:val="TableParagraph"/>
              <w:spacing w:before="131"/>
              <w:ind w:left="1380" w:right="1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0" w:rsidRPr="003F0BF8" w:rsidRDefault="00432990" w:rsidP="00D4374E">
            <w:pPr>
              <w:pStyle w:val="TableParagraph"/>
              <w:spacing w:line="268" w:lineRule="exact"/>
              <w:ind w:left="317"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>рок</w:t>
            </w:r>
          </w:p>
          <w:p w:rsidR="00432990" w:rsidRPr="003F0BF8" w:rsidRDefault="00432990" w:rsidP="00D4374E">
            <w:pPr>
              <w:pStyle w:val="TableParagraph"/>
              <w:spacing w:line="264" w:lineRule="exact"/>
              <w:ind w:left="317"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990" w:rsidRPr="003F0BF8" w:rsidRDefault="00432990" w:rsidP="00D4374E">
            <w:pPr>
              <w:pStyle w:val="TableParagraph"/>
              <w:spacing w:before="131"/>
              <w:ind w:left="10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Исполнители</w:t>
            </w:r>
          </w:p>
        </w:tc>
      </w:tr>
      <w:tr w:rsidR="00432990" w:rsidTr="001A371F">
        <w:trPr>
          <w:trHeight w:val="2206"/>
        </w:trPr>
        <w:tc>
          <w:tcPr>
            <w:tcW w:w="504" w:type="dxa"/>
          </w:tcPr>
          <w:p w:rsidR="00432990" w:rsidRPr="008606C8" w:rsidRDefault="00432990" w:rsidP="00D4374E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432990" w:rsidRPr="003F0BF8" w:rsidRDefault="00432990" w:rsidP="00D4374E">
            <w:pPr>
              <w:pStyle w:val="TableParagraph"/>
              <w:spacing w:line="270" w:lineRule="exact"/>
              <w:ind w:left="136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Организация</w:t>
            </w:r>
            <w:r w:rsidRPr="003F0B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заключения</w:t>
            </w:r>
          </w:p>
          <w:p w:rsidR="00432990" w:rsidRPr="003F0BF8" w:rsidRDefault="00432990" w:rsidP="00D4374E">
            <w:pPr>
              <w:pStyle w:val="TableParagraph"/>
              <w:ind w:left="136" w:right="761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в соответствии с действующим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законодательством</w:t>
            </w:r>
            <w:r w:rsidRPr="003F0BF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контракта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на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перевозку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 товаров</w:t>
            </w:r>
          </w:p>
          <w:p w:rsidR="00432990" w:rsidRPr="003F0BF8" w:rsidRDefault="00432990" w:rsidP="00D4374E">
            <w:pPr>
              <w:pStyle w:val="TableParagraph"/>
              <w:ind w:left="136" w:right="761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первой необходимости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на островные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территории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городского</w:t>
            </w:r>
            <w:r w:rsidRPr="003F0B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округа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 xml:space="preserve"> в период ледохода и паводка 2024 года </w:t>
            </w:r>
          </w:p>
          <w:p w:rsidR="00432990" w:rsidRPr="001A371F" w:rsidRDefault="00432990" w:rsidP="00D4374E">
            <w:pPr>
              <w:pStyle w:val="TableParagraph"/>
              <w:ind w:left="136" w:right="761"/>
              <w:rPr>
                <w:sz w:val="18"/>
                <w:szCs w:val="18"/>
                <w:lang w:val="ru-RU"/>
              </w:rPr>
            </w:pPr>
          </w:p>
        </w:tc>
        <w:tc>
          <w:tcPr>
            <w:tcW w:w="1891" w:type="dxa"/>
          </w:tcPr>
          <w:p w:rsidR="00432990" w:rsidRPr="003F0BF8" w:rsidRDefault="00432990" w:rsidP="00D4374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</w:t>
            </w:r>
            <w:r w:rsidRPr="003F0BF8">
              <w:rPr>
                <w:sz w:val="24"/>
                <w:szCs w:val="24"/>
              </w:rPr>
              <w:t>о</w:t>
            </w:r>
            <w:r w:rsidRPr="003F0BF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3F0BF8">
              <w:rPr>
                <w:sz w:val="24"/>
                <w:szCs w:val="24"/>
                <w:lang w:val="ru-RU"/>
              </w:rPr>
              <w:t xml:space="preserve"> апреля</w:t>
            </w:r>
          </w:p>
          <w:p w:rsidR="00432990" w:rsidRPr="003F0BF8" w:rsidRDefault="00432990" w:rsidP="00D437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</w:rPr>
              <w:t>202</w:t>
            </w:r>
            <w:r w:rsidRPr="003F0BF8">
              <w:rPr>
                <w:sz w:val="24"/>
                <w:szCs w:val="24"/>
                <w:lang w:val="ru-RU"/>
              </w:rPr>
              <w:t>4</w:t>
            </w:r>
            <w:r w:rsidRPr="003F0BF8">
              <w:rPr>
                <w:spacing w:val="-2"/>
                <w:sz w:val="24"/>
                <w:szCs w:val="24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432990" w:rsidRPr="003F0BF8" w:rsidRDefault="00432990" w:rsidP="00D4374E">
            <w:pPr>
              <w:pStyle w:val="TableParagraph"/>
              <w:ind w:right="348"/>
              <w:rPr>
                <w:spacing w:val="-6"/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 транспорта,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строительства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городской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инфраструктуры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Администрации городского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округа</w:t>
            </w:r>
            <w:r w:rsidRPr="003F0BF8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432990" w:rsidRPr="003F0BF8" w:rsidRDefault="00432990" w:rsidP="00D4374E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>
              <w:rPr>
                <w:sz w:val="24"/>
                <w:szCs w:val="24"/>
                <w:lang w:val="ru-RU"/>
              </w:rPr>
              <w:t>"</w:t>
            </w:r>
          </w:p>
        </w:tc>
      </w:tr>
      <w:tr w:rsidR="00432990" w:rsidTr="001A371F">
        <w:trPr>
          <w:trHeight w:val="2207"/>
        </w:trPr>
        <w:tc>
          <w:tcPr>
            <w:tcW w:w="504" w:type="dxa"/>
          </w:tcPr>
          <w:p w:rsidR="00432990" w:rsidRPr="008606C8" w:rsidRDefault="00432990" w:rsidP="00D4374E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:rsidR="00432990" w:rsidRPr="003F0BF8" w:rsidRDefault="00432990" w:rsidP="00D4374E">
            <w:pPr>
              <w:pStyle w:val="TableParagraph"/>
              <w:ind w:left="107" w:right="454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Разработка, согласование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утверждение расписания движения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судов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по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перевозке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 доставке товаров первой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необходимости на островные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территории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городского</w:t>
            </w:r>
            <w:r w:rsidRPr="003F0B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округа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 xml:space="preserve">в период ледохода и паводка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2024 года</w:t>
            </w:r>
          </w:p>
        </w:tc>
        <w:tc>
          <w:tcPr>
            <w:tcW w:w="1891" w:type="dxa"/>
          </w:tcPr>
          <w:p w:rsidR="00432990" w:rsidRPr="003F0BF8" w:rsidRDefault="00432990" w:rsidP="00D4374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</w:t>
            </w:r>
            <w:r w:rsidRPr="00F9743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5</w:t>
            </w:r>
            <w:r w:rsidRPr="003F0BF8">
              <w:rPr>
                <w:sz w:val="24"/>
                <w:szCs w:val="24"/>
                <w:lang w:val="ru-RU"/>
              </w:rPr>
              <w:t xml:space="preserve"> апреля</w:t>
            </w:r>
            <w:r w:rsidRPr="00F97433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32990" w:rsidRPr="003F0BF8" w:rsidRDefault="00432990" w:rsidP="00D437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97433">
              <w:rPr>
                <w:sz w:val="24"/>
                <w:szCs w:val="24"/>
                <w:lang w:val="ru-RU"/>
              </w:rPr>
              <w:t>202</w:t>
            </w:r>
            <w:r w:rsidRPr="003F0BF8">
              <w:rPr>
                <w:sz w:val="24"/>
                <w:szCs w:val="24"/>
                <w:lang w:val="ru-RU"/>
              </w:rPr>
              <w:t>4</w:t>
            </w:r>
            <w:r w:rsidRPr="00F974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7433">
              <w:rPr>
                <w:sz w:val="24"/>
                <w:szCs w:val="24"/>
                <w:lang w:val="ru-RU"/>
              </w:rPr>
              <w:t>г</w:t>
            </w:r>
            <w:r w:rsidRPr="003F0BF8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3325" w:type="dxa"/>
          </w:tcPr>
          <w:p w:rsidR="00432990" w:rsidRPr="003F0BF8" w:rsidRDefault="00432990" w:rsidP="00D4374E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 транспорта,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строительства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городской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инфраструктуры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Администрации городского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округа </w:t>
            </w:r>
          </w:p>
          <w:p w:rsidR="00432990" w:rsidRDefault="00432990" w:rsidP="00D4374E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 Архангельск</w:t>
            </w: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с участием представителей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судовладельцев</w:t>
            </w:r>
          </w:p>
          <w:p w:rsidR="00432990" w:rsidRPr="001A371F" w:rsidRDefault="00432990" w:rsidP="00D4374E">
            <w:pPr>
              <w:pStyle w:val="TableParagraph"/>
              <w:ind w:right="335"/>
              <w:rPr>
                <w:sz w:val="18"/>
                <w:szCs w:val="18"/>
                <w:lang w:val="ru-RU"/>
              </w:rPr>
            </w:pPr>
          </w:p>
        </w:tc>
      </w:tr>
      <w:tr w:rsidR="00432990" w:rsidTr="001A371F">
        <w:trPr>
          <w:trHeight w:val="1442"/>
        </w:trPr>
        <w:tc>
          <w:tcPr>
            <w:tcW w:w="504" w:type="dxa"/>
          </w:tcPr>
          <w:p w:rsidR="00432990" w:rsidRPr="008606C8" w:rsidRDefault="00432990" w:rsidP="00D4374E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:rsidR="00432990" w:rsidRPr="003F0BF8" w:rsidRDefault="00432990" w:rsidP="00D4374E">
            <w:pPr>
              <w:pStyle w:val="TableParagraph"/>
              <w:ind w:left="107" w:right="391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Организация обеспечения товарами</w:t>
            </w:r>
            <w:r w:rsidRPr="003F0BF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первой необходимости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муниципальных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учреждений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островных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территорий</w:t>
            </w:r>
          </w:p>
          <w:p w:rsidR="00432990" w:rsidRDefault="00432990" w:rsidP="00C7347A">
            <w:pPr>
              <w:pStyle w:val="TableParagraph"/>
              <w:spacing w:line="261" w:lineRule="exact"/>
              <w:ind w:left="107"/>
              <w:rPr>
                <w:spacing w:val="-1"/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в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период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ледохода и паводка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2024 года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   </w:t>
            </w:r>
          </w:p>
          <w:p w:rsidR="001A371F" w:rsidRPr="001A371F" w:rsidRDefault="001A371F" w:rsidP="00C7347A">
            <w:pPr>
              <w:pStyle w:val="TableParagraph"/>
              <w:spacing w:line="261" w:lineRule="exact"/>
              <w:ind w:left="107"/>
              <w:rPr>
                <w:sz w:val="18"/>
                <w:szCs w:val="18"/>
                <w:lang w:val="ru-RU"/>
              </w:rPr>
            </w:pPr>
          </w:p>
        </w:tc>
        <w:tc>
          <w:tcPr>
            <w:tcW w:w="1891" w:type="dxa"/>
          </w:tcPr>
          <w:p w:rsidR="00432990" w:rsidRPr="003F0BF8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Постоянно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в период ледохода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паводка 2024 года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32990" w:rsidRPr="003F0BF8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432990" w:rsidRPr="003F0BF8" w:rsidRDefault="00432990" w:rsidP="00D4374E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</w:t>
            </w:r>
            <w:r w:rsidRPr="003F0BF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экономического 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развития Администрации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городского округа </w:t>
            </w:r>
            <w:r>
              <w:rPr>
                <w:sz w:val="24"/>
                <w:szCs w:val="24"/>
                <w:lang w:val="ru-RU"/>
              </w:rPr>
              <w:br/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>
              <w:rPr>
                <w:sz w:val="24"/>
                <w:szCs w:val="24"/>
                <w:lang w:val="ru-RU"/>
              </w:rPr>
              <w:t>"</w:t>
            </w:r>
          </w:p>
        </w:tc>
      </w:tr>
      <w:tr w:rsidR="00432990" w:rsidTr="001A371F">
        <w:trPr>
          <w:trHeight w:val="840"/>
        </w:trPr>
        <w:tc>
          <w:tcPr>
            <w:tcW w:w="504" w:type="dxa"/>
          </w:tcPr>
          <w:p w:rsidR="00432990" w:rsidRPr="003F0BF8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98" w:type="dxa"/>
          </w:tcPr>
          <w:p w:rsidR="00432990" w:rsidRPr="003F0BF8" w:rsidRDefault="00432990" w:rsidP="00D4374E">
            <w:pPr>
              <w:pStyle w:val="TableParagraph"/>
              <w:ind w:left="107" w:right="216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Контроль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за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техническим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состоянием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причалов,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используемых</w:t>
            </w:r>
          </w:p>
          <w:p w:rsidR="00432990" w:rsidRPr="003F0BF8" w:rsidRDefault="00432990" w:rsidP="00D4374E">
            <w:pPr>
              <w:pStyle w:val="TableParagraph"/>
              <w:ind w:left="107" w:right="216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для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перевозки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жителей</w:t>
            </w:r>
            <w:r w:rsidRPr="003F0B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товаров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первой необходимости в период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ледохода и паводка 2024 года </w:t>
            </w:r>
          </w:p>
          <w:p w:rsidR="00432990" w:rsidRPr="003F0BF8" w:rsidRDefault="00432990" w:rsidP="00D4374E">
            <w:pPr>
              <w:pStyle w:val="TableParagraph"/>
              <w:ind w:left="107" w:right="981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432990" w:rsidRPr="003F0BF8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Постоянно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в период ледохода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паводка 2024 года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32990" w:rsidRPr="003F0BF8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432990" w:rsidRPr="003F0BF8" w:rsidRDefault="00432990" w:rsidP="001A371F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Департамент транспорта,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строительства и городской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инфраструктуры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Администрации городского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округа </w:t>
            </w:r>
            <w:r>
              <w:rPr>
                <w:sz w:val="24"/>
                <w:szCs w:val="24"/>
                <w:lang w:val="ru-RU"/>
              </w:rPr>
              <w:t>"</w:t>
            </w:r>
            <w:r w:rsidRPr="003F0BF8">
              <w:rPr>
                <w:sz w:val="24"/>
                <w:szCs w:val="24"/>
                <w:lang w:val="ru-RU"/>
              </w:rPr>
              <w:t>Город Архангельск</w:t>
            </w:r>
            <w:r>
              <w:rPr>
                <w:sz w:val="24"/>
                <w:szCs w:val="24"/>
                <w:lang w:val="ru-RU"/>
              </w:rPr>
              <w:t xml:space="preserve">" </w:t>
            </w:r>
            <w:r w:rsidRPr="003F0BF8">
              <w:rPr>
                <w:sz w:val="24"/>
                <w:szCs w:val="24"/>
                <w:lang w:val="ru-RU"/>
              </w:rPr>
              <w:t xml:space="preserve"> с участием представителей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судовладельцев</w:t>
            </w: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3F0BF8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98" w:type="dxa"/>
          </w:tcPr>
          <w:p w:rsidR="00432990" w:rsidRPr="003F0BF8" w:rsidRDefault="00432990" w:rsidP="00D4374E">
            <w:pPr>
              <w:pStyle w:val="TableParagraph"/>
              <w:ind w:left="107" w:right="570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Размещение в средствах массовой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информации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материалов</w:t>
            </w:r>
          </w:p>
          <w:p w:rsidR="00432990" w:rsidRPr="003F0BF8" w:rsidRDefault="00432990" w:rsidP="00D4374E">
            <w:pPr>
              <w:pStyle w:val="TableParagraph"/>
              <w:ind w:left="107" w:right="249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об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организации</w:t>
            </w:r>
            <w:r w:rsidRPr="003F0B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и</w:t>
            </w:r>
            <w:r w:rsidRPr="003F0B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функционировании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транспортного</w:t>
            </w:r>
            <w:r w:rsidRPr="003F0B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сообщения</w:t>
            </w:r>
          </w:p>
          <w:p w:rsidR="00432990" w:rsidRDefault="00432990" w:rsidP="001A371F">
            <w:pPr>
              <w:pStyle w:val="TableParagraph"/>
              <w:ind w:left="107" w:right="663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с островными территориями 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в период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 ледохода и паводка</w:t>
            </w:r>
            <w:r w:rsidRPr="003F0B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2024 года</w:t>
            </w:r>
          </w:p>
          <w:p w:rsidR="00432990" w:rsidRPr="003F0BF8" w:rsidRDefault="00432990" w:rsidP="00D4374E">
            <w:pPr>
              <w:pStyle w:val="TableParagraph"/>
              <w:spacing w:line="270" w:lineRule="atLeast"/>
              <w:ind w:left="107" w:right="66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432990" w:rsidRPr="003F0BF8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>Постоянно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в период ледохода</w:t>
            </w:r>
            <w:r>
              <w:rPr>
                <w:sz w:val="24"/>
                <w:szCs w:val="24"/>
                <w:lang w:val="ru-RU"/>
              </w:rPr>
              <w:br/>
            </w:r>
            <w:r w:rsidRPr="003F0BF8">
              <w:rPr>
                <w:sz w:val="24"/>
                <w:szCs w:val="24"/>
                <w:lang w:val="ru-RU"/>
              </w:rPr>
              <w:t>и паводка 2024 года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32990" w:rsidRPr="003F0BF8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432990" w:rsidRPr="003F0BF8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3F0BF8">
              <w:rPr>
                <w:sz w:val="24"/>
                <w:szCs w:val="24"/>
                <w:lang w:val="ru-RU"/>
              </w:rPr>
              <w:t xml:space="preserve">Пресс-служба Администрации </w:t>
            </w:r>
            <w:r w:rsidRPr="003F0B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 xml:space="preserve">городского округа </w:t>
            </w:r>
            <w:r>
              <w:rPr>
                <w:sz w:val="24"/>
                <w:szCs w:val="24"/>
                <w:lang w:val="ru-RU"/>
              </w:rPr>
              <w:br/>
              <w:t>"</w:t>
            </w:r>
            <w:r w:rsidRPr="003F0BF8">
              <w:rPr>
                <w:sz w:val="24"/>
                <w:szCs w:val="24"/>
                <w:lang w:val="ru-RU"/>
              </w:rPr>
              <w:t>Город</w:t>
            </w:r>
            <w:r w:rsidRPr="003F0B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0BF8">
              <w:rPr>
                <w:sz w:val="24"/>
                <w:szCs w:val="24"/>
                <w:lang w:val="ru-RU"/>
              </w:rPr>
              <w:t>Архангельск</w:t>
            </w:r>
            <w:r>
              <w:rPr>
                <w:sz w:val="24"/>
                <w:szCs w:val="24"/>
                <w:lang w:val="ru-RU"/>
              </w:rPr>
              <w:t>"</w:t>
            </w:r>
          </w:p>
          <w:p w:rsidR="00432990" w:rsidRPr="003F0BF8" w:rsidRDefault="00432990" w:rsidP="00D4374E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7B3D5A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98" w:type="dxa"/>
          </w:tcPr>
          <w:p w:rsidR="00432990" w:rsidRPr="007B3D5A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земельных участков для размещения мест</w:t>
            </w:r>
            <w:r w:rsidR="00765A27">
              <w:rPr>
                <w:sz w:val="24"/>
                <w:szCs w:val="24"/>
                <w:lang w:val="ru-RU"/>
              </w:rPr>
              <w:t xml:space="preserve"> (площадок)</w:t>
            </w:r>
            <w:r>
              <w:rPr>
                <w:sz w:val="24"/>
                <w:szCs w:val="24"/>
                <w:lang w:val="ru-RU"/>
              </w:rPr>
              <w:t xml:space="preserve"> накопления твердых коммунальных отходов вблизи причалов "Соломбала", "Архангельск", "Лесозавод №22", "Лесозавод №14"</w:t>
            </w:r>
          </w:p>
        </w:tc>
        <w:tc>
          <w:tcPr>
            <w:tcW w:w="1891" w:type="dxa"/>
          </w:tcPr>
          <w:p w:rsidR="00432990" w:rsidRPr="007B3D5A" w:rsidRDefault="00432990" w:rsidP="00937274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r w:rsidR="00937274">
              <w:rPr>
                <w:sz w:val="24"/>
                <w:szCs w:val="24"/>
                <w:lang w:val="ru-RU"/>
              </w:rPr>
              <w:t xml:space="preserve">19 </w:t>
            </w:r>
            <w:r>
              <w:rPr>
                <w:sz w:val="24"/>
                <w:szCs w:val="24"/>
                <w:lang w:val="ru-RU"/>
              </w:rPr>
              <w:t>апреля 2024 года</w:t>
            </w:r>
          </w:p>
        </w:tc>
        <w:tc>
          <w:tcPr>
            <w:tcW w:w="3325" w:type="dxa"/>
          </w:tcPr>
          <w:p w:rsidR="00432990" w:rsidRPr="00AD7BC3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Ломоносовского, Соломба</w:t>
            </w:r>
            <w:r w:rsidR="00765A27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ьского, Маймаксанского территориальных округов, департамент городского хозяйства </w:t>
            </w:r>
            <w:r w:rsidRPr="00AD7BC3">
              <w:rPr>
                <w:sz w:val="24"/>
                <w:szCs w:val="24"/>
                <w:lang w:val="ru-RU"/>
              </w:rPr>
              <w:t xml:space="preserve">Администрации городского округа </w:t>
            </w:r>
          </w:p>
          <w:p w:rsidR="00432990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AD7BC3">
              <w:rPr>
                <w:sz w:val="24"/>
                <w:szCs w:val="24"/>
                <w:lang w:val="ru-RU"/>
              </w:rPr>
              <w:t>"Город Архангельск</w:t>
            </w:r>
            <w:r>
              <w:rPr>
                <w:sz w:val="24"/>
                <w:szCs w:val="24"/>
                <w:lang w:val="ru-RU"/>
              </w:rPr>
              <w:t>, региональный оператор по обращению с твердыми коммунальными отходами ООО "Экоинтегратор"</w:t>
            </w:r>
          </w:p>
          <w:p w:rsidR="00432990" w:rsidRPr="007B3D5A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F0028D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98" w:type="dxa"/>
          </w:tcPr>
          <w:p w:rsidR="00432990" w:rsidRPr="00AD7BC3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вывоза твердых коммунальных отходов с вновь организованных мест </w:t>
            </w:r>
            <w:r w:rsidR="00765A27">
              <w:rPr>
                <w:sz w:val="24"/>
                <w:szCs w:val="24"/>
                <w:lang w:val="ru-RU"/>
              </w:rPr>
              <w:t xml:space="preserve">(площадок) </w:t>
            </w:r>
            <w:r>
              <w:rPr>
                <w:sz w:val="24"/>
                <w:szCs w:val="24"/>
                <w:lang w:val="ru-RU"/>
              </w:rPr>
              <w:t xml:space="preserve">накопления твердых коммунальных отходов </w:t>
            </w:r>
            <w:r w:rsidRPr="007B3D5A">
              <w:rPr>
                <w:sz w:val="24"/>
                <w:szCs w:val="24"/>
                <w:lang w:val="ru-RU"/>
              </w:rPr>
              <w:t>вблизи причалов "Соломбала", "Архангельск", "Лесозавод №22", "Лесозавод №14"</w:t>
            </w:r>
          </w:p>
        </w:tc>
        <w:tc>
          <w:tcPr>
            <w:tcW w:w="1891" w:type="dxa"/>
          </w:tcPr>
          <w:p w:rsidR="00432990" w:rsidRPr="00AD7BC3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AD7BC3">
              <w:rPr>
                <w:sz w:val="24"/>
                <w:szCs w:val="24"/>
                <w:lang w:val="ru-RU"/>
              </w:rPr>
              <w:t>Постоянно в период ледохода</w:t>
            </w:r>
          </w:p>
          <w:p w:rsidR="00432990" w:rsidRPr="00AD7BC3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AD7BC3">
              <w:rPr>
                <w:sz w:val="24"/>
                <w:szCs w:val="24"/>
                <w:lang w:val="ru-RU"/>
              </w:rPr>
              <w:t>и паводка 2024 года</w:t>
            </w:r>
          </w:p>
        </w:tc>
        <w:tc>
          <w:tcPr>
            <w:tcW w:w="3325" w:type="dxa"/>
          </w:tcPr>
          <w:p w:rsidR="00432990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Региональный оператор по обращению с твердыми коммунальными отходами ООО "Экоинтегратор"</w:t>
            </w:r>
          </w:p>
          <w:p w:rsidR="00432990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</w:p>
          <w:p w:rsidR="00432990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</w:p>
          <w:p w:rsidR="001A371F" w:rsidRPr="00AD7BC3" w:rsidRDefault="001A371F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AD7BC3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98" w:type="dxa"/>
          </w:tcPr>
          <w:p w:rsidR="00432990" w:rsidRPr="00AD7BC3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дополнительных емкостей ("биг-бэгов") на местах (площадках) накопления твердых коммунальных отходов на территории островов Кего, Хабарка, Бревенник</w:t>
            </w:r>
          </w:p>
        </w:tc>
        <w:tc>
          <w:tcPr>
            <w:tcW w:w="1891" w:type="dxa"/>
          </w:tcPr>
          <w:p w:rsidR="00432990" w:rsidRPr="00AD7BC3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AD7BC3">
              <w:rPr>
                <w:sz w:val="24"/>
                <w:szCs w:val="24"/>
                <w:lang w:val="ru-RU"/>
              </w:rPr>
              <w:t>Постоянно в период ледохода</w:t>
            </w:r>
          </w:p>
          <w:p w:rsidR="00432990" w:rsidRPr="00AD7BC3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AD7BC3">
              <w:rPr>
                <w:sz w:val="24"/>
                <w:szCs w:val="24"/>
                <w:lang w:val="ru-RU"/>
              </w:rPr>
              <w:t>и паводка 2024 года</w:t>
            </w:r>
          </w:p>
        </w:tc>
        <w:tc>
          <w:tcPr>
            <w:tcW w:w="3325" w:type="dxa"/>
          </w:tcPr>
          <w:p w:rsidR="00432990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Региональный оператор</w:t>
            </w:r>
            <w:r w:rsidRPr="00AD7BC3">
              <w:rPr>
                <w:sz w:val="24"/>
                <w:szCs w:val="24"/>
                <w:lang w:val="ru-RU"/>
              </w:rPr>
              <w:t xml:space="preserve"> по обращению с твердыми коммунальны</w:t>
            </w:r>
            <w:r>
              <w:rPr>
                <w:sz w:val="24"/>
                <w:szCs w:val="24"/>
                <w:lang w:val="ru-RU"/>
              </w:rPr>
              <w:t>ми отходами ООО "Экоинтегратор"</w:t>
            </w:r>
            <w:r w:rsidRPr="00AD7BC3">
              <w:rPr>
                <w:sz w:val="24"/>
                <w:szCs w:val="24"/>
                <w:lang w:val="ru-RU"/>
              </w:rPr>
              <w:t xml:space="preserve"> </w:t>
            </w:r>
          </w:p>
          <w:p w:rsidR="00432990" w:rsidRPr="00AD7BC3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A33187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98" w:type="dxa"/>
          </w:tcPr>
          <w:p w:rsidR="00432990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надлежащего содержания мест (площадок) накопления твердых коммунальных отходов на территории островов Кего, Хабарка, Бревенник при условии достаточного количества екмостей накопления (контейнеров, "биг-бэгов")</w:t>
            </w:r>
          </w:p>
          <w:p w:rsidR="00432990" w:rsidRPr="00A33187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432990" w:rsidRPr="00A33187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A33187">
              <w:rPr>
                <w:sz w:val="24"/>
                <w:szCs w:val="24"/>
                <w:lang w:val="ru-RU"/>
              </w:rPr>
              <w:t>Постоянно в период ледохода</w:t>
            </w:r>
          </w:p>
          <w:p w:rsidR="00432990" w:rsidRPr="00A33187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A33187">
              <w:rPr>
                <w:sz w:val="24"/>
                <w:szCs w:val="24"/>
                <w:lang w:val="ru-RU"/>
              </w:rPr>
              <w:t>и паводка 2024 года</w:t>
            </w:r>
          </w:p>
        </w:tc>
        <w:tc>
          <w:tcPr>
            <w:tcW w:w="3325" w:type="dxa"/>
          </w:tcPr>
          <w:p w:rsidR="00432990" w:rsidRPr="00A33187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Организации, осуществляющие управление жилым фондом на территории островов Кего, Хабарка, Бревенник</w:t>
            </w: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7B3D5A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198" w:type="dxa"/>
          </w:tcPr>
          <w:p w:rsidR="00432990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Информирование жителей города Архангельска, проживающих на островах Кего, Хабарка, Бревенник, о наличии дополнительных мест накопления </w:t>
            </w:r>
            <w:r w:rsidRPr="007B3D5A">
              <w:rPr>
                <w:sz w:val="24"/>
                <w:szCs w:val="24"/>
                <w:lang w:val="ru-RU"/>
              </w:rPr>
              <w:t>твердых коммунальных отходов вблизи причалов "Соломбала", "Архангельск", "Лесозавод №22", "Лесозавод №14"</w:t>
            </w:r>
          </w:p>
          <w:p w:rsidR="00432990" w:rsidRPr="007B3D5A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432990" w:rsidRPr="007B3D5A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7B3D5A">
              <w:rPr>
                <w:sz w:val="24"/>
                <w:szCs w:val="24"/>
                <w:lang w:val="ru-RU"/>
              </w:rPr>
              <w:t>Постоянно в период ледохода</w:t>
            </w:r>
          </w:p>
          <w:p w:rsidR="00432990" w:rsidRPr="007B3D5A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7B3D5A">
              <w:rPr>
                <w:sz w:val="24"/>
                <w:szCs w:val="24"/>
                <w:lang w:val="ru-RU"/>
              </w:rPr>
              <w:t>и паводка 2024 года</w:t>
            </w:r>
          </w:p>
        </w:tc>
        <w:tc>
          <w:tcPr>
            <w:tcW w:w="3325" w:type="dxa"/>
          </w:tcPr>
          <w:p w:rsidR="00432990" w:rsidRPr="007B3D5A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7B3D5A">
              <w:rPr>
                <w:sz w:val="24"/>
                <w:szCs w:val="24"/>
                <w:lang w:val="ru-RU"/>
              </w:rPr>
              <w:t>Администрации Ломоносовского, Соломба</w:t>
            </w:r>
            <w:r w:rsidR="00765A27">
              <w:rPr>
                <w:sz w:val="24"/>
                <w:szCs w:val="24"/>
                <w:lang w:val="ru-RU"/>
              </w:rPr>
              <w:t>л</w:t>
            </w:r>
            <w:r w:rsidRPr="007B3D5A">
              <w:rPr>
                <w:sz w:val="24"/>
                <w:szCs w:val="24"/>
                <w:lang w:val="ru-RU"/>
              </w:rPr>
              <w:t xml:space="preserve">ьского, Маймаксанского территориальных округов, департамент городского хозяйства Администрации городского округа </w:t>
            </w:r>
          </w:p>
          <w:p w:rsidR="00432990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7B3D5A">
              <w:rPr>
                <w:sz w:val="24"/>
                <w:szCs w:val="24"/>
                <w:lang w:val="ru-RU"/>
              </w:rPr>
              <w:t>"Город Арх</w:t>
            </w:r>
            <w:r>
              <w:rPr>
                <w:sz w:val="24"/>
                <w:szCs w:val="24"/>
                <w:lang w:val="ru-RU"/>
              </w:rPr>
              <w:t>ангельск, региональный оператор</w:t>
            </w:r>
            <w:r w:rsidRPr="007B3D5A">
              <w:rPr>
                <w:sz w:val="24"/>
                <w:szCs w:val="24"/>
                <w:lang w:val="ru-RU"/>
              </w:rPr>
              <w:t xml:space="preserve"> по обращению </w:t>
            </w:r>
            <w:r w:rsidR="00C7347A">
              <w:rPr>
                <w:sz w:val="24"/>
                <w:szCs w:val="24"/>
                <w:lang w:val="ru-RU"/>
              </w:rPr>
              <w:br/>
            </w:r>
            <w:r w:rsidRPr="007B3D5A">
              <w:rPr>
                <w:sz w:val="24"/>
                <w:szCs w:val="24"/>
                <w:lang w:val="ru-RU"/>
              </w:rPr>
              <w:t>с твердыми коммунальными отходами ООО "Экоинтегратор"</w:t>
            </w:r>
            <w:r w:rsidR="00765A27">
              <w:rPr>
                <w:sz w:val="24"/>
                <w:szCs w:val="24"/>
                <w:lang w:val="ru-RU"/>
              </w:rPr>
              <w:t xml:space="preserve">, </w:t>
            </w:r>
            <w:r w:rsidR="00C7347A">
              <w:rPr>
                <w:sz w:val="24"/>
                <w:szCs w:val="24"/>
                <w:lang w:val="ru-RU"/>
              </w:rPr>
              <w:br/>
            </w:r>
            <w:r w:rsidR="00765A27">
              <w:rPr>
                <w:sz w:val="24"/>
                <w:szCs w:val="24"/>
                <w:lang w:val="ru-RU"/>
              </w:rPr>
              <w:t xml:space="preserve">пресс-служба Администрации городского округа </w:t>
            </w:r>
            <w:r w:rsidR="00C7347A">
              <w:rPr>
                <w:sz w:val="24"/>
                <w:szCs w:val="24"/>
                <w:lang w:val="ru-RU"/>
              </w:rPr>
              <w:br/>
            </w:r>
            <w:r w:rsidR="00765A27">
              <w:rPr>
                <w:sz w:val="24"/>
                <w:szCs w:val="24"/>
                <w:lang w:val="ru-RU"/>
              </w:rPr>
              <w:t>"Город Архангельск"</w:t>
            </w:r>
          </w:p>
          <w:p w:rsidR="00432990" w:rsidRPr="007B3D5A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</w:p>
        </w:tc>
      </w:tr>
      <w:tr w:rsidR="00432990" w:rsidTr="001A371F">
        <w:trPr>
          <w:trHeight w:val="1374"/>
        </w:trPr>
        <w:tc>
          <w:tcPr>
            <w:tcW w:w="504" w:type="dxa"/>
          </w:tcPr>
          <w:p w:rsidR="00432990" w:rsidRPr="00496194" w:rsidRDefault="00432990" w:rsidP="00D4374E">
            <w:pPr>
              <w:pStyle w:val="TableParagraph"/>
              <w:spacing w:line="271" w:lineRule="exact"/>
              <w:ind w:left="0" w:right="2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98" w:type="dxa"/>
          </w:tcPr>
          <w:p w:rsidR="00432990" w:rsidRPr="00496194" w:rsidRDefault="00432990" w:rsidP="00D4374E">
            <w:pPr>
              <w:pStyle w:val="TableParagraph"/>
              <w:ind w:left="0" w:right="5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Вывоз в полном объеме накопленных на островных территориях в период ледохода и паводка твердых коммунальных отходов</w:t>
            </w:r>
          </w:p>
        </w:tc>
        <w:tc>
          <w:tcPr>
            <w:tcW w:w="1891" w:type="dxa"/>
          </w:tcPr>
          <w:p w:rsidR="00432990" w:rsidRPr="00496194" w:rsidRDefault="00432990" w:rsidP="00D4374E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10 дней со дня открытия навигации</w:t>
            </w:r>
          </w:p>
        </w:tc>
        <w:tc>
          <w:tcPr>
            <w:tcW w:w="3325" w:type="dxa"/>
          </w:tcPr>
          <w:p w:rsidR="00432990" w:rsidRPr="00496194" w:rsidRDefault="00432990" w:rsidP="00D4374E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Региональный оператор </w:t>
            </w:r>
            <w:r w:rsidRPr="00496194">
              <w:rPr>
                <w:sz w:val="24"/>
                <w:szCs w:val="24"/>
                <w:lang w:val="ru-RU"/>
              </w:rPr>
              <w:t xml:space="preserve">по обращению </w:t>
            </w:r>
            <w:r w:rsidR="00C7347A">
              <w:rPr>
                <w:sz w:val="24"/>
                <w:szCs w:val="24"/>
                <w:lang w:val="ru-RU"/>
              </w:rPr>
              <w:br/>
            </w:r>
            <w:r w:rsidRPr="00496194">
              <w:rPr>
                <w:sz w:val="24"/>
                <w:szCs w:val="24"/>
                <w:lang w:val="ru-RU"/>
              </w:rPr>
              <w:t>с твердыми коммунальными отходами ООО "Экоинтегратор"</w:t>
            </w:r>
          </w:p>
        </w:tc>
      </w:tr>
    </w:tbl>
    <w:p w:rsidR="00432990" w:rsidRDefault="00432990" w:rsidP="00432990">
      <w:pPr>
        <w:spacing w:before="8"/>
        <w:rPr>
          <w:noProof/>
          <w:lang w:eastAsia="ru-RU"/>
        </w:rPr>
      </w:pPr>
    </w:p>
    <w:p w:rsidR="00C7347A" w:rsidRDefault="00C7347A" w:rsidP="00C7347A">
      <w:pPr>
        <w:spacing w:before="8"/>
        <w:jc w:val="center"/>
      </w:pPr>
      <w:r>
        <w:rPr>
          <w:noProof/>
          <w:lang w:eastAsia="ru-RU"/>
        </w:rPr>
        <w:t>____________</w:t>
      </w:r>
    </w:p>
    <w:p w:rsidR="00EB7C12" w:rsidRDefault="00EB7C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C12" w:rsidSect="00C7347A">
      <w:headerReference w:type="default" r:id="rId9"/>
      <w:type w:val="continuous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7A" w:rsidRDefault="00C7347A" w:rsidP="00C7347A">
      <w:pPr>
        <w:spacing w:after="0" w:line="240" w:lineRule="auto"/>
      </w:pPr>
      <w:r>
        <w:separator/>
      </w:r>
    </w:p>
  </w:endnote>
  <w:endnote w:type="continuationSeparator" w:id="0">
    <w:p w:rsidR="00C7347A" w:rsidRDefault="00C7347A" w:rsidP="00C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7A" w:rsidRDefault="00C7347A" w:rsidP="00C7347A">
      <w:pPr>
        <w:spacing w:after="0" w:line="240" w:lineRule="auto"/>
      </w:pPr>
      <w:r>
        <w:separator/>
      </w:r>
    </w:p>
  </w:footnote>
  <w:footnote w:type="continuationSeparator" w:id="0">
    <w:p w:rsidR="00C7347A" w:rsidRDefault="00C7347A" w:rsidP="00C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4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347A" w:rsidRPr="00C7347A" w:rsidRDefault="00C7347A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C7347A">
          <w:rPr>
            <w:rFonts w:ascii="Times New Roman" w:hAnsi="Times New Roman" w:cs="Times New Roman"/>
            <w:sz w:val="28"/>
          </w:rPr>
          <w:fldChar w:fldCharType="begin"/>
        </w:r>
        <w:r w:rsidRPr="00C7347A">
          <w:rPr>
            <w:rFonts w:ascii="Times New Roman" w:hAnsi="Times New Roman" w:cs="Times New Roman"/>
            <w:sz w:val="28"/>
          </w:rPr>
          <w:instrText>PAGE   \* MERGEFORMAT</w:instrText>
        </w:r>
        <w:r w:rsidRPr="00C7347A">
          <w:rPr>
            <w:rFonts w:ascii="Times New Roman" w:hAnsi="Times New Roman" w:cs="Times New Roman"/>
            <w:sz w:val="28"/>
          </w:rPr>
          <w:fldChar w:fldCharType="separate"/>
        </w:r>
        <w:r w:rsidR="00D161F3">
          <w:rPr>
            <w:rFonts w:ascii="Times New Roman" w:hAnsi="Times New Roman" w:cs="Times New Roman"/>
            <w:noProof/>
            <w:sz w:val="28"/>
          </w:rPr>
          <w:t>3</w:t>
        </w:r>
        <w:r w:rsidRPr="00C7347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7347A" w:rsidRDefault="00C734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CF0"/>
    <w:multiLevelType w:val="hybridMultilevel"/>
    <w:tmpl w:val="5A562198"/>
    <w:lvl w:ilvl="0" w:tplc="A5B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A67441CE"/>
    <w:lvl w:ilvl="0" w:tplc="96C6D5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D63D4"/>
    <w:multiLevelType w:val="hybridMultilevel"/>
    <w:tmpl w:val="BFCEF58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29AA"/>
    <w:multiLevelType w:val="multilevel"/>
    <w:tmpl w:val="05B664E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6DDF4F80"/>
    <w:multiLevelType w:val="hybridMultilevel"/>
    <w:tmpl w:val="4824E34E"/>
    <w:lvl w:ilvl="0" w:tplc="80F017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144457"/>
    <w:multiLevelType w:val="hybridMultilevel"/>
    <w:tmpl w:val="4260EBE0"/>
    <w:lvl w:ilvl="0" w:tplc="051AF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650BE"/>
    <w:multiLevelType w:val="hybridMultilevel"/>
    <w:tmpl w:val="5D0AD4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2"/>
    <w:rsid w:val="000241AE"/>
    <w:rsid w:val="00044416"/>
    <w:rsid w:val="00061579"/>
    <w:rsid w:val="00067713"/>
    <w:rsid w:val="000842A6"/>
    <w:rsid w:val="00096955"/>
    <w:rsid w:val="000A19C4"/>
    <w:rsid w:val="000B14C0"/>
    <w:rsid w:val="000B283C"/>
    <w:rsid w:val="000D23EC"/>
    <w:rsid w:val="000D3DE3"/>
    <w:rsid w:val="000E2F1D"/>
    <w:rsid w:val="000E780A"/>
    <w:rsid w:val="000F232D"/>
    <w:rsid w:val="000F2BAA"/>
    <w:rsid w:val="00100E9D"/>
    <w:rsid w:val="00103B85"/>
    <w:rsid w:val="0014728E"/>
    <w:rsid w:val="001527F3"/>
    <w:rsid w:val="00172DAD"/>
    <w:rsid w:val="00177FAD"/>
    <w:rsid w:val="00186DF5"/>
    <w:rsid w:val="001975E4"/>
    <w:rsid w:val="001A371F"/>
    <w:rsid w:val="001B3FFF"/>
    <w:rsid w:val="001E0FB1"/>
    <w:rsid w:val="001E428F"/>
    <w:rsid w:val="00206EAB"/>
    <w:rsid w:val="00222423"/>
    <w:rsid w:val="00237160"/>
    <w:rsid w:val="0024721D"/>
    <w:rsid w:val="00247F45"/>
    <w:rsid w:val="002647E0"/>
    <w:rsid w:val="00271889"/>
    <w:rsid w:val="00275BA2"/>
    <w:rsid w:val="00276E5A"/>
    <w:rsid w:val="00287601"/>
    <w:rsid w:val="002B4ACA"/>
    <w:rsid w:val="002B72D3"/>
    <w:rsid w:val="002B7B1C"/>
    <w:rsid w:val="002C643E"/>
    <w:rsid w:val="002C7560"/>
    <w:rsid w:val="002D621A"/>
    <w:rsid w:val="002E08FE"/>
    <w:rsid w:val="002F034C"/>
    <w:rsid w:val="002F0D2F"/>
    <w:rsid w:val="002F59DE"/>
    <w:rsid w:val="00311B17"/>
    <w:rsid w:val="00314FF8"/>
    <w:rsid w:val="00331BC4"/>
    <w:rsid w:val="0034316C"/>
    <w:rsid w:val="0034337A"/>
    <w:rsid w:val="0034648A"/>
    <w:rsid w:val="00350B60"/>
    <w:rsid w:val="0036788D"/>
    <w:rsid w:val="00367DA5"/>
    <w:rsid w:val="00380A11"/>
    <w:rsid w:val="00383E45"/>
    <w:rsid w:val="003B07D1"/>
    <w:rsid w:val="003B32A8"/>
    <w:rsid w:val="003B61F8"/>
    <w:rsid w:val="003B72B4"/>
    <w:rsid w:val="003B7DA9"/>
    <w:rsid w:val="003C3616"/>
    <w:rsid w:val="0040291F"/>
    <w:rsid w:val="00405815"/>
    <w:rsid w:val="00411A25"/>
    <w:rsid w:val="00411E9A"/>
    <w:rsid w:val="00413B74"/>
    <w:rsid w:val="00432990"/>
    <w:rsid w:val="00443438"/>
    <w:rsid w:val="00447EE3"/>
    <w:rsid w:val="004612AE"/>
    <w:rsid w:val="00462952"/>
    <w:rsid w:val="00463A79"/>
    <w:rsid w:val="00474D04"/>
    <w:rsid w:val="00475229"/>
    <w:rsid w:val="004754D7"/>
    <w:rsid w:val="00476114"/>
    <w:rsid w:val="0048043B"/>
    <w:rsid w:val="004920D9"/>
    <w:rsid w:val="00492E8A"/>
    <w:rsid w:val="004B14D2"/>
    <w:rsid w:val="004B382E"/>
    <w:rsid w:val="004B4372"/>
    <w:rsid w:val="004C3696"/>
    <w:rsid w:val="004D2572"/>
    <w:rsid w:val="004D3FA1"/>
    <w:rsid w:val="004E5554"/>
    <w:rsid w:val="004F64B8"/>
    <w:rsid w:val="00503EF1"/>
    <w:rsid w:val="0050775F"/>
    <w:rsid w:val="00510A06"/>
    <w:rsid w:val="00526489"/>
    <w:rsid w:val="0053108C"/>
    <w:rsid w:val="00540F7B"/>
    <w:rsid w:val="0054172B"/>
    <w:rsid w:val="005461B0"/>
    <w:rsid w:val="005519C2"/>
    <w:rsid w:val="00575264"/>
    <w:rsid w:val="0057537F"/>
    <w:rsid w:val="0058666D"/>
    <w:rsid w:val="005A059C"/>
    <w:rsid w:val="005A083D"/>
    <w:rsid w:val="005A4FAF"/>
    <w:rsid w:val="005D406C"/>
    <w:rsid w:val="005E242F"/>
    <w:rsid w:val="005F13BD"/>
    <w:rsid w:val="00605294"/>
    <w:rsid w:val="00610EE2"/>
    <w:rsid w:val="0061261C"/>
    <w:rsid w:val="0061518E"/>
    <w:rsid w:val="00620D32"/>
    <w:rsid w:val="006235BE"/>
    <w:rsid w:val="006249A6"/>
    <w:rsid w:val="00627888"/>
    <w:rsid w:val="0064269D"/>
    <w:rsid w:val="00644BE7"/>
    <w:rsid w:val="00655229"/>
    <w:rsid w:val="00665233"/>
    <w:rsid w:val="00667D6F"/>
    <w:rsid w:val="006A6F38"/>
    <w:rsid w:val="006C1CD5"/>
    <w:rsid w:val="006C5C9E"/>
    <w:rsid w:val="006E4B1B"/>
    <w:rsid w:val="006F0487"/>
    <w:rsid w:val="007057F6"/>
    <w:rsid w:val="00736B44"/>
    <w:rsid w:val="0075516A"/>
    <w:rsid w:val="00765A27"/>
    <w:rsid w:val="00776330"/>
    <w:rsid w:val="00792E54"/>
    <w:rsid w:val="00795C15"/>
    <w:rsid w:val="007B019A"/>
    <w:rsid w:val="007B5D57"/>
    <w:rsid w:val="007C2DB1"/>
    <w:rsid w:val="007E77B4"/>
    <w:rsid w:val="0080058F"/>
    <w:rsid w:val="00803D3E"/>
    <w:rsid w:val="0080603A"/>
    <w:rsid w:val="00830802"/>
    <w:rsid w:val="008462F8"/>
    <w:rsid w:val="008546C2"/>
    <w:rsid w:val="008604F5"/>
    <w:rsid w:val="00881C0F"/>
    <w:rsid w:val="00897370"/>
    <w:rsid w:val="008A419C"/>
    <w:rsid w:val="008D3961"/>
    <w:rsid w:val="008E4F18"/>
    <w:rsid w:val="009129D7"/>
    <w:rsid w:val="00921B60"/>
    <w:rsid w:val="009245C6"/>
    <w:rsid w:val="00930ACB"/>
    <w:rsid w:val="00937274"/>
    <w:rsid w:val="00941524"/>
    <w:rsid w:val="009517BD"/>
    <w:rsid w:val="00984755"/>
    <w:rsid w:val="009871DD"/>
    <w:rsid w:val="009A7FC4"/>
    <w:rsid w:val="009B347C"/>
    <w:rsid w:val="009E1BD2"/>
    <w:rsid w:val="009E68BB"/>
    <w:rsid w:val="009F0C8B"/>
    <w:rsid w:val="009F5A49"/>
    <w:rsid w:val="00A07C65"/>
    <w:rsid w:val="00A3565D"/>
    <w:rsid w:val="00A37AB9"/>
    <w:rsid w:val="00A444FF"/>
    <w:rsid w:val="00A526D0"/>
    <w:rsid w:val="00A5423D"/>
    <w:rsid w:val="00A56BDC"/>
    <w:rsid w:val="00A63CA0"/>
    <w:rsid w:val="00A71E85"/>
    <w:rsid w:val="00A745B6"/>
    <w:rsid w:val="00A7500B"/>
    <w:rsid w:val="00A839E7"/>
    <w:rsid w:val="00AA234B"/>
    <w:rsid w:val="00AB058C"/>
    <w:rsid w:val="00AC23F6"/>
    <w:rsid w:val="00AD564D"/>
    <w:rsid w:val="00AD74AB"/>
    <w:rsid w:val="00AE5E13"/>
    <w:rsid w:val="00AE6BEF"/>
    <w:rsid w:val="00AF19D6"/>
    <w:rsid w:val="00B16C67"/>
    <w:rsid w:val="00B338C4"/>
    <w:rsid w:val="00B4278A"/>
    <w:rsid w:val="00B474B4"/>
    <w:rsid w:val="00B71FC2"/>
    <w:rsid w:val="00B83246"/>
    <w:rsid w:val="00B84E5A"/>
    <w:rsid w:val="00B85F8F"/>
    <w:rsid w:val="00B9586D"/>
    <w:rsid w:val="00BE73A7"/>
    <w:rsid w:val="00BF3476"/>
    <w:rsid w:val="00BF66E1"/>
    <w:rsid w:val="00C102B6"/>
    <w:rsid w:val="00C13C07"/>
    <w:rsid w:val="00C25658"/>
    <w:rsid w:val="00C3160A"/>
    <w:rsid w:val="00C52A1B"/>
    <w:rsid w:val="00C647FA"/>
    <w:rsid w:val="00C7347A"/>
    <w:rsid w:val="00C80601"/>
    <w:rsid w:val="00C82C3F"/>
    <w:rsid w:val="00C83371"/>
    <w:rsid w:val="00C843C5"/>
    <w:rsid w:val="00C942AF"/>
    <w:rsid w:val="00C9739A"/>
    <w:rsid w:val="00CA2403"/>
    <w:rsid w:val="00CB52E7"/>
    <w:rsid w:val="00CE25FF"/>
    <w:rsid w:val="00CF3F06"/>
    <w:rsid w:val="00D074D0"/>
    <w:rsid w:val="00D161F3"/>
    <w:rsid w:val="00D16843"/>
    <w:rsid w:val="00D20432"/>
    <w:rsid w:val="00D20FD7"/>
    <w:rsid w:val="00D515CD"/>
    <w:rsid w:val="00D546D7"/>
    <w:rsid w:val="00D63F68"/>
    <w:rsid w:val="00D67CE5"/>
    <w:rsid w:val="00D84A2B"/>
    <w:rsid w:val="00DB4A5E"/>
    <w:rsid w:val="00DB5DE9"/>
    <w:rsid w:val="00DD06AE"/>
    <w:rsid w:val="00DD1E7F"/>
    <w:rsid w:val="00DE045B"/>
    <w:rsid w:val="00DF528A"/>
    <w:rsid w:val="00E0066A"/>
    <w:rsid w:val="00E02A33"/>
    <w:rsid w:val="00E1370B"/>
    <w:rsid w:val="00E25F27"/>
    <w:rsid w:val="00E342C5"/>
    <w:rsid w:val="00E37357"/>
    <w:rsid w:val="00E574A1"/>
    <w:rsid w:val="00E81DA4"/>
    <w:rsid w:val="00E8774D"/>
    <w:rsid w:val="00E9046A"/>
    <w:rsid w:val="00EA3D0A"/>
    <w:rsid w:val="00EB1DDF"/>
    <w:rsid w:val="00EB7C12"/>
    <w:rsid w:val="00EE44DC"/>
    <w:rsid w:val="00F01880"/>
    <w:rsid w:val="00F10D77"/>
    <w:rsid w:val="00F155D7"/>
    <w:rsid w:val="00F24AFD"/>
    <w:rsid w:val="00F27210"/>
    <w:rsid w:val="00F363A4"/>
    <w:rsid w:val="00F44DD7"/>
    <w:rsid w:val="00F622AC"/>
    <w:rsid w:val="00F81D6B"/>
    <w:rsid w:val="00F964BA"/>
    <w:rsid w:val="00FB75D2"/>
    <w:rsid w:val="00FC51E7"/>
    <w:rsid w:val="00FC7D82"/>
    <w:rsid w:val="00FD1D18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32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342C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C9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E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85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3299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3299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2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299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347A"/>
  </w:style>
  <w:style w:type="paragraph" w:styleId="ac">
    <w:name w:val="footer"/>
    <w:basedOn w:val="a"/>
    <w:link w:val="ad"/>
    <w:uiPriority w:val="99"/>
    <w:unhideWhenUsed/>
    <w:rsid w:val="00C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32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342C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C9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E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85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3299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3299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2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299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347A"/>
  </w:style>
  <w:style w:type="paragraph" w:styleId="ac">
    <w:name w:val="footer"/>
    <w:basedOn w:val="a"/>
    <w:link w:val="ad"/>
    <w:uiPriority w:val="99"/>
    <w:unhideWhenUsed/>
    <w:rsid w:val="00C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BF6-F382-4EF8-B57C-CF4ACC04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Любовь Федоровна Фадеева</cp:lastModifiedBy>
  <cp:revision>2</cp:revision>
  <cp:lastPrinted>2024-04-17T05:47:00Z</cp:lastPrinted>
  <dcterms:created xsi:type="dcterms:W3CDTF">2024-04-19T12:23:00Z</dcterms:created>
  <dcterms:modified xsi:type="dcterms:W3CDTF">2024-04-19T12:23:00Z</dcterms:modified>
</cp:coreProperties>
</file>