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Look w:val="01E0" w:firstRow="1" w:lastRow="1" w:firstColumn="1" w:lastColumn="1" w:noHBand="0" w:noVBand="0"/>
      </w:tblPr>
      <w:tblGrid>
        <w:gridCol w:w="4811"/>
        <w:gridCol w:w="5120"/>
      </w:tblGrid>
      <w:tr w:rsidR="008C6B42" w:rsidRPr="00C40E70" w:rsidTr="00A65888">
        <w:trPr>
          <w:trHeight w:val="244"/>
        </w:trPr>
        <w:tc>
          <w:tcPr>
            <w:tcW w:w="4811" w:type="dxa"/>
          </w:tcPr>
          <w:p w:rsidR="008C6B42" w:rsidRPr="00BD28E5" w:rsidRDefault="008C6B42" w:rsidP="00A6588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BD28E5">
              <w:rPr>
                <w:rFonts w:eastAsia="Times New Roman"/>
                <w:b/>
                <w:bCs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96BC5" wp14:editId="455850EA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-470535</wp:posOffset>
                      </wp:positionV>
                      <wp:extent cx="812800" cy="419100"/>
                      <wp:effectExtent l="12700" t="11430" r="12700" b="762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00.95pt;margin-top:-37.05pt;width: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" strokecolor="white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120" w:type="dxa"/>
          </w:tcPr>
          <w:p w:rsidR="008C6B42" w:rsidRPr="005E10CF" w:rsidRDefault="002C3F64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C6B42" w:rsidRPr="005E10CF" w:rsidRDefault="002C3F64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C6B42" w:rsidRPr="005E10C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C6B42" w:rsidRPr="005E10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8C6B42" w:rsidRPr="005E10CF" w:rsidRDefault="008C6B42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C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D129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0CF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8C6B42" w:rsidRPr="005E10CF" w:rsidRDefault="00C02655" w:rsidP="00D129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r w:rsidRPr="00C02655">
              <w:rPr>
                <w:sz w:val="28"/>
                <w:szCs w:val="26"/>
              </w:rPr>
              <w:t>от 19 мая 2025 г. № 8</w:t>
            </w:r>
            <w:r w:rsidRPr="00C02655">
              <w:rPr>
                <w:sz w:val="28"/>
                <w:szCs w:val="26"/>
                <w:lang w:val="en-US"/>
              </w:rPr>
              <w:t>24</w:t>
            </w:r>
            <w:bookmarkEnd w:id="0"/>
          </w:p>
        </w:tc>
      </w:tr>
    </w:tbl>
    <w:p w:rsidR="008C6B42" w:rsidRDefault="008C6B42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1" w:name="Par31"/>
      <w:bookmarkEnd w:id="1"/>
    </w:p>
    <w:p w:rsidR="00D1293E" w:rsidRDefault="00D1293E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8C6B42" w:rsidRPr="004E00B8" w:rsidRDefault="008C6B42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</w:t>
      </w:r>
    </w:p>
    <w:p w:rsidR="008C6B42" w:rsidRPr="004E00B8" w:rsidRDefault="00E7035B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экспертного совета </w:t>
      </w:r>
      <w:bookmarkStart w:id="2" w:name="_Hlk119478965"/>
      <w:bookmarkStart w:id="3" w:name="_Hlk119479799"/>
      <w:r>
        <w:rPr>
          <w:b/>
          <w:color w:val="000000" w:themeColor="text1"/>
          <w:sz w:val="28"/>
          <w:szCs w:val="28"/>
        </w:rPr>
        <w:t>конкурса на предоставление</w:t>
      </w:r>
      <w:r w:rsidR="00440B71">
        <w:rPr>
          <w:b/>
          <w:color w:val="000000" w:themeColor="text1"/>
          <w:sz w:val="28"/>
          <w:szCs w:val="28"/>
        </w:rPr>
        <w:t xml:space="preserve"> </w:t>
      </w:r>
      <w:r w:rsidR="00D1293E">
        <w:rPr>
          <w:b/>
          <w:color w:val="000000" w:themeColor="text1"/>
          <w:sz w:val="28"/>
          <w:szCs w:val="28"/>
        </w:rPr>
        <w:br/>
      </w:r>
      <w:r w:rsidR="008C6B42">
        <w:rPr>
          <w:b/>
          <w:color w:val="000000" w:themeColor="text1"/>
          <w:sz w:val="28"/>
          <w:szCs w:val="28"/>
        </w:rPr>
        <w:t>из городского бюджета субси</w:t>
      </w:r>
      <w:r>
        <w:rPr>
          <w:b/>
          <w:color w:val="000000" w:themeColor="text1"/>
          <w:sz w:val="28"/>
          <w:szCs w:val="28"/>
        </w:rPr>
        <w:t>дий организациям на организацию</w:t>
      </w:r>
      <w:r w:rsidR="00440B71">
        <w:rPr>
          <w:b/>
          <w:color w:val="000000" w:themeColor="text1"/>
          <w:sz w:val="28"/>
          <w:szCs w:val="28"/>
        </w:rPr>
        <w:t xml:space="preserve"> </w:t>
      </w:r>
      <w:r w:rsidR="00D1293E">
        <w:rPr>
          <w:b/>
          <w:color w:val="000000" w:themeColor="text1"/>
          <w:sz w:val="28"/>
          <w:szCs w:val="28"/>
        </w:rPr>
        <w:br/>
      </w:r>
      <w:r w:rsidR="008C6B42">
        <w:rPr>
          <w:b/>
          <w:color w:val="000000" w:themeColor="text1"/>
          <w:sz w:val="28"/>
          <w:szCs w:val="28"/>
        </w:rPr>
        <w:t xml:space="preserve">и проведение </w:t>
      </w:r>
      <w:bookmarkEnd w:id="2"/>
      <w:r w:rsidR="008C6B42">
        <w:rPr>
          <w:b/>
          <w:color w:val="000000" w:themeColor="text1"/>
          <w:sz w:val="28"/>
          <w:szCs w:val="28"/>
        </w:rPr>
        <w:t>мероприятий в сфере туризма</w:t>
      </w:r>
      <w:bookmarkEnd w:id="3"/>
    </w:p>
    <w:p w:rsidR="008C6B42" w:rsidRPr="004E00B8" w:rsidRDefault="008C6B42" w:rsidP="008C6B4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6662"/>
      </w:tblGrid>
      <w:tr w:rsidR="00D1293E" w:rsidRPr="008C6B42" w:rsidTr="00A65888">
        <w:tc>
          <w:tcPr>
            <w:tcW w:w="2835" w:type="dxa"/>
          </w:tcPr>
          <w:p w:rsidR="00D1293E" w:rsidRDefault="00D1293E" w:rsidP="00F85431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Митенева</w:t>
            </w:r>
          </w:p>
          <w:p w:rsidR="00D1293E" w:rsidRPr="008C6B42" w:rsidRDefault="00D1293E" w:rsidP="00E7035B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284" w:type="dxa"/>
          </w:tcPr>
          <w:p w:rsidR="00D1293E" w:rsidRPr="008C6B42" w:rsidRDefault="00D1293E" w:rsidP="008B0DE4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D1293E" w:rsidRDefault="00D1293E" w:rsidP="008B0DE4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F109AA">
              <w:rPr>
                <w:rFonts w:eastAsia="Times New Roman"/>
                <w:sz w:val="28"/>
                <w:szCs w:val="26"/>
                <w:lang w:eastAsia="ru-RU"/>
              </w:rPr>
              <w:t>руководител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ь по направлению инвестиционной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br/>
            </w:r>
            <w:r w:rsidRPr="00F109AA">
              <w:rPr>
                <w:rFonts w:eastAsia="Times New Roman"/>
                <w:sz w:val="28"/>
                <w:szCs w:val="26"/>
                <w:lang w:eastAsia="ru-RU"/>
              </w:rPr>
              <w:t xml:space="preserve">и инновационной деятельности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Автономной некоммерческой организации Архангельской области "</w:t>
            </w:r>
            <w:r w:rsidRPr="00F109AA">
              <w:rPr>
                <w:rFonts w:eastAsia="Times New Roman"/>
                <w:sz w:val="28"/>
                <w:szCs w:val="26"/>
                <w:lang w:eastAsia="ru-RU"/>
              </w:rPr>
              <w:t>Агентств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о </w:t>
            </w:r>
            <w:r w:rsidRPr="00F109AA">
              <w:rPr>
                <w:rFonts w:eastAsia="Times New Roman"/>
                <w:sz w:val="28"/>
                <w:szCs w:val="26"/>
                <w:lang w:eastAsia="ru-RU"/>
              </w:rPr>
              <w:t>регионального развития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"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br/>
              <w:t>(по согласованию)</w:t>
            </w:r>
          </w:p>
          <w:p w:rsidR="00D1293E" w:rsidRPr="008C6B42" w:rsidRDefault="00D1293E" w:rsidP="008B0DE4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D1293E" w:rsidRPr="008C6B42" w:rsidTr="00121805">
        <w:tc>
          <w:tcPr>
            <w:tcW w:w="2835" w:type="dxa"/>
          </w:tcPr>
          <w:p w:rsidR="00D1293E" w:rsidRPr="008C6B42" w:rsidRDefault="00D1293E" w:rsidP="00121805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Назаренко</w:t>
            </w:r>
          </w:p>
          <w:p w:rsidR="00D1293E" w:rsidRPr="008C6B42" w:rsidRDefault="00D1293E" w:rsidP="00121805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Александр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Павлович</w:t>
            </w:r>
          </w:p>
          <w:p w:rsidR="00D1293E" w:rsidRPr="008C6B42" w:rsidRDefault="00D1293E" w:rsidP="00121805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D1293E" w:rsidRPr="008C6B42" w:rsidRDefault="00D1293E" w:rsidP="00121805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D1293E" w:rsidRPr="008C6B42" w:rsidRDefault="00D1293E" w:rsidP="00121805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B35ADB">
              <w:rPr>
                <w:rFonts w:eastAsia="Times New Roman"/>
                <w:sz w:val="28"/>
                <w:szCs w:val="26"/>
                <w:lang w:eastAsia="ru-RU"/>
              </w:rPr>
              <w:t>депутат Архангельской городской Думы 28 созыва (по согласованию)</w:t>
            </w:r>
          </w:p>
        </w:tc>
      </w:tr>
      <w:tr w:rsidR="00D1293E" w:rsidRPr="008C6B42" w:rsidTr="00A65888">
        <w:tc>
          <w:tcPr>
            <w:tcW w:w="2835" w:type="dxa"/>
          </w:tcPr>
          <w:p w:rsidR="00D1293E" w:rsidRPr="008C6B42" w:rsidRDefault="00D1293E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Орлов</w:t>
            </w:r>
          </w:p>
          <w:p w:rsidR="00D1293E" w:rsidRPr="008C6B42" w:rsidRDefault="00D1293E" w:rsidP="00B35ADB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Михаил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Петрович</w:t>
            </w:r>
          </w:p>
        </w:tc>
        <w:tc>
          <w:tcPr>
            <w:tcW w:w="284" w:type="dxa"/>
          </w:tcPr>
          <w:p w:rsidR="00D1293E" w:rsidRPr="008C6B42" w:rsidRDefault="00D1293E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662" w:type="dxa"/>
          </w:tcPr>
          <w:p w:rsidR="00D1293E" w:rsidRPr="008C6B42" w:rsidRDefault="00D1293E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B35ADB">
              <w:rPr>
                <w:rFonts w:eastAsia="Times New Roman"/>
                <w:sz w:val="28"/>
                <w:szCs w:val="26"/>
                <w:lang w:eastAsia="ru-RU"/>
              </w:rPr>
              <w:t>депутат Архангельской городской Думы 28 созыва (по согласованию)</w:t>
            </w:r>
          </w:p>
          <w:p w:rsidR="00D1293E" w:rsidRPr="008C6B42" w:rsidRDefault="00D1293E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</w:tbl>
    <w:p w:rsidR="00FA14D5" w:rsidRDefault="00FA14D5" w:rsidP="00D1293E">
      <w:pPr>
        <w:jc w:val="center"/>
      </w:pPr>
    </w:p>
    <w:p w:rsidR="00E632FB" w:rsidRDefault="00D1293E" w:rsidP="00D1293E">
      <w:pPr>
        <w:jc w:val="center"/>
      </w:pPr>
      <w:r>
        <w:t>___________</w:t>
      </w:r>
    </w:p>
    <w:sectPr w:rsidR="00E6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BD"/>
    <w:rsid w:val="000E5B13"/>
    <w:rsid w:val="001A3C0F"/>
    <w:rsid w:val="001A7EF1"/>
    <w:rsid w:val="00246BBD"/>
    <w:rsid w:val="002C3F64"/>
    <w:rsid w:val="003A4CD6"/>
    <w:rsid w:val="00415CF7"/>
    <w:rsid w:val="00440B71"/>
    <w:rsid w:val="004C6092"/>
    <w:rsid w:val="004C7F31"/>
    <w:rsid w:val="008C6B42"/>
    <w:rsid w:val="00A75020"/>
    <w:rsid w:val="00AE089D"/>
    <w:rsid w:val="00B35ADB"/>
    <w:rsid w:val="00C02655"/>
    <w:rsid w:val="00D1293E"/>
    <w:rsid w:val="00E632FB"/>
    <w:rsid w:val="00E7035B"/>
    <w:rsid w:val="00F109AA"/>
    <w:rsid w:val="00F357F5"/>
    <w:rsid w:val="00F85431"/>
    <w:rsid w:val="00FA14D5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D5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D5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Танасейчук</dc:creator>
  <cp:lastModifiedBy>Любовь Федоровна Фадеева</cp:lastModifiedBy>
  <cp:revision>2</cp:revision>
  <cp:lastPrinted>2025-04-11T08:08:00Z</cp:lastPrinted>
  <dcterms:created xsi:type="dcterms:W3CDTF">2025-05-20T06:34:00Z</dcterms:created>
  <dcterms:modified xsi:type="dcterms:W3CDTF">2025-05-20T06:34:00Z</dcterms:modified>
</cp:coreProperties>
</file>