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B4" w:rsidRPr="00162DB6" w:rsidRDefault="008F5EB4" w:rsidP="003724C2">
      <w:pPr>
        <w:pStyle w:val="ConsPlusNormal"/>
        <w:ind w:left="9072"/>
        <w:jc w:val="center"/>
        <w:rPr>
          <w:rFonts w:ascii="Times New Roman" w:hAnsi="Times New Roman" w:cs="Times New Roman"/>
          <w:sz w:val="20"/>
        </w:rPr>
      </w:pPr>
      <w:r w:rsidRPr="00162DB6">
        <w:rPr>
          <w:rFonts w:ascii="Times New Roman" w:hAnsi="Times New Roman" w:cs="Times New Roman"/>
          <w:sz w:val="20"/>
        </w:rPr>
        <w:t xml:space="preserve">Приложение № </w:t>
      </w:r>
      <w:r w:rsidR="007351C4" w:rsidRPr="00162DB6">
        <w:rPr>
          <w:rFonts w:ascii="Times New Roman" w:hAnsi="Times New Roman" w:cs="Times New Roman"/>
          <w:sz w:val="20"/>
        </w:rPr>
        <w:t>2</w:t>
      </w:r>
    </w:p>
    <w:p w:rsidR="008F5EB4" w:rsidRPr="00162DB6" w:rsidRDefault="008F5EB4" w:rsidP="003724C2">
      <w:pPr>
        <w:widowControl w:val="0"/>
        <w:autoSpaceDE w:val="0"/>
        <w:autoSpaceDN w:val="0"/>
        <w:spacing w:after="0" w:line="240" w:lineRule="auto"/>
        <w:ind w:left="9072"/>
        <w:jc w:val="center"/>
        <w:rPr>
          <w:rFonts w:ascii="Times New Roman" w:hAnsi="Times New Roman" w:cs="Times New Roman"/>
          <w:sz w:val="20"/>
          <w:szCs w:val="20"/>
        </w:rPr>
      </w:pPr>
      <w:r w:rsidRPr="00162DB6">
        <w:rPr>
          <w:rFonts w:ascii="Times New Roman" w:hAnsi="Times New Roman" w:cs="Times New Roman"/>
          <w:sz w:val="20"/>
          <w:szCs w:val="20"/>
        </w:rPr>
        <w:t xml:space="preserve">к Положению по единой учетной политике </w:t>
      </w:r>
      <w:r w:rsidR="00E54A20">
        <w:rPr>
          <w:rFonts w:ascii="Times New Roman" w:hAnsi="Times New Roman" w:cs="Times New Roman"/>
          <w:sz w:val="20"/>
          <w:szCs w:val="20"/>
        </w:rPr>
        <w:t xml:space="preserve">администраций </w:t>
      </w:r>
      <w:bookmarkStart w:id="0" w:name="_GoBack"/>
      <w:bookmarkEnd w:id="0"/>
      <w:r w:rsidRPr="00162DB6">
        <w:rPr>
          <w:rFonts w:ascii="Times New Roman" w:hAnsi="Times New Roman" w:cs="Times New Roman"/>
          <w:sz w:val="20"/>
          <w:szCs w:val="20"/>
        </w:rPr>
        <w:t xml:space="preserve">территориальных органов Администрации </w:t>
      </w:r>
      <w:r w:rsidR="00F13132" w:rsidRPr="00162DB6"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162DB6">
        <w:rPr>
          <w:rFonts w:ascii="Times New Roman" w:hAnsi="Times New Roman" w:cs="Times New Roman"/>
          <w:sz w:val="20"/>
          <w:szCs w:val="20"/>
        </w:rPr>
        <w:t xml:space="preserve"> «Город Архангельск» и муниципальных учреждений </w:t>
      </w:r>
      <w:r w:rsidR="00F13132" w:rsidRPr="00162DB6"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162DB6">
        <w:rPr>
          <w:rFonts w:ascii="Times New Roman" w:hAnsi="Times New Roman" w:cs="Times New Roman"/>
          <w:sz w:val="20"/>
          <w:szCs w:val="20"/>
        </w:rPr>
        <w:t xml:space="preserve"> «Город Архангельск», обслуживаемых муниципальным казенным учреждением </w:t>
      </w:r>
      <w:r w:rsidR="00F13132" w:rsidRPr="00162DB6">
        <w:rPr>
          <w:rFonts w:ascii="Times New Roman" w:hAnsi="Times New Roman" w:cs="Times New Roman"/>
          <w:sz w:val="20"/>
          <w:szCs w:val="20"/>
        </w:rPr>
        <w:t>городского округа</w:t>
      </w:r>
      <w:r w:rsidRPr="00162DB6">
        <w:rPr>
          <w:rFonts w:ascii="Times New Roman" w:hAnsi="Times New Roman" w:cs="Times New Roman"/>
          <w:sz w:val="20"/>
          <w:szCs w:val="20"/>
        </w:rPr>
        <w:t xml:space="preserve"> «Город Архангельск» «Центр бухгалтерского и экономического обслуживания»</w:t>
      </w:r>
    </w:p>
    <w:p w:rsidR="008F5EB4" w:rsidRDefault="008F5EB4" w:rsidP="008F5EB4">
      <w:pPr>
        <w:shd w:val="clear" w:color="auto" w:fill="FFFFFF"/>
        <w:spacing w:after="0" w:line="315" w:lineRule="atLeast"/>
        <w:ind w:left="9639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8F5EB4" w:rsidRPr="00162DB6" w:rsidRDefault="008F5EB4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b/>
          <w:color w:val="2D2D2D"/>
          <w:spacing w:val="2"/>
          <w:sz w:val="24"/>
          <w:szCs w:val="24"/>
        </w:rPr>
      </w:pPr>
      <w:r w:rsidRPr="00162DB6">
        <w:rPr>
          <w:rFonts w:ascii="Times New Roman" w:hAnsi="Times New Roman" w:cs="Times New Roman"/>
          <w:b/>
          <w:color w:val="2D2D2D"/>
          <w:spacing w:val="2"/>
          <w:sz w:val="24"/>
          <w:szCs w:val="24"/>
        </w:rPr>
        <w:t xml:space="preserve">Рабочим план счетов </w:t>
      </w:r>
      <w:r w:rsidR="007351C4" w:rsidRPr="00162DB6">
        <w:rPr>
          <w:rFonts w:ascii="Times New Roman" w:hAnsi="Times New Roman" w:cs="Times New Roman"/>
          <w:b/>
          <w:color w:val="2D2D2D"/>
          <w:spacing w:val="2"/>
          <w:sz w:val="24"/>
          <w:szCs w:val="24"/>
        </w:rPr>
        <w:t>бухгалтерского</w:t>
      </w:r>
      <w:r w:rsidRPr="00162DB6">
        <w:rPr>
          <w:rFonts w:ascii="Times New Roman" w:hAnsi="Times New Roman" w:cs="Times New Roman"/>
          <w:b/>
          <w:color w:val="2D2D2D"/>
          <w:spacing w:val="2"/>
          <w:sz w:val="24"/>
          <w:szCs w:val="24"/>
        </w:rPr>
        <w:t xml:space="preserve"> учета</w:t>
      </w:r>
    </w:p>
    <w:p w:rsidR="002F5C2A" w:rsidRPr="002F5C2A" w:rsidRDefault="002F5C2A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color w:val="2D2D2D"/>
          <w:spacing w:val="2"/>
          <w:sz w:val="20"/>
          <w:szCs w:val="20"/>
        </w:rPr>
      </w:pPr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3"/>
        <w:gridCol w:w="2551"/>
        <w:gridCol w:w="1559"/>
        <w:gridCol w:w="851"/>
        <w:gridCol w:w="850"/>
        <w:gridCol w:w="993"/>
        <w:gridCol w:w="850"/>
        <w:gridCol w:w="851"/>
        <w:gridCol w:w="850"/>
        <w:gridCol w:w="709"/>
        <w:gridCol w:w="850"/>
      </w:tblGrid>
      <w:tr w:rsidR="002F5C2A" w:rsidRPr="002F5C2A" w:rsidTr="002F5C2A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</w:tr>
      <w:tr w:rsidR="002F5C2A" w:rsidRPr="002F5C2A" w:rsidTr="002F5C2A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2F5C2A" w:rsidRPr="002F5C2A" w:rsidTr="002F5C2A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аналитический классификационный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вида фин. обеспечения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аналитический по КОСГУ</w:t>
            </w:r>
          </w:p>
        </w:tc>
      </w:tr>
      <w:tr w:rsidR="002F5C2A" w:rsidRPr="002F5C2A" w:rsidTr="002F5C2A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24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C2A" w:rsidRPr="002F5C2A" w:rsidTr="002F5C2A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номер разряда счета</w:t>
            </w:r>
          </w:p>
        </w:tc>
      </w:tr>
      <w:tr w:rsidR="002F5C2A" w:rsidRPr="002F5C2A" w:rsidTr="002F5C2A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БАЛАНСОВЫЕ СЧЕТА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Раздел 1. НЕФИНАНСОВЫЕ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жилых помещений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Инвестиционная недвижимость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биологических ресурсов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Жилые помещения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жилых помещений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биологических ресурсов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Научные исследования (научно-исследовательские разработки)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особо ценное движимое имущество учреждения в виде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имущество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программного обеспечения и баз данных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Земля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земли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ресурсов недр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прочих непроизведенных активов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непроизведенных активов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- в составе имущества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Земля - в составе имущества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земли - в составе имущества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земли - в составе имущества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жилых помещений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инвестиционной недвижимости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инвестиционной недвижимости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транспортных средств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биологических ресурсов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прочих основных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за счет амортизации стоимости научных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исследований (научно-исследовательских разработок)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опытно-конструкторских и технологических разработок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биологических ресурсов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биологических ресурсов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прочих основных средств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за счет амортизации стоимости программного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и баз данных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прав пользования активами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жилыми помещениями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инвентарем производственным и хозяйственным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непроизведенными активами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неисключительными правами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научными исследованиями (научно-исследовательскими разработками)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опытно-конструкторскими и технологическими разработками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имущества учреждения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прочего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имущества в концессии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программного обеспечения и баз данных - имущества в концессии за счет амортизации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Продукты питания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продуктов питания - особо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продуктов питания - особо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строительных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строительных материалов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Мягкий инвентарь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мягкого инвентаря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мягкого инвентаря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Готовая продукция - особо ценное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готовой продукции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готовой продукции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Готовая продукция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Товары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Наценка на товары - иное движимое имущество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нефинансовые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вложений в непроизведенные активы - недвижимое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научные исследования (научно-исследовательские разработки)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научные исследования (научно-исследовательские разработки)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вложений в опытно-конструкторские и технологические разработки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программное обеспечение и базы данных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программное обеспечение и базы данных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программное обеспечение и базы данных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материальные запасы - </w:t>
            </w:r>
            <w:r w:rsidR="00866A80">
              <w:rPr>
                <w:rFonts w:ascii="Times New Roman" w:hAnsi="Times New Roman" w:cs="Times New Roman"/>
                <w:sz w:val="20"/>
                <w:szCs w:val="20"/>
              </w:rPr>
              <w:t>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материальные запасы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материальные запасы - особо ценное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материальные запасы - иное движимое имущество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объекты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основные средства - объекты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научными исследованиями (научно-исследовательскими разработками)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научными исследованиями (научно-исследовательскими разработками)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опытно-конструкторскими и технологическими разработками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опытно-конструкторскими и технологическими разработками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опытно-конструкторскими и технологическими разработками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права пользования программным обеспечением и базами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программным обеспечением и базами данных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программным обеспечением и базами данных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иными объектами интеллектуальной собственности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иными объектами интеллектуальной собственности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Вложение в недвижимое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недвижимое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Вложение в 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вложений в движимое имущество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нематериальные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нематериальные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нематериальные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непроизведенные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непроизведенные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непроизведенные активы </w:t>
            </w:r>
            <w:proofErr w:type="spellStart"/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концедента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Нефинансовые активы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Особо ценное 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Основные средства - особо ценное 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основных средств - особо ценного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основных средств - особо ценного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- особо ценное движимое имущество учреждения в пути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материальных запасов - особо ценного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материальных запасов - особо ценного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Иное 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- иное движимое имущество учреждения в пути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 по изготовлению готовой продукции, выполнению работ, оказанию услуг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 учреждений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жилыми помещениями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жилыми помещениями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прав пользования научными исследованиями (научно-исследовательскими разработками)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научными исследованиями (научно-исследовательскими разработками)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опытно-конструкторскими и технологическими разработками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программным обеспечением и базами данных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иными объектами интеллектуальной собственности &lt;1&gt;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стоимости прав пользования иными объектами интеллектуальной собственности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866A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866A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866A80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особо ценного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нематериальных активов - особо ценного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прочих основных средств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научных исследований (научно-исследовательских разработок) - иного движимого имущества учреждения за счет обесценения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опытно-конструкторских и технологических разработок - иного имущества учреждения за счет обесценения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программного обеспечения и баз данных - иного имущества учреждения за счет обесценения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иных объектов интеллектуальной собственности - иного движимого имущества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стоимости иных объектов интеллектуальной собственности - иного имущества учреждения за счет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жилыми помещениями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машинами и оборудованием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транспортными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биологическими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прочими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научными исследованиями (научно-исследовательскими разработками) за счет обесценения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опытно-конструкторскими и технологическими разработками за счет обеспечения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прав пользования программным обеспечением и базами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866A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программным обеспечением и базами данных за счет обеспечения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иными объектами интеллектуальной собственности за счет обеспечения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земли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земли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ресурсов недр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Обесценение прочих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готовой продукции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резерва под снижение стоимости готовой продукции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товаров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резерва под снижение стоимости товаров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РАЗДЕЛ 2.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органе казначейства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органе казначейства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органе казначейства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денежных средств учреждения в кредитной организации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средства в кассе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Касса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Поступления средств в кассу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средств из кассы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Денежные документы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Поступления денежных документов в кассу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Выбытия денежных документов из кассы учреждения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Финансовые вложения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Облигации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облигаций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облигаций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Векселя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векселей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векселей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ценных бумаг,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ценных бумаг,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Акции и 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иных форм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форм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Иные финансовые активы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Доли в международных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долей в международных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долей в международных организациях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Прочие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операционной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доходам от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дивидендов по объектам инвестирования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дивидендов по объектам инвестирования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дивидендов по объектам инвестирования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 от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концессионной 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доходам от концессионной 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платы за предоставления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 из государственных источников (реестров)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условным арендным платежам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поступлениям текущего характера от нерезидентов (за исключением наднациональных организаций и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правительств иностранных государств, международных финансовых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организаций</w:t>
            </w:r>
          </w:p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поступлениям капитального характера от нерезидентов (за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невыясненным поступлениям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выданным авансам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авансам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авансам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поступлению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авансовым безвозмездным перечислениям текущего характера некоммерческим организациям и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авансовым безвозмездным перечислениям текущего характера иным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социальному обеспечению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пенсиям, пособиям,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выплачиваемым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расходам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кредитам, займам (ссудам)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предоставленным кредитам, займам (ссудам)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предоставленным займам, ссудам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дебиторов по займам, ссудам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дебиторов по займам, ссудам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предоставленным займам (ссудам)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дебиторов по займам (ссудам)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дебиторов по займам (ссудам)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подотчетными лицами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84C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подотчетных лиц по оплате штрафов за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ущербу и иным доходам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компенсации затрат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компенсации затрат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компенсации затрат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штрафам, пеням, неустойкам, возмещениям ущерба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страховых возмещений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прочих сумм принудительного изъятия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нематериальным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непроизведенным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ущербу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расчеты с дебиторами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наличным денежным средствам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прочими дебиторами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прочих дебиторов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прочих дебиторов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с учредителем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расчетов с учредителем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расчетов с учредителем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налоговым вычетам по НДС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полученным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уплаченным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облигации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облигации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облигации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векселя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векселя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векселя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иные 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ценные бумаги,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акции и 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акции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формы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иные финансовые активы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международные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международные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доли в международные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Вложения в прочие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прочие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прочие финансовые активы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РАЗДЕЛ 3. ОБЯЗАТЕЛЬСТВА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кредиторами по долговым обязательствам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долговым обязательствам в рублях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по заимствованиям, не являющимся государственным (муниципальным) долгом, в рамках целевых иностранных кредитов (заимствований)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долговым обязательствам в иностранной валюте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задолженности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задолженности по заимствованиям в иностранной валюте, не являющимся государственным (муниципальным) долгом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принятым обязательствам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страхованию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текущего характера иным финансовым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текущего характера иным нефинансовым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безвозмездным перечислениям текущего характера финансовым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бюджетам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перечислениям международным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перечислениям международным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перечислениям международным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ценных бумаг, кроме акций и иных финансовых инструментов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другим экономическим санкциям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иным выплатам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CE2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страховым взносам на обязательное </w:t>
            </w: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страхование на случай временной нетрудоспособности и в связи с материнством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добавленную стоимость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дополнительным страховым взносам на пенсионное страхование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налогу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земельному налогу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расчеты с кредиторами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депонентами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удержаниям из выплат по оплате труда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прочими кредиторами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расчетов с прочими кредиторами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расчетов с прочими кредиторами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расчеты года, предшествующего отчетному, выявленные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выявленные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РАЗДЕЛ 4. ФИНАНСОВЫЙ РЕЗУЛЬТАТ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Доходы текущего финансового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экономического субъекта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Доходы прошлых финансовых лет, выявленные по контрольным мероприятиям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отчетному, выявленные в отчетном году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Доходы прошлых финансовых л</w:t>
            </w:r>
            <w:r w:rsidR="00162DB6">
              <w:rPr>
                <w:rFonts w:ascii="Times New Roman" w:hAnsi="Times New Roman" w:cs="Times New Roman"/>
                <w:sz w:val="20"/>
                <w:szCs w:val="20"/>
              </w:rPr>
              <w:t xml:space="preserve">ет, выявленные в отчетном году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текущего финансового года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экономического субъекта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финансового года, предшествующего отчетному, выявленные по контрольным мероприятиям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прошлых финансовых лет, выявленные по контрольным мероприятиям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прошлых финансовых лет, выявленные в отчетном году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Доходы будущих периодов экономического субъекта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очередные годы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Резервы предстоящих расходов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 5.</w:t>
            </w:r>
          </w:p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РАСХОДОВ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текущему финансовому году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второму году, следующему за очередным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 на текущий финансовый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 на второй год, следующий за очередным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Принятые денежные обязательства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Принимаемые обязательства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Отложенные обязательства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принятие обязательств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F5C2A" w:rsidRPr="002F5C2A" w:rsidTr="002F5C2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162D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Получено финансового обеспечения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2F5C2A" w:rsidRPr="002F5C2A" w:rsidRDefault="002F5C2A" w:rsidP="002F5C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5C2A" w:rsidRPr="00162DB6" w:rsidRDefault="002F5C2A" w:rsidP="002F5C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162DB6">
        <w:rPr>
          <w:rFonts w:ascii="Times New Roman" w:hAnsi="Times New Roman" w:cs="Times New Roman"/>
          <w:b/>
          <w:bCs/>
          <w:sz w:val="24"/>
          <w:szCs w:val="24"/>
        </w:rPr>
        <w:t>ЗАБАЛАНСОВЫЕ СЧЕТА</w:t>
      </w:r>
    </w:p>
    <w:p w:rsidR="00162DB6" w:rsidRPr="002F5C2A" w:rsidRDefault="00162DB6" w:rsidP="002F5C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0"/>
        <w:gridCol w:w="1361"/>
      </w:tblGrid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Наименование счета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Имущество, полученное в пользование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ценности на хранении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Сомнительная задолженность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Путевки неоплаченные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исполнения обязательств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Государственные и муниципальные гарантии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Экспериментальные устройства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Поступления денежных средств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Выбытия денежных средств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Задолженность, невостребованная кредиторами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Основные средства в эксплуатации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Периодические издания для пользования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Нефинансовые активы, переданные в доверительное управление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Имущество, переданное в возмездное пользование (аренду)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Представленные субсидии на приобретение жилья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исполнению денежных обязательств через третьих лиц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Акции по номинальной стоимости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Сметная стоимость создания (реконструкции) объекта концессии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2F5C2A" w:rsidRP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2F5C2A" w:rsidRPr="002F5C2A" w:rsidT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Финансовые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активы в управляющих компаниях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F5C2A" w:rsidRPr="002F5C2A" w:rsidTr="002F5C2A">
        <w:tc>
          <w:tcPr>
            <w:tcW w:w="7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2A" w:rsidRPr="002F5C2A" w:rsidRDefault="002F5C2A" w:rsidP="002F5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C2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</w:tbl>
    <w:p w:rsidR="002F5C2A" w:rsidRPr="002F5C2A" w:rsidRDefault="002F5C2A" w:rsidP="008F5EB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8F5EB4" w:rsidRPr="008F5EB4" w:rsidRDefault="008F5EB4" w:rsidP="008F5E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42424"/>
          <w:spacing w:val="2"/>
          <w:sz w:val="18"/>
          <w:szCs w:val="18"/>
          <w:lang w:eastAsia="ru-RU"/>
        </w:rPr>
      </w:pPr>
    </w:p>
    <w:p w:rsidR="008F5EB4" w:rsidRPr="008F5EB4" w:rsidRDefault="008F5EB4" w:rsidP="008F5E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42424"/>
          <w:spacing w:val="2"/>
          <w:sz w:val="18"/>
          <w:szCs w:val="18"/>
          <w:lang w:eastAsia="ru-RU"/>
        </w:rPr>
      </w:pPr>
    </w:p>
    <w:p w:rsidR="008F5EB4" w:rsidRPr="008F5EB4" w:rsidRDefault="008F5EB4" w:rsidP="008F5E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42424"/>
          <w:spacing w:val="2"/>
          <w:sz w:val="18"/>
          <w:szCs w:val="18"/>
          <w:lang w:eastAsia="ru-RU"/>
        </w:rPr>
      </w:pPr>
    </w:p>
    <w:p w:rsidR="008F5EB4" w:rsidRPr="008F5EB4" w:rsidRDefault="008F5EB4" w:rsidP="008F5EB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42424"/>
          <w:spacing w:val="2"/>
          <w:sz w:val="18"/>
          <w:szCs w:val="18"/>
          <w:lang w:eastAsia="ru-RU"/>
        </w:rPr>
      </w:pPr>
    </w:p>
    <w:p w:rsidR="008F5EB4" w:rsidRPr="008F5EB4" w:rsidRDefault="008F5EB4" w:rsidP="008F5EB4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2"/>
          <w:szCs w:val="22"/>
        </w:rPr>
      </w:pPr>
    </w:p>
    <w:p w:rsidR="005F65C3" w:rsidRPr="008F5EB4" w:rsidRDefault="005F65C3" w:rsidP="008F5EB4">
      <w:pPr>
        <w:jc w:val="both"/>
        <w:rPr>
          <w:rFonts w:ascii="Times New Roman" w:hAnsi="Times New Roman" w:cs="Times New Roman"/>
        </w:rPr>
      </w:pPr>
    </w:p>
    <w:sectPr w:rsidR="005F65C3" w:rsidRPr="008F5EB4" w:rsidSect="008F5E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FF5"/>
    <w:rsid w:val="000C172A"/>
    <w:rsid w:val="00136145"/>
    <w:rsid w:val="00162DB6"/>
    <w:rsid w:val="001B3CAE"/>
    <w:rsid w:val="00211B66"/>
    <w:rsid w:val="00284CDE"/>
    <w:rsid w:val="002F5C2A"/>
    <w:rsid w:val="003724C2"/>
    <w:rsid w:val="005F65C3"/>
    <w:rsid w:val="007351C4"/>
    <w:rsid w:val="00866A80"/>
    <w:rsid w:val="008F5EB4"/>
    <w:rsid w:val="00940477"/>
    <w:rsid w:val="00BC5FF5"/>
    <w:rsid w:val="00BD5B2C"/>
    <w:rsid w:val="00CE218D"/>
    <w:rsid w:val="00DB4887"/>
    <w:rsid w:val="00E54A20"/>
    <w:rsid w:val="00F1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1140F"/>
  <w15:chartTrackingRefBased/>
  <w15:docId w15:val="{045802CF-6EAD-4801-AB36-2D308E69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5E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F5E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5E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5E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8F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F5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F5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nhideWhenUsed/>
    <w:rsid w:val="007351C4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7351C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64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4571910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3457351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031273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2567070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189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121</Pages>
  <Words>19812</Words>
  <Characters>112931</Characters>
  <Application>Microsoft Office Word</Application>
  <DocSecurity>0</DocSecurity>
  <Lines>941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Танковская Юлия Евгеньевна</dc:creator>
  <cp:keywords/>
  <dc:description/>
  <cp:lastModifiedBy>Танковская Юлия Евгеньевна</cp:lastModifiedBy>
  <cp:revision>10</cp:revision>
  <dcterms:created xsi:type="dcterms:W3CDTF">2020-12-25T09:40:00Z</dcterms:created>
  <dcterms:modified xsi:type="dcterms:W3CDTF">2023-01-04T11:55:00Z</dcterms:modified>
</cp:coreProperties>
</file>