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A5" w:rsidRPr="00F7495E" w:rsidRDefault="007308A5" w:rsidP="007308A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4</w:t>
      </w:r>
    </w:p>
    <w:p w:rsidR="007308A5" w:rsidRPr="00F7495E" w:rsidRDefault="007308A5" w:rsidP="007308A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7308A5" w:rsidRDefault="007308A5" w:rsidP="007308A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7308A5" w:rsidRPr="00F7495E" w:rsidRDefault="007308A5" w:rsidP="007308A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7308A5" w:rsidRPr="00F7495E" w:rsidRDefault="007308A5" w:rsidP="007308A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сентября 2025 г.</w:t>
      </w:r>
      <w:r w:rsidRPr="00F7495E">
        <w:rPr>
          <w:rFonts w:ascii="Times New Roman" w:hAnsi="Times New Roman"/>
          <w:sz w:val="28"/>
          <w:szCs w:val="28"/>
        </w:rPr>
        <w:t xml:space="preserve"> № </w:t>
      </w:r>
      <w:r w:rsidR="001A6352">
        <w:rPr>
          <w:rFonts w:ascii="Times New Roman" w:hAnsi="Times New Roman"/>
          <w:sz w:val="28"/>
          <w:szCs w:val="28"/>
        </w:rPr>
        <w:t>1538</w:t>
      </w:r>
    </w:p>
    <w:p w:rsidR="007308A5" w:rsidRPr="007308A5" w:rsidRDefault="007308A5" w:rsidP="007308A5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7308A5" w:rsidRDefault="007308A5" w:rsidP="00674835">
      <w:pPr>
        <w:jc w:val="center"/>
        <w:rPr>
          <w:lang w:eastAsia="ru-RU"/>
        </w:rPr>
      </w:pPr>
    </w:p>
    <w:p w:rsidR="007308A5" w:rsidRDefault="007308A5" w:rsidP="007308A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F6CFF">
        <w:rPr>
          <w:rFonts w:ascii="Times New Roman" w:hAnsi="Times New Roman" w:cs="Times New Roman"/>
          <w:b/>
          <w:bCs/>
          <w:sz w:val="28"/>
          <w:szCs w:val="28"/>
        </w:rPr>
        <w:t xml:space="preserve">асчетные показатели минимально допустимого уровня обеспеченности объектами коммунальной, транспортной, социальной инфраструктур </w:t>
      </w:r>
    </w:p>
    <w:p w:rsidR="007308A5" w:rsidRDefault="007308A5" w:rsidP="007308A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CFF">
        <w:rPr>
          <w:rFonts w:ascii="Times New Roman" w:hAnsi="Times New Roman" w:cs="Times New Roman"/>
          <w:b/>
          <w:bCs/>
          <w:sz w:val="28"/>
          <w:szCs w:val="28"/>
        </w:rPr>
        <w:t>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на территории жилой застройки  городского округа "Город Архангельск"</w:t>
      </w:r>
    </w:p>
    <w:p w:rsidR="007308A5" w:rsidRDefault="007308A5" w:rsidP="007308A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08A5" w:rsidRPr="001F6CFF" w:rsidRDefault="007308A5" w:rsidP="007308A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правилам землепользования и застройки городского округа "Город Архангельск" (Раздел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>. Градостроительные регламенты), утвержденным постановлением министерства строительства и архитектуры Архангельской области от 29 сентября 2020 года № 68-пп (с изменениями), р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</w:t>
      </w:r>
      <w:r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1F6CFF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, утвержденными решением Архангельской городской Думы от 20 сентября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F6CFF">
        <w:rPr>
          <w:rFonts w:ascii="Times New Roman" w:hAnsi="Times New Roman" w:cs="Times New Roman"/>
          <w:bCs/>
          <w:sz w:val="28"/>
          <w:szCs w:val="28"/>
        </w:rPr>
        <w:t>2017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 № 567</w:t>
      </w:r>
      <w:r>
        <w:rPr>
          <w:rFonts w:ascii="Times New Roman" w:hAnsi="Times New Roman" w:cs="Times New Roman"/>
          <w:bCs/>
          <w:sz w:val="28"/>
          <w:szCs w:val="28"/>
        </w:rPr>
        <w:t xml:space="preserve"> (с изменениями)</w:t>
      </w:r>
      <w:r w:rsidRPr="001F6CFF">
        <w:rPr>
          <w:rFonts w:ascii="Times New Roman" w:hAnsi="Times New Roman" w:cs="Times New Roman"/>
          <w:bCs/>
          <w:sz w:val="28"/>
          <w:szCs w:val="28"/>
        </w:rPr>
        <w:t>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7308A5" w:rsidRDefault="007308A5" w:rsidP="00674835">
      <w:pPr>
        <w:jc w:val="center"/>
        <w:rPr>
          <w:lang w:eastAsia="ru-RU"/>
        </w:rPr>
      </w:pPr>
    </w:p>
    <w:p w:rsidR="007308A5" w:rsidRPr="00674835" w:rsidRDefault="007308A5" w:rsidP="001A0F83">
      <w:pPr>
        <w:jc w:val="center"/>
        <w:rPr>
          <w:lang w:eastAsia="ru-RU"/>
        </w:rPr>
      </w:pPr>
      <w:r>
        <w:rPr>
          <w:lang w:eastAsia="ru-RU"/>
        </w:rPr>
        <w:t>____________</w:t>
      </w:r>
      <w:bookmarkStart w:id="0" w:name="_GoBack"/>
      <w:bookmarkEnd w:id="0"/>
    </w:p>
    <w:sectPr w:rsidR="007308A5" w:rsidRPr="00674835" w:rsidSect="007308A5">
      <w:headerReference w:type="default" r:id="rId7"/>
      <w:headerReference w:type="firs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E50" w:rsidRDefault="003C6E50" w:rsidP="00642BB7">
      <w:pPr>
        <w:spacing w:after="0" w:line="240" w:lineRule="auto"/>
      </w:pPr>
      <w:r>
        <w:separator/>
      </w:r>
    </w:p>
  </w:endnote>
  <w:endnote w:type="continuationSeparator" w:id="0">
    <w:p w:rsidR="003C6E50" w:rsidRDefault="003C6E50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E50" w:rsidRDefault="003C6E50" w:rsidP="00642BB7">
      <w:pPr>
        <w:spacing w:after="0" w:line="240" w:lineRule="auto"/>
      </w:pPr>
      <w:r>
        <w:separator/>
      </w:r>
    </w:p>
  </w:footnote>
  <w:footnote w:type="continuationSeparator" w:id="0">
    <w:p w:rsidR="003C6E50" w:rsidRDefault="003C6E50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E50" w:rsidRPr="00642BB7" w:rsidRDefault="003C6E50" w:rsidP="00642BB7">
    <w:pPr>
      <w:pStyle w:val="a5"/>
      <w:jc w:val="center"/>
      <w:rPr>
        <w:rFonts w:ascii="Times New Roman" w:hAnsi="Times New Roman"/>
        <w:sz w:val="28"/>
        <w:szCs w:val="28"/>
      </w:rPr>
    </w:pPr>
    <w:r w:rsidRPr="00642BB7">
      <w:rPr>
        <w:rFonts w:ascii="Times New Roman" w:hAnsi="Times New Roman"/>
        <w:sz w:val="28"/>
        <w:szCs w:val="28"/>
      </w:rPr>
      <w:fldChar w:fldCharType="begin"/>
    </w:r>
    <w:r w:rsidRPr="00642BB7">
      <w:rPr>
        <w:rFonts w:ascii="Times New Roman" w:hAnsi="Times New Roman"/>
        <w:sz w:val="28"/>
        <w:szCs w:val="28"/>
      </w:rPr>
      <w:instrText>PAGE   \* MERGEFORMAT</w:instrText>
    </w:r>
    <w:r w:rsidRPr="00642BB7">
      <w:rPr>
        <w:rFonts w:ascii="Times New Roman" w:hAnsi="Times New Roman"/>
        <w:sz w:val="28"/>
        <w:szCs w:val="28"/>
      </w:rPr>
      <w:fldChar w:fldCharType="separate"/>
    </w:r>
    <w:r w:rsidR="001A0F83">
      <w:rPr>
        <w:rFonts w:ascii="Times New Roman" w:hAnsi="Times New Roman"/>
        <w:noProof/>
        <w:sz w:val="28"/>
        <w:szCs w:val="28"/>
      </w:rPr>
      <w:t>9</w:t>
    </w:r>
    <w:r w:rsidRPr="00642BB7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E50" w:rsidRDefault="003C6E5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27F1"/>
    <w:rsid w:val="00025F9E"/>
    <w:rsid w:val="00066C0E"/>
    <w:rsid w:val="00076A11"/>
    <w:rsid w:val="00086ED2"/>
    <w:rsid w:val="000C52AF"/>
    <w:rsid w:val="001274F0"/>
    <w:rsid w:val="00164288"/>
    <w:rsid w:val="001821E7"/>
    <w:rsid w:val="001A0F83"/>
    <w:rsid w:val="001A6352"/>
    <w:rsid w:val="002128BC"/>
    <w:rsid w:val="00227673"/>
    <w:rsid w:val="00227B4A"/>
    <w:rsid w:val="0023067C"/>
    <w:rsid w:val="00255610"/>
    <w:rsid w:val="002846C1"/>
    <w:rsid w:val="0028631D"/>
    <w:rsid w:val="002902A7"/>
    <w:rsid w:val="002B262A"/>
    <w:rsid w:val="00303D55"/>
    <w:rsid w:val="00336DCA"/>
    <w:rsid w:val="00347DEA"/>
    <w:rsid w:val="003642CD"/>
    <w:rsid w:val="003C192A"/>
    <w:rsid w:val="003C6E50"/>
    <w:rsid w:val="003E3927"/>
    <w:rsid w:val="003F1677"/>
    <w:rsid w:val="003F4FAC"/>
    <w:rsid w:val="00407B94"/>
    <w:rsid w:val="00445282"/>
    <w:rsid w:val="004854C6"/>
    <w:rsid w:val="00487172"/>
    <w:rsid w:val="00496148"/>
    <w:rsid w:val="004C7FB9"/>
    <w:rsid w:val="004E796A"/>
    <w:rsid w:val="004F3E0A"/>
    <w:rsid w:val="0052641C"/>
    <w:rsid w:val="00543581"/>
    <w:rsid w:val="005502C7"/>
    <w:rsid w:val="00552132"/>
    <w:rsid w:val="0056301E"/>
    <w:rsid w:val="005638B6"/>
    <w:rsid w:val="00564BF9"/>
    <w:rsid w:val="005808B8"/>
    <w:rsid w:val="005D5D21"/>
    <w:rsid w:val="005E3367"/>
    <w:rsid w:val="005F378C"/>
    <w:rsid w:val="00622F85"/>
    <w:rsid w:val="00642BB7"/>
    <w:rsid w:val="00657328"/>
    <w:rsid w:val="006669E4"/>
    <w:rsid w:val="00674835"/>
    <w:rsid w:val="00682CF3"/>
    <w:rsid w:val="006956AF"/>
    <w:rsid w:val="006A51D1"/>
    <w:rsid w:val="006B720B"/>
    <w:rsid w:val="006C7E1A"/>
    <w:rsid w:val="006D6F40"/>
    <w:rsid w:val="007308A5"/>
    <w:rsid w:val="00736665"/>
    <w:rsid w:val="00752836"/>
    <w:rsid w:val="007B54B9"/>
    <w:rsid w:val="0082641A"/>
    <w:rsid w:val="0084774E"/>
    <w:rsid w:val="008811FB"/>
    <w:rsid w:val="00912A3A"/>
    <w:rsid w:val="00915B3D"/>
    <w:rsid w:val="00934206"/>
    <w:rsid w:val="00965383"/>
    <w:rsid w:val="009A3454"/>
    <w:rsid w:val="009F36F2"/>
    <w:rsid w:val="00A1615E"/>
    <w:rsid w:val="00A239AD"/>
    <w:rsid w:val="00A77412"/>
    <w:rsid w:val="00AB25AC"/>
    <w:rsid w:val="00AC3A24"/>
    <w:rsid w:val="00AD1966"/>
    <w:rsid w:val="00AE0FAC"/>
    <w:rsid w:val="00AF75FA"/>
    <w:rsid w:val="00B77E3F"/>
    <w:rsid w:val="00BE0EAF"/>
    <w:rsid w:val="00BF1CAC"/>
    <w:rsid w:val="00C36577"/>
    <w:rsid w:val="00C86C71"/>
    <w:rsid w:val="00CE53F8"/>
    <w:rsid w:val="00D449B3"/>
    <w:rsid w:val="00D536C9"/>
    <w:rsid w:val="00DE3EA5"/>
    <w:rsid w:val="00E26E93"/>
    <w:rsid w:val="00E32932"/>
    <w:rsid w:val="00E33295"/>
    <w:rsid w:val="00E61E7F"/>
    <w:rsid w:val="00E77B29"/>
    <w:rsid w:val="00E80BD1"/>
    <w:rsid w:val="00ED35DF"/>
    <w:rsid w:val="00F412F5"/>
    <w:rsid w:val="00F62503"/>
    <w:rsid w:val="00F6287D"/>
    <w:rsid w:val="00F7495E"/>
    <w:rsid w:val="00FC1B76"/>
    <w:rsid w:val="00FD15B8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12509-9398-4412-9E84-3E785C1E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table" w:styleId="a9">
    <w:name w:val="Table Grid"/>
    <w:basedOn w:val="a1"/>
    <w:rsid w:val="007308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743FF-D9B8-4D19-B5F9-2F7875AF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8</cp:revision>
  <cp:lastPrinted>2024-06-20T13:32:00Z</cp:lastPrinted>
  <dcterms:created xsi:type="dcterms:W3CDTF">2025-09-25T11:27:00Z</dcterms:created>
  <dcterms:modified xsi:type="dcterms:W3CDTF">2025-09-29T09:08:00Z</dcterms:modified>
</cp:coreProperties>
</file>