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D122CA" w:rsidRPr="00396835">
        <w:rPr>
          <w:rFonts w:eastAsiaTheme="minorEastAsia"/>
          <w:color w:val="000000" w:themeColor="text1"/>
          <w:kern w:val="24"/>
          <w:sz w:val="26"/>
          <w:szCs w:val="26"/>
        </w:rPr>
        <w:t>проекта</w:t>
      </w:r>
      <w:r w:rsidR="00D122C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внесения изменений в проект планировки района "</w:t>
      </w:r>
      <w:proofErr w:type="spellStart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Варавино</w:t>
      </w:r>
      <w:proofErr w:type="spellEnd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</w:t>
      </w:r>
      <w:r w:rsidR="00D122C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просп. Ленинградский </w:t>
      </w:r>
      <w:r w:rsidR="00D122CA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br/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и ул. Революции площадью 18,3738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32492B">
        <w:rPr>
          <w:bCs/>
          <w:sz w:val="26"/>
          <w:szCs w:val="26"/>
          <w:lang w:val="ru-RU"/>
        </w:rPr>
        <w:t>23</w:t>
      </w:r>
      <w:r w:rsidR="00D122CA">
        <w:rPr>
          <w:bCs/>
          <w:sz w:val="26"/>
          <w:szCs w:val="26"/>
          <w:lang w:val="ru-RU"/>
        </w:rPr>
        <w:t xml:space="preserve"> мая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32492B">
        <w:rPr>
          <w:bCs/>
          <w:sz w:val="26"/>
          <w:szCs w:val="26"/>
          <w:lang w:val="ru-RU"/>
        </w:rPr>
        <w:t>28</w:t>
      </w:r>
      <w:r w:rsidR="00121ED2">
        <w:rPr>
          <w:bCs/>
          <w:sz w:val="26"/>
          <w:szCs w:val="26"/>
          <w:lang w:val="ru-RU"/>
        </w:rPr>
        <w:t xml:space="preserve"> </w:t>
      </w:r>
      <w:r w:rsidR="00D122CA">
        <w:rPr>
          <w:bCs/>
          <w:sz w:val="26"/>
          <w:szCs w:val="26"/>
          <w:lang w:val="ru-RU"/>
        </w:rPr>
        <w:t>мая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="00121ED2" w:rsidRPr="00E60FD9">
        <w:rPr>
          <w:sz w:val="26"/>
          <w:szCs w:val="26"/>
        </w:rPr>
        <w:t>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внесения изменений в проект планировки района "</w:t>
      </w:r>
      <w:proofErr w:type="spellStart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Варавино</w:t>
      </w:r>
      <w:proofErr w:type="spellEnd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</w:t>
      </w:r>
      <w:r w:rsidR="00D122C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просп. Ленинградский и ул. Революции площадью 18,3738 га</w:t>
      </w:r>
      <w:r w:rsidR="000D2BB2">
        <w:rPr>
          <w:rFonts w:eastAsia="+mn-ea"/>
          <w:kern w:val="24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="00121ED2" w:rsidRPr="00D436F2">
        <w:rPr>
          <w:sz w:val="26"/>
          <w:szCs w:val="26"/>
        </w:rPr>
        <w:t xml:space="preserve">с </w:t>
      </w:r>
      <w:r w:rsidR="00567297">
        <w:rPr>
          <w:bCs/>
          <w:sz w:val="26"/>
          <w:szCs w:val="26"/>
        </w:rPr>
        <w:t>23</w:t>
      </w:r>
      <w:bookmarkStart w:id="0" w:name="_GoBack"/>
      <w:bookmarkEnd w:id="0"/>
      <w:r w:rsidR="00D122CA">
        <w:rPr>
          <w:bCs/>
          <w:sz w:val="26"/>
          <w:szCs w:val="26"/>
        </w:rPr>
        <w:t xml:space="preserve"> мая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на официальном сайте </w:t>
      </w:r>
      <w:r w:rsidR="00121ED2" w:rsidRPr="00D436F2">
        <w:rPr>
          <w:sz w:val="26"/>
          <w:szCs w:val="26"/>
        </w:rPr>
        <w:br/>
        <w:t xml:space="preserve">и проводится с 14:00 </w:t>
      </w:r>
      <w:r w:rsidR="0032492B">
        <w:rPr>
          <w:bCs/>
          <w:sz w:val="26"/>
          <w:szCs w:val="26"/>
        </w:rPr>
        <w:t>23</w:t>
      </w:r>
      <w:r w:rsidR="00D122CA">
        <w:rPr>
          <w:bCs/>
          <w:sz w:val="26"/>
          <w:szCs w:val="26"/>
        </w:rPr>
        <w:t xml:space="preserve"> мая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по 16:00 – </w:t>
      </w:r>
      <w:r w:rsidR="0032492B">
        <w:rPr>
          <w:bCs/>
          <w:sz w:val="26"/>
          <w:szCs w:val="26"/>
        </w:rPr>
        <w:t>28</w:t>
      </w:r>
      <w:r w:rsidR="00D122CA">
        <w:rPr>
          <w:bCs/>
          <w:sz w:val="26"/>
          <w:szCs w:val="26"/>
        </w:rPr>
        <w:t xml:space="preserve"> мая</w:t>
      </w:r>
      <w:r w:rsidR="00121ED2"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D122CA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A" w:rsidRPr="00D436F2" w:rsidRDefault="00D122CA" w:rsidP="002F34F8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436F2" w:rsidRDefault="0032492B" w:rsidP="002F3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122CA">
              <w:rPr>
                <w:sz w:val="22"/>
                <w:szCs w:val="22"/>
              </w:rPr>
              <w:t xml:space="preserve"> мая</w:t>
            </w:r>
            <w:r w:rsidR="00D122CA"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A" w:rsidRPr="00B97095" w:rsidRDefault="00D122CA" w:rsidP="002F34F8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</w:t>
      </w:r>
      <w:r w:rsidR="000D2BB2" w:rsidRPr="00B6072E">
        <w:rPr>
          <w:sz w:val="26"/>
          <w:szCs w:val="26"/>
        </w:rPr>
        <w:t>33</w:t>
      </w:r>
      <w:r w:rsidR="00D122CA">
        <w:rPr>
          <w:sz w:val="26"/>
          <w:szCs w:val="26"/>
        </w:rPr>
        <w:t>29</w:t>
      </w:r>
      <w:r w:rsidR="000D2BB2" w:rsidRPr="00B6072E">
        <w:rPr>
          <w:sz w:val="26"/>
          <w:szCs w:val="26"/>
        </w:rPr>
        <w:t>/0</w:t>
      </w:r>
      <w:r w:rsidR="000D2BB2"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0D2BB2"/>
    <w:rsid w:val="00121ED2"/>
    <w:rsid w:val="001F1B77"/>
    <w:rsid w:val="002149A5"/>
    <w:rsid w:val="0032492B"/>
    <w:rsid w:val="00567297"/>
    <w:rsid w:val="00680CE9"/>
    <w:rsid w:val="00685771"/>
    <w:rsid w:val="0083700F"/>
    <w:rsid w:val="008518CA"/>
    <w:rsid w:val="00B90882"/>
    <w:rsid w:val="00BC3A45"/>
    <w:rsid w:val="00D122C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12</cp:revision>
  <dcterms:created xsi:type="dcterms:W3CDTF">2024-10-10T06:58:00Z</dcterms:created>
  <dcterms:modified xsi:type="dcterms:W3CDTF">2025-05-19T13:47:00Z</dcterms:modified>
</cp:coreProperties>
</file>